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1D25F" w14:textId="77777777" w:rsidR="005D0916" w:rsidRPr="00513DAF" w:rsidRDefault="0032297A" w:rsidP="00971AAC">
      <w:pPr>
        <w:jc w:val="both"/>
        <w:rPr>
          <w:rFonts w:ascii="Inter" w:hAnsi="Inter"/>
          <w:sz w:val="18"/>
          <w:szCs w:val="18"/>
        </w:rPr>
      </w:pPr>
      <w:r w:rsidRPr="00513DAF">
        <w:rPr>
          <w:rFonts w:ascii="Inter" w:hAnsi="Inter"/>
          <w:sz w:val="18"/>
          <w:szCs w:val="18"/>
        </w:rPr>
        <w:t xml:space="preserve"> </w:t>
      </w:r>
      <w:r w:rsidR="005D0916" w:rsidRPr="00513DAF">
        <w:rPr>
          <w:rFonts w:ascii="Inter" w:hAnsi="Inter"/>
          <w:sz w:val="18"/>
          <w:szCs w:val="18"/>
        </w:rPr>
        <w:t>Załącznik nr 1</w:t>
      </w:r>
    </w:p>
    <w:p w14:paraId="38F0DEC5" w14:textId="3248D27B" w:rsidR="00145666" w:rsidRPr="00513DAF" w:rsidRDefault="005D0916" w:rsidP="00971AAC">
      <w:pPr>
        <w:jc w:val="both"/>
        <w:rPr>
          <w:rFonts w:ascii="Inter" w:hAnsi="Inter"/>
          <w:sz w:val="18"/>
          <w:szCs w:val="18"/>
        </w:rPr>
      </w:pPr>
      <w:r w:rsidRPr="04ACFDD0">
        <w:rPr>
          <w:rFonts w:ascii="Inter" w:hAnsi="Inter"/>
          <w:sz w:val="18"/>
          <w:szCs w:val="18"/>
        </w:rPr>
        <w:t xml:space="preserve">do Zapytania ofertowego nr </w:t>
      </w:r>
      <w:r w:rsidR="78CD4559" w:rsidRPr="04ACFDD0">
        <w:rPr>
          <w:rFonts w:ascii="Inter" w:eastAsia="Inter" w:hAnsi="Inter" w:cs="Inter"/>
          <w:sz w:val="18"/>
          <w:szCs w:val="18"/>
        </w:rPr>
        <w:t>DI.071.36.2024.MK</w:t>
      </w:r>
    </w:p>
    <w:p w14:paraId="74314C93" w14:textId="77777777" w:rsidR="00513DAF" w:rsidRDefault="00513DAF" w:rsidP="00971AAC">
      <w:pPr>
        <w:suppressAutoHyphens/>
        <w:spacing w:line="276" w:lineRule="auto"/>
        <w:jc w:val="both"/>
        <w:rPr>
          <w:rFonts w:ascii="Inter" w:hAnsi="Inter" w:cs="Arial"/>
          <w:b/>
          <w:bCs/>
          <w:sz w:val="22"/>
          <w:szCs w:val="22"/>
        </w:rPr>
      </w:pPr>
    </w:p>
    <w:p w14:paraId="35D3433F" w14:textId="61B4E7E6" w:rsidR="00513DAF" w:rsidRPr="00513DAF" w:rsidRDefault="00513DAF" w:rsidP="00971AAC">
      <w:pPr>
        <w:suppressAutoHyphens/>
        <w:spacing w:line="276" w:lineRule="auto"/>
        <w:jc w:val="both"/>
        <w:rPr>
          <w:rFonts w:ascii="Inter" w:hAnsi="Inter" w:cs="Arial"/>
          <w:b/>
          <w:bCs/>
          <w:sz w:val="22"/>
          <w:szCs w:val="22"/>
        </w:rPr>
      </w:pPr>
      <w:r w:rsidRPr="00513DAF">
        <w:rPr>
          <w:rFonts w:ascii="Inter" w:hAnsi="Inter" w:cs="Arial"/>
          <w:b/>
          <w:bCs/>
          <w:sz w:val="22"/>
          <w:szCs w:val="22"/>
        </w:rPr>
        <w:t>Specyfikacja przedmiotu zamówienia</w:t>
      </w:r>
    </w:p>
    <w:p w14:paraId="04C78D46" w14:textId="77777777" w:rsidR="00513DAF" w:rsidRPr="00513DAF" w:rsidRDefault="00513DAF" w:rsidP="00971AAC">
      <w:pPr>
        <w:ind w:left="284" w:hanging="284"/>
        <w:jc w:val="both"/>
        <w:rPr>
          <w:rFonts w:ascii="Inter" w:hAnsi="Inter"/>
          <w:sz w:val="22"/>
          <w:szCs w:val="22"/>
        </w:rPr>
      </w:pPr>
    </w:p>
    <w:p w14:paraId="7683718C" w14:textId="72E927CF" w:rsidR="00513DAF" w:rsidRPr="00513DAF" w:rsidRDefault="00513DAF" w:rsidP="00971AAC">
      <w:pPr>
        <w:pStyle w:val="BodyText"/>
        <w:numPr>
          <w:ilvl w:val="0"/>
          <w:numId w:val="1"/>
        </w:numPr>
        <w:tabs>
          <w:tab w:val="left" w:pos="9498"/>
        </w:tabs>
        <w:suppressAutoHyphens/>
        <w:ind w:left="426" w:hanging="426"/>
        <w:rPr>
          <w:rFonts w:ascii="Inter" w:hAnsi="Inter"/>
          <w:sz w:val="22"/>
          <w:szCs w:val="22"/>
        </w:rPr>
      </w:pPr>
      <w:proofErr w:type="spellStart"/>
      <w:r w:rsidRPr="00513DAF">
        <w:rPr>
          <w:rFonts w:ascii="Inter" w:hAnsi="Inter"/>
          <w:sz w:val="22"/>
          <w:szCs w:val="22"/>
        </w:rPr>
        <w:t>Przedmiotem</w:t>
      </w:r>
      <w:proofErr w:type="spellEnd"/>
      <w:r w:rsidRPr="00513DAF">
        <w:rPr>
          <w:rFonts w:ascii="Inter" w:hAnsi="Inter"/>
          <w:sz w:val="22"/>
          <w:szCs w:val="22"/>
        </w:rPr>
        <w:t xml:space="preserve"> </w:t>
      </w:r>
      <w:proofErr w:type="spellStart"/>
      <w:r w:rsidRPr="00513DAF">
        <w:rPr>
          <w:rFonts w:ascii="Inter" w:hAnsi="Inter"/>
          <w:sz w:val="22"/>
          <w:szCs w:val="22"/>
        </w:rPr>
        <w:t>zamówienia</w:t>
      </w:r>
      <w:proofErr w:type="spellEnd"/>
      <w:r w:rsidRPr="00513DAF">
        <w:rPr>
          <w:rFonts w:ascii="Inter" w:hAnsi="Inter"/>
          <w:sz w:val="22"/>
          <w:szCs w:val="22"/>
        </w:rPr>
        <w:t xml:space="preserve"> jest </w:t>
      </w:r>
      <w:proofErr w:type="spellStart"/>
      <w:r w:rsidRPr="00513DAF">
        <w:rPr>
          <w:rFonts w:ascii="Inter" w:hAnsi="Inter"/>
          <w:sz w:val="22"/>
          <w:szCs w:val="22"/>
        </w:rPr>
        <w:t>przygotowanie</w:t>
      </w:r>
      <w:proofErr w:type="spellEnd"/>
      <w:r w:rsidR="005D5C5B">
        <w:rPr>
          <w:rFonts w:ascii="Inter" w:hAnsi="Inter"/>
          <w:sz w:val="22"/>
          <w:szCs w:val="22"/>
        </w:rPr>
        <w:t xml:space="preserve"> </w:t>
      </w:r>
      <w:proofErr w:type="spellStart"/>
      <w:r w:rsidR="005D5C5B" w:rsidRPr="005D5C5B">
        <w:rPr>
          <w:rFonts w:ascii="Inter" w:hAnsi="Inter"/>
          <w:sz w:val="22"/>
          <w:szCs w:val="22"/>
        </w:rPr>
        <w:t>koncepcji</w:t>
      </w:r>
      <w:proofErr w:type="spellEnd"/>
      <w:r w:rsidR="005D5C5B" w:rsidRPr="005D5C5B">
        <w:rPr>
          <w:rFonts w:ascii="Inter" w:hAnsi="Inter"/>
          <w:sz w:val="22"/>
          <w:szCs w:val="22"/>
        </w:rPr>
        <w:t xml:space="preserve"> oraz </w:t>
      </w:r>
      <w:proofErr w:type="spellStart"/>
      <w:r w:rsidR="005D5C5B" w:rsidRPr="005D5C5B">
        <w:rPr>
          <w:rFonts w:ascii="Inter" w:hAnsi="Inter"/>
          <w:sz w:val="22"/>
          <w:szCs w:val="22"/>
        </w:rPr>
        <w:t>wykonanie</w:t>
      </w:r>
      <w:proofErr w:type="spellEnd"/>
      <w:r w:rsidR="005D5C5B" w:rsidRPr="005D5C5B">
        <w:rPr>
          <w:rFonts w:ascii="Inter" w:hAnsi="Inter"/>
          <w:sz w:val="22"/>
          <w:szCs w:val="22"/>
        </w:rPr>
        <w:t xml:space="preserve"> </w:t>
      </w:r>
      <w:proofErr w:type="spellStart"/>
      <w:r w:rsidR="005D5C5B" w:rsidRPr="005D5C5B">
        <w:rPr>
          <w:rFonts w:ascii="Inter" w:hAnsi="Inter"/>
          <w:sz w:val="22"/>
          <w:szCs w:val="22"/>
        </w:rPr>
        <w:t>oprawy</w:t>
      </w:r>
      <w:proofErr w:type="spellEnd"/>
      <w:r w:rsidR="005D5C5B" w:rsidRPr="005D5C5B">
        <w:rPr>
          <w:rFonts w:ascii="Inter" w:hAnsi="Inter"/>
          <w:sz w:val="22"/>
          <w:szCs w:val="22"/>
        </w:rPr>
        <w:t xml:space="preserve"> </w:t>
      </w:r>
      <w:proofErr w:type="spellStart"/>
      <w:r w:rsidR="005D5C5B" w:rsidRPr="005D5C5B">
        <w:rPr>
          <w:rFonts w:ascii="Inter" w:hAnsi="Inter"/>
          <w:sz w:val="22"/>
          <w:szCs w:val="22"/>
        </w:rPr>
        <w:t>wydarzenia</w:t>
      </w:r>
      <w:proofErr w:type="spellEnd"/>
      <w:r w:rsidR="005D5C5B" w:rsidRPr="005D5C5B">
        <w:rPr>
          <w:rFonts w:ascii="Inter" w:hAnsi="Inter"/>
          <w:sz w:val="22"/>
          <w:szCs w:val="22"/>
        </w:rPr>
        <w:t xml:space="preserve"> </w:t>
      </w:r>
      <w:proofErr w:type="spellStart"/>
      <w:r w:rsidRPr="00513DAF">
        <w:rPr>
          <w:rFonts w:ascii="Inter" w:hAnsi="Inter"/>
          <w:sz w:val="22"/>
          <w:szCs w:val="22"/>
        </w:rPr>
        <w:t>pn</w:t>
      </w:r>
      <w:proofErr w:type="spellEnd"/>
      <w:r w:rsidRPr="00513DAF">
        <w:rPr>
          <w:rFonts w:ascii="Inter" w:hAnsi="Inter"/>
          <w:sz w:val="22"/>
          <w:szCs w:val="22"/>
        </w:rPr>
        <w:t xml:space="preserve">. </w:t>
      </w:r>
      <w:proofErr w:type="spellStart"/>
      <w:r w:rsidR="005D5C5B">
        <w:rPr>
          <w:rFonts w:ascii="Inter" w:hAnsi="Inter"/>
          <w:sz w:val="22"/>
          <w:szCs w:val="22"/>
        </w:rPr>
        <w:t>r</w:t>
      </w:r>
      <w:r w:rsidR="00F40E99">
        <w:rPr>
          <w:rFonts w:ascii="Inter" w:hAnsi="Inter"/>
          <w:sz w:val="22"/>
          <w:szCs w:val="22"/>
        </w:rPr>
        <w:t>ethink</w:t>
      </w:r>
      <w:proofErr w:type="spellEnd"/>
      <w:r w:rsidR="00F40E99">
        <w:rPr>
          <w:rFonts w:ascii="Inter" w:hAnsi="Inter"/>
          <w:sz w:val="22"/>
          <w:szCs w:val="22"/>
        </w:rPr>
        <w:t xml:space="preserve"> </w:t>
      </w:r>
      <w:proofErr w:type="spellStart"/>
      <w:r w:rsidR="00F40E99">
        <w:rPr>
          <w:rFonts w:ascii="Inter" w:hAnsi="Inter"/>
          <w:sz w:val="22"/>
          <w:szCs w:val="22"/>
        </w:rPr>
        <w:t>digital</w:t>
      </w:r>
      <w:proofErr w:type="spellEnd"/>
      <w:r w:rsidR="00F40E99">
        <w:rPr>
          <w:rFonts w:ascii="Inter" w:hAnsi="Inter"/>
          <w:sz w:val="22"/>
          <w:szCs w:val="22"/>
        </w:rPr>
        <w:t xml:space="preserve"> </w:t>
      </w:r>
      <w:proofErr w:type="spellStart"/>
      <w:r w:rsidR="00F40E99">
        <w:rPr>
          <w:rFonts w:ascii="Inter" w:hAnsi="Inter"/>
          <w:sz w:val="22"/>
          <w:szCs w:val="22"/>
        </w:rPr>
        <w:t>fest</w:t>
      </w:r>
      <w:proofErr w:type="spellEnd"/>
      <w:r w:rsidRPr="00513DAF">
        <w:rPr>
          <w:rFonts w:ascii="Inter" w:hAnsi="Inter"/>
          <w:sz w:val="22"/>
          <w:szCs w:val="22"/>
        </w:rPr>
        <w:t xml:space="preserve">, </w:t>
      </w:r>
      <w:proofErr w:type="spellStart"/>
      <w:r w:rsidR="00F40E99">
        <w:rPr>
          <w:rFonts w:ascii="Inter" w:hAnsi="Inter"/>
          <w:sz w:val="22"/>
          <w:szCs w:val="22"/>
        </w:rPr>
        <w:t>które</w:t>
      </w:r>
      <w:proofErr w:type="spellEnd"/>
      <w:r w:rsidR="00F40E99">
        <w:rPr>
          <w:rFonts w:ascii="Inter" w:hAnsi="Inter"/>
          <w:sz w:val="22"/>
          <w:szCs w:val="22"/>
        </w:rPr>
        <w:t xml:space="preserve"> </w:t>
      </w:r>
      <w:proofErr w:type="spellStart"/>
      <w:r w:rsidR="00F40E99">
        <w:rPr>
          <w:rFonts w:ascii="Inter" w:hAnsi="Inter"/>
          <w:sz w:val="22"/>
          <w:szCs w:val="22"/>
        </w:rPr>
        <w:t>odbędzie</w:t>
      </w:r>
      <w:proofErr w:type="spellEnd"/>
      <w:r w:rsidR="00F40E99">
        <w:rPr>
          <w:rFonts w:ascii="Inter" w:hAnsi="Inter"/>
          <w:sz w:val="22"/>
          <w:szCs w:val="22"/>
        </w:rPr>
        <w:t xml:space="preserve"> </w:t>
      </w:r>
      <w:proofErr w:type="spellStart"/>
      <w:r w:rsidR="00F40E99">
        <w:rPr>
          <w:rFonts w:ascii="Inter" w:hAnsi="Inter"/>
          <w:sz w:val="22"/>
          <w:szCs w:val="22"/>
        </w:rPr>
        <w:t>się</w:t>
      </w:r>
      <w:proofErr w:type="spellEnd"/>
      <w:r w:rsidR="00F40E99">
        <w:rPr>
          <w:rFonts w:ascii="Inter" w:hAnsi="Inter"/>
          <w:sz w:val="22"/>
          <w:szCs w:val="22"/>
        </w:rPr>
        <w:t xml:space="preserve"> w </w:t>
      </w:r>
      <w:proofErr w:type="spellStart"/>
      <w:r w:rsidR="00F40E99">
        <w:rPr>
          <w:rFonts w:ascii="Inter" w:hAnsi="Inter"/>
          <w:sz w:val="22"/>
          <w:szCs w:val="22"/>
        </w:rPr>
        <w:t>Łódzkiej</w:t>
      </w:r>
      <w:proofErr w:type="spellEnd"/>
      <w:r w:rsidR="00F40E99">
        <w:rPr>
          <w:rFonts w:ascii="Inter" w:hAnsi="Inter"/>
          <w:sz w:val="22"/>
          <w:szCs w:val="22"/>
        </w:rPr>
        <w:t xml:space="preserve"> </w:t>
      </w:r>
      <w:proofErr w:type="spellStart"/>
      <w:r w:rsidR="00F40E99">
        <w:rPr>
          <w:rFonts w:ascii="Inter" w:hAnsi="Inter"/>
          <w:sz w:val="22"/>
          <w:szCs w:val="22"/>
        </w:rPr>
        <w:t>Specjalnej</w:t>
      </w:r>
      <w:proofErr w:type="spellEnd"/>
      <w:r w:rsidR="00F40E99">
        <w:rPr>
          <w:rFonts w:ascii="Inter" w:hAnsi="Inter"/>
          <w:sz w:val="22"/>
          <w:szCs w:val="22"/>
        </w:rPr>
        <w:t xml:space="preserve"> </w:t>
      </w:r>
      <w:proofErr w:type="spellStart"/>
      <w:r w:rsidR="00F40E99">
        <w:rPr>
          <w:rFonts w:ascii="Inter" w:hAnsi="Inter"/>
          <w:sz w:val="22"/>
          <w:szCs w:val="22"/>
        </w:rPr>
        <w:t>Strefie</w:t>
      </w:r>
      <w:proofErr w:type="spellEnd"/>
      <w:r w:rsidR="00F40E99">
        <w:rPr>
          <w:rFonts w:ascii="Inter" w:hAnsi="Inter"/>
          <w:sz w:val="22"/>
          <w:szCs w:val="22"/>
        </w:rPr>
        <w:t xml:space="preserve"> </w:t>
      </w:r>
      <w:proofErr w:type="spellStart"/>
      <w:r w:rsidR="00F40E99">
        <w:rPr>
          <w:rFonts w:ascii="Inter" w:hAnsi="Inter"/>
          <w:sz w:val="22"/>
          <w:szCs w:val="22"/>
        </w:rPr>
        <w:t>Ekonomicznej</w:t>
      </w:r>
      <w:proofErr w:type="spellEnd"/>
      <w:r w:rsidR="00F40E99">
        <w:rPr>
          <w:rFonts w:ascii="Inter" w:hAnsi="Inter"/>
          <w:sz w:val="22"/>
          <w:szCs w:val="22"/>
        </w:rPr>
        <w:t xml:space="preserve"> S.A. </w:t>
      </w:r>
      <w:r w:rsidRPr="00513DAF">
        <w:rPr>
          <w:rFonts w:ascii="Inter" w:hAnsi="Inter"/>
          <w:sz w:val="22"/>
          <w:szCs w:val="22"/>
        </w:rPr>
        <w:t xml:space="preserve">w </w:t>
      </w:r>
      <w:proofErr w:type="spellStart"/>
      <w:r w:rsidRPr="00513DAF">
        <w:rPr>
          <w:rFonts w:ascii="Inter" w:hAnsi="Inter"/>
          <w:sz w:val="22"/>
          <w:szCs w:val="22"/>
        </w:rPr>
        <w:t>dniach</w:t>
      </w:r>
      <w:proofErr w:type="spellEnd"/>
      <w:r w:rsidRPr="00513DAF">
        <w:rPr>
          <w:rFonts w:ascii="Inter" w:hAnsi="Inter"/>
          <w:sz w:val="22"/>
          <w:szCs w:val="22"/>
        </w:rPr>
        <w:t xml:space="preserve"> </w:t>
      </w:r>
      <w:r w:rsidR="004551F2">
        <w:rPr>
          <w:rFonts w:ascii="Inter" w:hAnsi="Inter"/>
          <w:sz w:val="22"/>
          <w:szCs w:val="22"/>
        </w:rPr>
        <w:t xml:space="preserve">3-4 </w:t>
      </w:r>
      <w:proofErr w:type="spellStart"/>
      <w:r w:rsidR="004551F2">
        <w:rPr>
          <w:rFonts w:ascii="Inter" w:hAnsi="Inter"/>
          <w:sz w:val="22"/>
          <w:szCs w:val="22"/>
        </w:rPr>
        <w:t>października</w:t>
      </w:r>
      <w:proofErr w:type="spellEnd"/>
      <w:r w:rsidRPr="00513DAF">
        <w:rPr>
          <w:rFonts w:ascii="Inter" w:hAnsi="Inter"/>
          <w:sz w:val="22"/>
          <w:szCs w:val="22"/>
        </w:rPr>
        <w:t xml:space="preserve"> 202</w:t>
      </w:r>
      <w:r w:rsidR="004551F2">
        <w:rPr>
          <w:rFonts w:ascii="Inter" w:hAnsi="Inter"/>
          <w:sz w:val="22"/>
          <w:szCs w:val="22"/>
        </w:rPr>
        <w:t>4</w:t>
      </w:r>
      <w:r w:rsidRPr="00513DAF">
        <w:rPr>
          <w:rFonts w:ascii="Inter" w:hAnsi="Inter"/>
          <w:sz w:val="22"/>
          <w:szCs w:val="22"/>
        </w:rPr>
        <w:t xml:space="preserve"> r., w </w:t>
      </w:r>
      <w:proofErr w:type="spellStart"/>
      <w:r w:rsidRPr="00513DAF">
        <w:rPr>
          <w:rFonts w:ascii="Inter" w:hAnsi="Inter"/>
          <w:sz w:val="22"/>
          <w:szCs w:val="22"/>
        </w:rPr>
        <w:t>tym</w:t>
      </w:r>
      <w:proofErr w:type="spellEnd"/>
      <w:r w:rsidRPr="00513DAF">
        <w:rPr>
          <w:rFonts w:ascii="Inter" w:hAnsi="Inter"/>
          <w:sz w:val="22"/>
          <w:szCs w:val="22"/>
        </w:rPr>
        <w:t xml:space="preserve"> </w:t>
      </w:r>
      <w:proofErr w:type="spellStart"/>
      <w:r w:rsidRPr="00513DAF">
        <w:rPr>
          <w:rFonts w:ascii="Inter" w:hAnsi="Inter"/>
          <w:sz w:val="22"/>
          <w:szCs w:val="22"/>
        </w:rPr>
        <w:t>nagłośnienia</w:t>
      </w:r>
      <w:proofErr w:type="spellEnd"/>
      <w:r w:rsidRPr="00513DAF">
        <w:rPr>
          <w:rFonts w:ascii="Inter" w:hAnsi="Inter"/>
          <w:sz w:val="22"/>
          <w:szCs w:val="22"/>
        </w:rPr>
        <w:t xml:space="preserve">, </w:t>
      </w:r>
      <w:proofErr w:type="spellStart"/>
      <w:r w:rsidRPr="00513DAF">
        <w:rPr>
          <w:rFonts w:ascii="Inter" w:hAnsi="Inter"/>
          <w:sz w:val="22"/>
          <w:szCs w:val="22"/>
        </w:rPr>
        <w:t>oświetlenia</w:t>
      </w:r>
      <w:proofErr w:type="spellEnd"/>
      <w:r w:rsidRPr="00513DAF">
        <w:rPr>
          <w:rFonts w:ascii="Inter" w:hAnsi="Inter"/>
          <w:sz w:val="22"/>
          <w:szCs w:val="22"/>
        </w:rPr>
        <w:t xml:space="preserve"> oraz </w:t>
      </w:r>
      <w:proofErr w:type="spellStart"/>
      <w:r w:rsidRPr="00513DAF">
        <w:rPr>
          <w:rFonts w:ascii="Inter" w:hAnsi="Inter"/>
          <w:sz w:val="22"/>
          <w:szCs w:val="22"/>
        </w:rPr>
        <w:t>obsługi</w:t>
      </w:r>
      <w:proofErr w:type="spellEnd"/>
      <w:r w:rsidRPr="00513DAF">
        <w:rPr>
          <w:rFonts w:ascii="Inter" w:hAnsi="Inter"/>
          <w:sz w:val="22"/>
          <w:szCs w:val="22"/>
        </w:rPr>
        <w:t xml:space="preserve"> </w:t>
      </w:r>
      <w:proofErr w:type="spellStart"/>
      <w:r w:rsidRPr="00513DAF">
        <w:rPr>
          <w:rFonts w:ascii="Inter" w:hAnsi="Inter"/>
          <w:sz w:val="22"/>
          <w:szCs w:val="22"/>
        </w:rPr>
        <w:t>technicznej</w:t>
      </w:r>
      <w:proofErr w:type="spellEnd"/>
      <w:r w:rsidRPr="00513DAF">
        <w:rPr>
          <w:rFonts w:ascii="Inter" w:hAnsi="Inter"/>
          <w:sz w:val="22"/>
          <w:szCs w:val="22"/>
        </w:rPr>
        <w:t xml:space="preserve"> </w:t>
      </w:r>
      <w:proofErr w:type="spellStart"/>
      <w:r w:rsidRPr="00513DAF">
        <w:rPr>
          <w:rFonts w:ascii="Inter" w:hAnsi="Inter"/>
          <w:sz w:val="22"/>
          <w:szCs w:val="22"/>
        </w:rPr>
        <w:t>tego</w:t>
      </w:r>
      <w:proofErr w:type="spellEnd"/>
      <w:r w:rsidRPr="00513DAF">
        <w:rPr>
          <w:rFonts w:ascii="Inter" w:hAnsi="Inter"/>
          <w:sz w:val="22"/>
          <w:szCs w:val="22"/>
        </w:rPr>
        <w:t xml:space="preserve"> </w:t>
      </w:r>
      <w:proofErr w:type="spellStart"/>
      <w:r w:rsidRPr="00513DAF">
        <w:rPr>
          <w:rFonts w:ascii="Inter" w:hAnsi="Inter"/>
          <w:sz w:val="22"/>
          <w:szCs w:val="22"/>
        </w:rPr>
        <w:t>Wydarzenia</w:t>
      </w:r>
      <w:proofErr w:type="spellEnd"/>
      <w:r w:rsidRPr="00513DAF">
        <w:rPr>
          <w:rFonts w:ascii="Inter" w:hAnsi="Inter"/>
          <w:sz w:val="22"/>
          <w:szCs w:val="22"/>
        </w:rPr>
        <w:t>.</w:t>
      </w:r>
    </w:p>
    <w:p w14:paraId="2BA7EDC3" w14:textId="77777777" w:rsidR="00513DAF" w:rsidRPr="00513DAF" w:rsidRDefault="00513DAF" w:rsidP="00971AAC">
      <w:pPr>
        <w:pStyle w:val="BodyText"/>
        <w:numPr>
          <w:ilvl w:val="0"/>
          <w:numId w:val="1"/>
        </w:numPr>
        <w:tabs>
          <w:tab w:val="left" w:pos="9498"/>
        </w:tabs>
        <w:suppressAutoHyphens/>
        <w:ind w:left="360"/>
        <w:rPr>
          <w:rFonts w:ascii="Inter" w:hAnsi="Inter"/>
          <w:sz w:val="22"/>
          <w:szCs w:val="22"/>
        </w:rPr>
      </w:pPr>
      <w:proofErr w:type="spellStart"/>
      <w:r w:rsidRPr="00513DAF">
        <w:rPr>
          <w:rFonts w:ascii="Inter" w:hAnsi="Inter"/>
          <w:sz w:val="22"/>
          <w:szCs w:val="22"/>
        </w:rPr>
        <w:t>Plan</w:t>
      </w:r>
      <w:proofErr w:type="spellEnd"/>
      <w:r w:rsidRPr="00513DAF">
        <w:rPr>
          <w:rFonts w:ascii="Inter" w:hAnsi="Inter"/>
          <w:sz w:val="22"/>
          <w:szCs w:val="22"/>
        </w:rPr>
        <w:t xml:space="preserve"> </w:t>
      </w:r>
      <w:proofErr w:type="spellStart"/>
      <w:r w:rsidRPr="00513DAF">
        <w:rPr>
          <w:rFonts w:ascii="Inter" w:hAnsi="Inter"/>
          <w:sz w:val="22"/>
          <w:szCs w:val="22"/>
        </w:rPr>
        <w:t>wydarzenia</w:t>
      </w:r>
      <w:proofErr w:type="spellEnd"/>
      <w:r w:rsidRPr="00513DAF">
        <w:rPr>
          <w:rFonts w:ascii="Inter" w:hAnsi="Inter"/>
          <w:sz w:val="22"/>
          <w:szCs w:val="22"/>
        </w:rPr>
        <w:t>:</w:t>
      </w:r>
    </w:p>
    <w:p w14:paraId="64592CE0" w14:textId="4DE37962" w:rsidR="00513DAF" w:rsidRPr="00F40E99" w:rsidRDefault="004551F2" w:rsidP="00971AAC">
      <w:pPr>
        <w:pStyle w:val="BodyText"/>
        <w:numPr>
          <w:ilvl w:val="0"/>
          <w:numId w:val="3"/>
        </w:numPr>
        <w:tabs>
          <w:tab w:val="left" w:pos="9498"/>
        </w:tabs>
        <w:suppressAutoHyphens/>
        <w:ind w:left="567" w:hanging="283"/>
        <w:rPr>
          <w:rFonts w:ascii="Inter" w:hAnsi="Inter"/>
          <w:sz w:val="22"/>
          <w:szCs w:val="22"/>
        </w:rPr>
      </w:pPr>
      <w:r w:rsidRPr="06FD550D">
        <w:rPr>
          <w:rFonts w:ascii="Inter" w:hAnsi="Inter"/>
          <w:b/>
          <w:bCs/>
          <w:sz w:val="22"/>
          <w:szCs w:val="22"/>
        </w:rPr>
        <w:t>3</w:t>
      </w:r>
      <w:r w:rsidR="00513DAF" w:rsidRPr="06FD550D">
        <w:rPr>
          <w:rFonts w:ascii="Inter" w:hAnsi="Inter"/>
          <w:b/>
          <w:bCs/>
          <w:sz w:val="22"/>
          <w:szCs w:val="22"/>
        </w:rPr>
        <w:t xml:space="preserve"> </w:t>
      </w:r>
      <w:proofErr w:type="spellStart"/>
      <w:r w:rsidRPr="06FD550D">
        <w:rPr>
          <w:rFonts w:ascii="Inter" w:hAnsi="Inter"/>
          <w:b/>
          <w:bCs/>
          <w:sz w:val="22"/>
          <w:szCs w:val="22"/>
        </w:rPr>
        <w:t>października</w:t>
      </w:r>
      <w:proofErr w:type="spellEnd"/>
      <w:r w:rsidR="00513DAF" w:rsidRPr="06FD550D">
        <w:rPr>
          <w:rFonts w:ascii="Inter" w:hAnsi="Inter"/>
          <w:b/>
          <w:bCs/>
          <w:sz w:val="22"/>
          <w:szCs w:val="22"/>
        </w:rPr>
        <w:t xml:space="preserve"> 202</w:t>
      </w:r>
      <w:r w:rsidRPr="06FD550D">
        <w:rPr>
          <w:rFonts w:ascii="Inter" w:hAnsi="Inter"/>
          <w:b/>
          <w:bCs/>
          <w:sz w:val="22"/>
          <w:szCs w:val="22"/>
        </w:rPr>
        <w:t>4</w:t>
      </w:r>
      <w:r w:rsidR="00513DAF" w:rsidRPr="06FD550D">
        <w:rPr>
          <w:rFonts w:ascii="Inter" w:hAnsi="Inter"/>
          <w:b/>
          <w:bCs/>
          <w:sz w:val="22"/>
          <w:szCs w:val="22"/>
        </w:rPr>
        <w:t xml:space="preserve"> r</w:t>
      </w:r>
      <w:r w:rsidR="00F40E99" w:rsidRPr="06FD550D">
        <w:rPr>
          <w:rFonts w:ascii="Inter" w:hAnsi="Inter"/>
          <w:b/>
          <w:bCs/>
          <w:sz w:val="22"/>
          <w:szCs w:val="22"/>
        </w:rPr>
        <w:t>.</w:t>
      </w:r>
      <w:r w:rsidR="00513DAF" w:rsidRPr="06FD550D">
        <w:rPr>
          <w:rFonts w:ascii="Inter" w:hAnsi="Inter"/>
          <w:b/>
          <w:bCs/>
          <w:sz w:val="22"/>
          <w:szCs w:val="22"/>
        </w:rPr>
        <w:t xml:space="preserve"> </w:t>
      </w:r>
      <w:proofErr w:type="spellStart"/>
      <w:r w:rsidR="00513DAF" w:rsidRPr="06FD550D">
        <w:rPr>
          <w:rFonts w:ascii="Inter" w:hAnsi="Inter"/>
          <w:b/>
          <w:bCs/>
          <w:sz w:val="22"/>
          <w:szCs w:val="22"/>
        </w:rPr>
        <w:t>godz</w:t>
      </w:r>
      <w:proofErr w:type="spellEnd"/>
      <w:r w:rsidR="00513DAF" w:rsidRPr="06FD550D">
        <w:rPr>
          <w:rFonts w:ascii="Inter" w:hAnsi="Inter"/>
          <w:b/>
          <w:bCs/>
          <w:sz w:val="22"/>
          <w:szCs w:val="22"/>
        </w:rPr>
        <w:t xml:space="preserve">. </w:t>
      </w:r>
      <w:r w:rsidR="00F40E99" w:rsidRPr="06FD550D">
        <w:rPr>
          <w:rFonts w:ascii="Inter" w:hAnsi="Inter"/>
          <w:b/>
          <w:bCs/>
          <w:sz w:val="22"/>
          <w:szCs w:val="22"/>
        </w:rPr>
        <w:t>9.00</w:t>
      </w:r>
      <w:r w:rsidR="00F40E99" w:rsidRPr="06FD550D">
        <w:rPr>
          <w:rFonts w:ascii="Inter" w:hAnsi="Inter"/>
          <w:sz w:val="22"/>
          <w:szCs w:val="22"/>
        </w:rPr>
        <w:t xml:space="preserve"> – </w:t>
      </w:r>
      <w:proofErr w:type="spellStart"/>
      <w:r w:rsidR="00F40E99" w:rsidRPr="06FD550D">
        <w:rPr>
          <w:rFonts w:ascii="Inter" w:hAnsi="Inter"/>
          <w:sz w:val="22"/>
          <w:szCs w:val="22"/>
        </w:rPr>
        <w:t>rozpoczęcie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wydarzenia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, w </w:t>
      </w:r>
      <w:proofErr w:type="spellStart"/>
      <w:r w:rsidR="00F40E99" w:rsidRPr="06FD550D">
        <w:rPr>
          <w:rFonts w:ascii="Inter" w:hAnsi="Inter"/>
          <w:sz w:val="22"/>
          <w:szCs w:val="22"/>
        </w:rPr>
        <w:t>tym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jego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otwarcie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o </w:t>
      </w:r>
      <w:proofErr w:type="spellStart"/>
      <w:r w:rsidR="00F40E99" w:rsidRPr="06FD550D">
        <w:rPr>
          <w:rFonts w:ascii="Inter" w:hAnsi="Inter"/>
          <w:sz w:val="22"/>
          <w:szCs w:val="22"/>
        </w:rPr>
        <w:t>godz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. 10.30. </w:t>
      </w:r>
      <w:proofErr w:type="spellStart"/>
      <w:r w:rsidR="00F40E99" w:rsidRPr="06FD550D">
        <w:rPr>
          <w:rFonts w:ascii="Inter" w:hAnsi="Inter"/>
          <w:sz w:val="22"/>
          <w:szCs w:val="22"/>
        </w:rPr>
        <w:t>Wydarzenie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składać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się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będzie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z: </w:t>
      </w:r>
      <w:proofErr w:type="spellStart"/>
      <w:r w:rsidR="00F40E99" w:rsidRPr="06FD550D">
        <w:rPr>
          <w:rFonts w:ascii="Inter" w:hAnsi="Inter"/>
          <w:sz w:val="22"/>
          <w:szCs w:val="22"/>
        </w:rPr>
        <w:t>częsci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merytorycznych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, </w:t>
      </w:r>
      <w:proofErr w:type="spellStart"/>
      <w:r w:rsidR="00F40E99" w:rsidRPr="06FD550D">
        <w:rPr>
          <w:rFonts w:ascii="Inter" w:hAnsi="Inter"/>
          <w:sz w:val="22"/>
          <w:szCs w:val="22"/>
        </w:rPr>
        <w:t>warsztatów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zamkniętych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, </w:t>
      </w:r>
      <w:proofErr w:type="spellStart"/>
      <w:r w:rsidR="00F40E99" w:rsidRPr="06FD550D">
        <w:rPr>
          <w:rFonts w:ascii="Inter" w:hAnsi="Inter"/>
          <w:sz w:val="22"/>
          <w:szCs w:val="22"/>
        </w:rPr>
        <w:t>stoisk</w:t>
      </w:r>
      <w:proofErr w:type="spellEnd"/>
      <w:r w:rsidR="00F40E99" w:rsidRPr="06FD550D">
        <w:rPr>
          <w:rFonts w:ascii="Inter" w:hAnsi="Inter"/>
          <w:sz w:val="22"/>
          <w:szCs w:val="22"/>
        </w:rPr>
        <w:t>/</w:t>
      </w:r>
      <w:proofErr w:type="spellStart"/>
      <w:r w:rsidR="00F40E99" w:rsidRPr="06FD550D">
        <w:rPr>
          <w:rFonts w:ascii="Inter" w:hAnsi="Inter"/>
          <w:sz w:val="22"/>
          <w:szCs w:val="22"/>
        </w:rPr>
        <w:t>demonstracji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technologicznych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, </w:t>
      </w:r>
      <w:proofErr w:type="spellStart"/>
      <w:r w:rsidR="00F40E99" w:rsidRPr="06FD550D">
        <w:rPr>
          <w:rFonts w:ascii="Inter" w:hAnsi="Inter"/>
          <w:sz w:val="22"/>
          <w:szCs w:val="22"/>
        </w:rPr>
        <w:t>konferencji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prasowej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. </w:t>
      </w:r>
      <w:proofErr w:type="spellStart"/>
      <w:r w:rsidR="00F40E99" w:rsidRPr="06FD550D">
        <w:rPr>
          <w:rFonts w:ascii="Inter" w:hAnsi="Inter"/>
          <w:sz w:val="22"/>
          <w:szCs w:val="22"/>
        </w:rPr>
        <w:t>Przestrzenie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wykorzystane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do </w:t>
      </w:r>
      <w:proofErr w:type="spellStart"/>
      <w:r w:rsidR="00F40E99" w:rsidRPr="06FD550D">
        <w:rPr>
          <w:rFonts w:ascii="Inter" w:hAnsi="Inter"/>
          <w:sz w:val="22"/>
          <w:szCs w:val="22"/>
        </w:rPr>
        <w:t>wydarzenia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: </w:t>
      </w:r>
      <w:proofErr w:type="spellStart"/>
      <w:r w:rsidR="00F40E99" w:rsidRPr="06FD550D">
        <w:rPr>
          <w:rFonts w:ascii="Inter" w:hAnsi="Inter"/>
          <w:sz w:val="22"/>
          <w:szCs w:val="22"/>
        </w:rPr>
        <w:t>sala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K1 </w:t>
      </w:r>
      <w:proofErr w:type="spellStart"/>
      <w:r w:rsidR="00F40E99" w:rsidRPr="06FD550D">
        <w:rPr>
          <w:rFonts w:ascii="Inter" w:hAnsi="Inter"/>
          <w:sz w:val="22"/>
          <w:szCs w:val="22"/>
        </w:rPr>
        <w:t>budynku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ŁSSE, foyer, </w:t>
      </w:r>
      <w:proofErr w:type="spellStart"/>
      <w:r w:rsidR="00F40E99" w:rsidRPr="06FD550D">
        <w:rPr>
          <w:rFonts w:ascii="Inter" w:hAnsi="Inter"/>
          <w:sz w:val="22"/>
          <w:szCs w:val="22"/>
        </w:rPr>
        <w:t>holl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główny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, </w:t>
      </w:r>
      <w:proofErr w:type="spellStart"/>
      <w:r w:rsidR="00F40E99" w:rsidRPr="06FD550D">
        <w:rPr>
          <w:rFonts w:ascii="Inter" w:hAnsi="Inter"/>
          <w:sz w:val="22"/>
          <w:szCs w:val="22"/>
        </w:rPr>
        <w:t>wskazane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pomieszczenia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nowego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budynku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re_connect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przy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ŁSSE</w:t>
      </w:r>
      <w:r w:rsidR="004153A4" w:rsidRPr="06FD550D">
        <w:rPr>
          <w:rFonts w:ascii="Inter" w:hAnsi="Inter"/>
          <w:sz w:val="22"/>
          <w:szCs w:val="22"/>
        </w:rPr>
        <w:t xml:space="preserve"> </w:t>
      </w:r>
      <w:r w:rsidR="00F40E99" w:rsidRPr="06FD550D">
        <w:rPr>
          <w:rFonts w:ascii="Inter" w:hAnsi="Inter"/>
          <w:sz w:val="22"/>
          <w:szCs w:val="22"/>
        </w:rPr>
        <w:t xml:space="preserve">(z </w:t>
      </w:r>
      <w:proofErr w:type="spellStart"/>
      <w:r w:rsidR="00F40E99" w:rsidRPr="06FD550D">
        <w:rPr>
          <w:rFonts w:ascii="Inter" w:hAnsi="Inter"/>
          <w:sz w:val="22"/>
          <w:szCs w:val="22"/>
        </w:rPr>
        <w:t>uwagi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na </w:t>
      </w:r>
      <w:proofErr w:type="spellStart"/>
      <w:r w:rsidR="00283901" w:rsidRPr="06FD550D">
        <w:rPr>
          <w:rFonts w:ascii="Inter" w:hAnsi="Inter"/>
          <w:sz w:val="22"/>
          <w:szCs w:val="22"/>
        </w:rPr>
        <w:t>mnogość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283901" w:rsidRPr="06FD550D">
        <w:rPr>
          <w:rFonts w:ascii="Inter" w:hAnsi="Inter"/>
          <w:sz w:val="22"/>
          <w:szCs w:val="22"/>
        </w:rPr>
        <w:t>przestrzeni</w:t>
      </w:r>
      <w:proofErr w:type="spellEnd"/>
      <w:r w:rsidR="00283901" w:rsidRPr="06FD550D">
        <w:rPr>
          <w:rFonts w:ascii="Inter" w:hAnsi="Inter"/>
          <w:sz w:val="22"/>
          <w:szCs w:val="22"/>
        </w:rPr>
        <w:t xml:space="preserve"> pod</w:t>
      </w:r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wydarzeni</w:t>
      </w:r>
      <w:r w:rsidR="00283901" w:rsidRPr="06FD550D">
        <w:rPr>
          <w:rFonts w:ascii="Inter" w:hAnsi="Inter"/>
          <w:sz w:val="22"/>
          <w:szCs w:val="22"/>
        </w:rPr>
        <w:t>e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, </w:t>
      </w:r>
      <w:proofErr w:type="spellStart"/>
      <w:r w:rsidR="7F7DAFF2" w:rsidRPr="06FD550D">
        <w:rPr>
          <w:rFonts w:ascii="Inter" w:hAnsi="Inter"/>
          <w:sz w:val="22"/>
          <w:szCs w:val="22"/>
        </w:rPr>
        <w:t>Zamawiający</w:t>
      </w:r>
      <w:proofErr w:type="spellEnd"/>
      <w:r w:rsidR="7D72F834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7D72F834" w:rsidRPr="06FD550D">
        <w:rPr>
          <w:rFonts w:ascii="Inter" w:hAnsi="Inter"/>
          <w:sz w:val="22"/>
          <w:szCs w:val="22"/>
        </w:rPr>
        <w:t>wymaga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r w:rsidR="61E9086F" w:rsidRPr="06FD550D">
        <w:rPr>
          <w:rFonts w:ascii="Inter" w:hAnsi="Inter"/>
          <w:sz w:val="22"/>
          <w:szCs w:val="22"/>
        </w:rPr>
        <w:t xml:space="preserve">od oferenta </w:t>
      </w:r>
      <w:proofErr w:type="spellStart"/>
      <w:r w:rsidR="61E9086F" w:rsidRPr="06FD550D">
        <w:rPr>
          <w:rFonts w:ascii="Inter" w:hAnsi="Inter"/>
          <w:sz w:val="22"/>
          <w:szCs w:val="22"/>
        </w:rPr>
        <w:t>udziału</w:t>
      </w:r>
      <w:proofErr w:type="spellEnd"/>
      <w:r w:rsidR="61E9086F" w:rsidRPr="06FD550D">
        <w:rPr>
          <w:rFonts w:ascii="Inter" w:hAnsi="Inter"/>
          <w:sz w:val="22"/>
          <w:szCs w:val="22"/>
        </w:rPr>
        <w:t xml:space="preserve"> w </w:t>
      </w:r>
      <w:proofErr w:type="spellStart"/>
      <w:r w:rsidR="00F40E99" w:rsidRPr="06FD550D">
        <w:rPr>
          <w:rFonts w:ascii="Inter" w:hAnsi="Inter"/>
          <w:sz w:val="22"/>
          <w:szCs w:val="22"/>
        </w:rPr>
        <w:t>wizj</w:t>
      </w:r>
      <w:r w:rsidR="4B32E0A8" w:rsidRPr="06FD550D">
        <w:rPr>
          <w:rFonts w:ascii="Inter" w:hAnsi="Inter"/>
          <w:sz w:val="22"/>
          <w:szCs w:val="22"/>
        </w:rPr>
        <w:t>i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06FD550D">
        <w:rPr>
          <w:rFonts w:ascii="Inter" w:hAnsi="Inter"/>
          <w:sz w:val="22"/>
          <w:szCs w:val="22"/>
        </w:rPr>
        <w:t>lokalne</w:t>
      </w:r>
      <w:r w:rsidR="43BED4CB" w:rsidRPr="06FD550D">
        <w:rPr>
          <w:rFonts w:ascii="Inter" w:hAnsi="Inter"/>
          <w:sz w:val="22"/>
          <w:szCs w:val="22"/>
        </w:rPr>
        <w:t>j</w:t>
      </w:r>
      <w:proofErr w:type="spellEnd"/>
      <w:r w:rsidR="00F40E99" w:rsidRPr="06FD550D">
        <w:rPr>
          <w:rFonts w:ascii="Inter" w:hAnsi="Inter"/>
          <w:sz w:val="22"/>
          <w:szCs w:val="22"/>
        </w:rPr>
        <w:t xml:space="preserve">). </w:t>
      </w:r>
      <w:proofErr w:type="spellStart"/>
      <w:r w:rsidR="00513DAF" w:rsidRPr="06FD550D">
        <w:rPr>
          <w:rFonts w:ascii="Inter" w:hAnsi="Inter"/>
          <w:sz w:val="22"/>
          <w:szCs w:val="22"/>
        </w:rPr>
        <w:t>Przewidywana</w:t>
      </w:r>
      <w:proofErr w:type="spellEnd"/>
      <w:r w:rsidR="00513DAF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06FD550D">
        <w:rPr>
          <w:rFonts w:ascii="Inter" w:hAnsi="Inter"/>
          <w:sz w:val="22"/>
          <w:szCs w:val="22"/>
        </w:rPr>
        <w:t>liczba</w:t>
      </w:r>
      <w:proofErr w:type="spellEnd"/>
      <w:r w:rsidR="00513DAF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06FD550D">
        <w:rPr>
          <w:rFonts w:ascii="Inter" w:hAnsi="Inter"/>
          <w:sz w:val="22"/>
          <w:szCs w:val="22"/>
        </w:rPr>
        <w:t>uczestników</w:t>
      </w:r>
      <w:proofErr w:type="spellEnd"/>
      <w:r w:rsidR="00513DAF" w:rsidRPr="06FD550D">
        <w:rPr>
          <w:rFonts w:ascii="Inter" w:hAnsi="Inter"/>
          <w:sz w:val="22"/>
          <w:szCs w:val="22"/>
        </w:rPr>
        <w:t xml:space="preserve"> to ok. 250 </w:t>
      </w:r>
      <w:proofErr w:type="spellStart"/>
      <w:r w:rsidR="00513DAF" w:rsidRPr="06FD550D">
        <w:rPr>
          <w:rFonts w:ascii="Inter" w:hAnsi="Inter"/>
          <w:sz w:val="22"/>
          <w:szCs w:val="22"/>
        </w:rPr>
        <w:t>osób</w:t>
      </w:r>
      <w:proofErr w:type="spellEnd"/>
      <w:r w:rsidR="00513DAF" w:rsidRPr="06FD550D">
        <w:rPr>
          <w:rFonts w:ascii="Inter" w:hAnsi="Inter"/>
          <w:sz w:val="22"/>
          <w:szCs w:val="22"/>
        </w:rPr>
        <w:t>.</w:t>
      </w:r>
    </w:p>
    <w:p w14:paraId="4C1B81D0" w14:textId="07476B11" w:rsidR="00513DAF" w:rsidRPr="00513DAF" w:rsidRDefault="00283901" w:rsidP="00971AAC">
      <w:pPr>
        <w:pStyle w:val="BodyText"/>
        <w:numPr>
          <w:ilvl w:val="0"/>
          <w:numId w:val="3"/>
        </w:numPr>
        <w:tabs>
          <w:tab w:val="left" w:pos="9498"/>
        </w:tabs>
        <w:suppressAutoHyphens/>
        <w:ind w:left="567" w:hanging="283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b/>
          <w:bCs/>
          <w:sz w:val="22"/>
          <w:szCs w:val="22"/>
        </w:rPr>
        <w:t xml:space="preserve">3 </w:t>
      </w:r>
      <w:proofErr w:type="spellStart"/>
      <w:r w:rsidRPr="11A7D76B">
        <w:rPr>
          <w:rFonts w:ascii="Inter" w:hAnsi="Inter"/>
          <w:b/>
          <w:bCs/>
          <w:sz w:val="22"/>
          <w:szCs w:val="22"/>
        </w:rPr>
        <w:t>października</w:t>
      </w:r>
      <w:proofErr w:type="spellEnd"/>
      <w:r w:rsidR="00F40E99" w:rsidRPr="11A7D76B">
        <w:rPr>
          <w:rFonts w:ascii="Inter" w:hAnsi="Inter"/>
          <w:b/>
          <w:bCs/>
          <w:sz w:val="22"/>
          <w:szCs w:val="22"/>
        </w:rPr>
        <w:t xml:space="preserve"> </w:t>
      </w:r>
      <w:r w:rsidR="00513DAF" w:rsidRPr="11A7D76B">
        <w:rPr>
          <w:rFonts w:ascii="Inter" w:hAnsi="Inter"/>
          <w:b/>
          <w:bCs/>
          <w:sz w:val="22"/>
          <w:szCs w:val="22"/>
        </w:rPr>
        <w:t>202</w:t>
      </w:r>
      <w:r w:rsidRPr="11A7D76B">
        <w:rPr>
          <w:rFonts w:ascii="Inter" w:hAnsi="Inter"/>
          <w:b/>
          <w:bCs/>
          <w:sz w:val="22"/>
          <w:szCs w:val="22"/>
        </w:rPr>
        <w:t>4</w:t>
      </w:r>
      <w:r w:rsidR="00513DAF" w:rsidRPr="11A7D76B">
        <w:rPr>
          <w:rFonts w:ascii="Inter" w:hAnsi="Inter"/>
          <w:b/>
          <w:bCs/>
          <w:sz w:val="22"/>
          <w:szCs w:val="22"/>
        </w:rPr>
        <w:t xml:space="preserve"> r. </w:t>
      </w:r>
      <w:proofErr w:type="spellStart"/>
      <w:r w:rsidR="00513DAF" w:rsidRPr="11A7D76B">
        <w:rPr>
          <w:rFonts w:ascii="Inter" w:hAnsi="Inter"/>
          <w:b/>
          <w:bCs/>
          <w:sz w:val="22"/>
          <w:szCs w:val="22"/>
        </w:rPr>
        <w:t>godz</w:t>
      </w:r>
      <w:proofErr w:type="spellEnd"/>
      <w:r w:rsidR="00513DAF" w:rsidRPr="11A7D76B">
        <w:rPr>
          <w:rFonts w:ascii="Inter" w:hAnsi="Inter"/>
          <w:b/>
          <w:bCs/>
          <w:sz w:val="22"/>
          <w:szCs w:val="22"/>
        </w:rPr>
        <w:t>. 1</w:t>
      </w:r>
      <w:r w:rsidR="16D16ED8" w:rsidRPr="11A7D76B">
        <w:rPr>
          <w:rFonts w:ascii="Inter" w:hAnsi="Inter"/>
          <w:b/>
          <w:bCs/>
          <w:sz w:val="22"/>
          <w:szCs w:val="22"/>
        </w:rPr>
        <w:t>8</w:t>
      </w:r>
      <w:r w:rsidR="00513DAF" w:rsidRPr="11A7D76B">
        <w:rPr>
          <w:rFonts w:ascii="Inter" w:hAnsi="Inter"/>
          <w:b/>
          <w:bCs/>
          <w:sz w:val="22"/>
          <w:szCs w:val="22"/>
        </w:rPr>
        <w:t>.</w:t>
      </w:r>
      <w:r w:rsidR="5DBB08D1" w:rsidRPr="11A7D76B">
        <w:rPr>
          <w:rFonts w:ascii="Inter" w:hAnsi="Inter"/>
          <w:b/>
          <w:bCs/>
          <w:sz w:val="22"/>
          <w:szCs w:val="22"/>
        </w:rPr>
        <w:t>3</w:t>
      </w:r>
      <w:r w:rsidR="00513DAF" w:rsidRPr="11A7D76B">
        <w:rPr>
          <w:rFonts w:ascii="Inter" w:hAnsi="Inter"/>
          <w:b/>
          <w:bCs/>
          <w:sz w:val="22"/>
          <w:szCs w:val="22"/>
        </w:rPr>
        <w:t>0</w:t>
      </w:r>
      <w:r w:rsidR="00513DAF" w:rsidRPr="11A7D76B">
        <w:rPr>
          <w:rFonts w:ascii="Inter" w:hAnsi="Inter"/>
          <w:sz w:val="22"/>
          <w:szCs w:val="22"/>
        </w:rPr>
        <w:t xml:space="preserve"> </w:t>
      </w:r>
      <w:r w:rsidR="00F40E99" w:rsidRPr="11A7D76B">
        <w:rPr>
          <w:rFonts w:ascii="Inter" w:hAnsi="Inter"/>
          <w:sz w:val="22"/>
          <w:szCs w:val="22"/>
        </w:rPr>
        <w:t xml:space="preserve">- </w:t>
      </w:r>
      <w:proofErr w:type="spellStart"/>
      <w:r w:rsidR="00513DAF" w:rsidRPr="11A7D76B">
        <w:rPr>
          <w:rFonts w:ascii="Inter" w:hAnsi="Inter"/>
          <w:sz w:val="22"/>
          <w:szCs w:val="22"/>
        </w:rPr>
        <w:t>rozpoczęcie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wieczornego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eventu w </w:t>
      </w:r>
      <w:proofErr w:type="spellStart"/>
      <w:r w:rsidR="009175F5" w:rsidRPr="11A7D76B">
        <w:rPr>
          <w:rFonts w:ascii="Inter" w:hAnsi="Inter"/>
          <w:sz w:val="22"/>
          <w:szCs w:val="22"/>
        </w:rPr>
        <w:t>S</w:t>
      </w:r>
      <w:r w:rsidR="004633C2" w:rsidRPr="11A7D76B">
        <w:rPr>
          <w:rFonts w:ascii="Inter" w:hAnsi="Inter"/>
          <w:sz w:val="22"/>
          <w:szCs w:val="22"/>
        </w:rPr>
        <w:t>al</w:t>
      </w:r>
      <w:r w:rsidR="009175F5" w:rsidRPr="11A7D76B">
        <w:rPr>
          <w:rFonts w:ascii="Inter" w:hAnsi="Inter"/>
          <w:sz w:val="22"/>
          <w:szCs w:val="22"/>
        </w:rPr>
        <w:t>i</w:t>
      </w:r>
      <w:proofErr w:type="spellEnd"/>
      <w:r w:rsidR="009175F5" w:rsidRPr="11A7D76B">
        <w:rPr>
          <w:rFonts w:ascii="Inter" w:hAnsi="Inter"/>
          <w:sz w:val="22"/>
          <w:szCs w:val="22"/>
        </w:rPr>
        <w:t xml:space="preserve"> K1</w:t>
      </w:r>
      <w:r w:rsidR="00513DAF" w:rsidRPr="11A7D76B">
        <w:rPr>
          <w:rFonts w:ascii="Inter" w:hAnsi="Inter"/>
          <w:sz w:val="22"/>
          <w:szCs w:val="22"/>
        </w:rPr>
        <w:t xml:space="preserve">. </w:t>
      </w:r>
      <w:proofErr w:type="spellStart"/>
      <w:r w:rsidR="00513DAF" w:rsidRPr="11A7D76B">
        <w:rPr>
          <w:rFonts w:ascii="Inter" w:hAnsi="Inter"/>
          <w:sz w:val="22"/>
          <w:szCs w:val="22"/>
        </w:rPr>
        <w:t>Przewidywany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czas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zakończenia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ok. </w:t>
      </w:r>
      <w:proofErr w:type="spellStart"/>
      <w:r w:rsidR="00513DAF" w:rsidRPr="11A7D76B">
        <w:rPr>
          <w:rFonts w:ascii="Inter" w:hAnsi="Inter"/>
          <w:sz w:val="22"/>
          <w:szCs w:val="22"/>
        </w:rPr>
        <w:t>godz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. 2.00 (do </w:t>
      </w:r>
      <w:proofErr w:type="spellStart"/>
      <w:r w:rsidR="00513DAF" w:rsidRPr="11A7D76B">
        <w:rPr>
          <w:rFonts w:ascii="Inter" w:hAnsi="Inter"/>
          <w:sz w:val="22"/>
          <w:szCs w:val="22"/>
        </w:rPr>
        <w:t>ostatniego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gościa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). W </w:t>
      </w:r>
      <w:proofErr w:type="spellStart"/>
      <w:r w:rsidR="00513DAF" w:rsidRPr="11A7D76B">
        <w:rPr>
          <w:rFonts w:ascii="Inter" w:hAnsi="Inter"/>
          <w:sz w:val="22"/>
          <w:szCs w:val="22"/>
        </w:rPr>
        <w:t>czasie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wieczoru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krótkie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przemówienia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ze </w:t>
      </w:r>
      <w:proofErr w:type="spellStart"/>
      <w:r w:rsidR="00513DAF" w:rsidRPr="11A7D76B">
        <w:rPr>
          <w:rFonts w:ascii="Inter" w:hAnsi="Inter"/>
          <w:sz w:val="22"/>
          <w:szCs w:val="22"/>
        </w:rPr>
        <w:t>sceny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, a </w:t>
      </w:r>
      <w:proofErr w:type="spellStart"/>
      <w:r w:rsidR="00513DAF" w:rsidRPr="11A7D76B">
        <w:rPr>
          <w:rFonts w:ascii="Inter" w:hAnsi="Inter"/>
          <w:sz w:val="22"/>
          <w:szCs w:val="22"/>
        </w:rPr>
        <w:t>następnie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muzyka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odtwarzana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przez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DJ-a (DJ </w:t>
      </w:r>
      <w:proofErr w:type="spellStart"/>
      <w:r w:rsidR="00513DAF" w:rsidRPr="11A7D76B">
        <w:rPr>
          <w:rFonts w:ascii="Inter" w:hAnsi="Inter"/>
          <w:sz w:val="22"/>
          <w:szCs w:val="22"/>
        </w:rPr>
        <w:t>nie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jest </w:t>
      </w:r>
      <w:proofErr w:type="spellStart"/>
      <w:r w:rsidR="00513DAF" w:rsidRPr="11A7D76B">
        <w:rPr>
          <w:rFonts w:ascii="Inter" w:hAnsi="Inter"/>
          <w:sz w:val="22"/>
          <w:szCs w:val="22"/>
        </w:rPr>
        <w:t>przedmiotem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postępowania</w:t>
      </w:r>
      <w:proofErr w:type="spellEnd"/>
      <w:r w:rsidR="00513DAF" w:rsidRPr="11A7D76B">
        <w:rPr>
          <w:rFonts w:ascii="Inter" w:hAnsi="Inter"/>
          <w:sz w:val="22"/>
          <w:szCs w:val="22"/>
        </w:rPr>
        <w:t>)</w:t>
      </w:r>
      <w:r w:rsidR="00F40E99" w:rsidRPr="11A7D76B">
        <w:rPr>
          <w:rFonts w:ascii="Inter" w:hAnsi="Inter"/>
          <w:sz w:val="22"/>
          <w:szCs w:val="22"/>
        </w:rPr>
        <w:t xml:space="preserve">, </w:t>
      </w:r>
      <w:r w:rsidR="00AB37E7" w:rsidRPr="11A7D76B">
        <w:rPr>
          <w:rFonts w:ascii="Inter" w:hAnsi="Inter"/>
          <w:sz w:val="22"/>
          <w:szCs w:val="22"/>
        </w:rPr>
        <w:t>catering</w:t>
      </w:r>
      <w:r w:rsidR="00AD61CC" w:rsidRPr="11A7D76B">
        <w:rPr>
          <w:rFonts w:ascii="Inter" w:hAnsi="Inter"/>
          <w:sz w:val="22"/>
          <w:szCs w:val="22"/>
        </w:rPr>
        <w:t xml:space="preserve"> (c</w:t>
      </w:r>
      <w:r w:rsidR="00B13CD9" w:rsidRPr="11A7D76B">
        <w:rPr>
          <w:rFonts w:ascii="Inter" w:hAnsi="Inter"/>
          <w:sz w:val="22"/>
          <w:szCs w:val="22"/>
        </w:rPr>
        <w:t>atering</w:t>
      </w:r>
      <w:r w:rsidR="00AD61CC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AD61CC" w:rsidRPr="11A7D76B">
        <w:rPr>
          <w:rFonts w:ascii="Inter" w:hAnsi="Inter"/>
          <w:sz w:val="22"/>
          <w:szCs w:val="22"/>
        </w:rPr>
        <w:t>nie</w:t>
      </w:r>
      <w:proofErr w:type="spellEnd"/>
      <w:r w:rsidR="00AD61CC" w:rsidRPr="11A7D76B">
        <w:rPr>
          <w:rFonts w:ascii="Inter" w:hAnsi="Inter"/>
          <w:sz w:val="22"/>
          <w:szCs w:val="22"/>
        </w:rPr>
        <w:t xml:space="preserve"> jest </w:t>
      </w:r>
      <w:proofErr w:type="spellStart"/>
      <w:r w:rsidR="00AD61CC" w:rsidRPr="11A7D76B">
        <w:rPr>
          <w:rFonts w:ascii="Inter" w:hAnsi="Inter"/>
          <w:sz w:val="22"/>
          <w:szCs w:val="22"/>
        </w:rPr>
        <w:t>przedmiotem</w:t>
      </w:r>
      <w:proofErr w:type="spellEnd"/>
      <w:r w:rsidR="00AD61CC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AD61CC" w:rsidRPr="11A7D76B">
        <w:rPr>
          <w:rFonts w:ascii="Inter" w:hAnsi="Inter"/>
          <w:sz w:val="22"/>
          <w:szCs w:val="22"/>
        </w:rPr>
        <w:t>postępowania</w:t>
      </w:r>
      <w:proofErr w:type="spellEnd"/>
      <w:r w:rsidR="00AD61CC" w:rsidRPr="11A7D76B">
        <w:rPr>
          <w:rFonts w:ascii="Inter" w:hAnsi="Inter"/>
          <w:sz w:val="22"/>
          <w:szCs w:val="22"/>
        </w:rPr>
        <w:t>)</w:t>
      </w:r>
      <w:r w:rsidR="00F40E99" w:rsidRPr="11A7D76B">
        <w:rPr>
          <w:rFonts w:ascii="Inter" w:hAnsi="Inter"/>
          <w:sz w:val="22"/>
          <w:szCs w:val="22"/>
        </w:rPr>
        <w:t xml:space="preserve">. </w:t>
      </w:r>
      <w:proofErr w:type="spellStart"/>
      <w:r w:rsidR="00513DAF" w:rsidRPr="11A7D76B">
        <w:rPr>
          <w:rFonts w:ascii="Inter" w:hAnsi="Inter"/>
          <w:sz w:val="22"/>
          <w:szCs w:val="22"/>
        </w:rPr>
        <w:t>Przewidywana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liczba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uczestników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to ok. </w:t>
      </w:r>
      <w:r w:rsidR="00A67508" w:rsidRPr="11A7D76B">
        <w:rPr>
          <w:rFonts w:ascii="Inter" w:hAnsi="Inter"/>
          <w:sz w:val="22"/>
          <w:szCs w:val="22"/>
        </w:rPr>
        <w:t>1</w:t>
      </w:r>
      <w:r w:rsidR="00513DAF" w:rsidRPr="11A7D76B">
        <w:rPr>
          <w:rFonts w:ascii="Inter" w:hAnsi="Inter"/>
          <w:sz w:val="22"/>
          <w:szCs w:val="22"/>
        </w:rPr>
        <w:t xml:space="preserve">50 </w:t>
      </w:r>
      <w:proofErr w:type="spellStart"/>
      <w:r w:rsidR="00513DAF" w:rsidRPr="11A7D76B">
        <w:rPr>
          <w:rFonts w:ascii="Inter" w:hAnsi="Inter"/>
          <w:sz w:val="22"/>
          <w:szCs w:val="22"/>
        </w:rPr>
        <w:t>osób</w:t>
      </w:r>
      <w:proofErr w:type="spellEnd"/>
      <w:r w:rsidR="00513DAF" w:rsidRPr="11A7D76B">
        <w:rPr>
          <w:rFonts w:ascii="Inter" w:hAnsi="Inter"/>
          <w:sz w:val="22"/>
          <w:szCs w:val="22"/>
        </w:rPr>
        <w:t>.</w:t>
      </w:r>
      <w:r w:rsidR="00F40E99" w:rsidRPr="11A7D76B">
        <w:rPr>
          <w:rFonts w:ascii="Inter" w:hAnsi="Inter"/>
          <w:sz w:val="22"/>
          <w:szCs w:val="22"/>
        </w:rPr>
        <w:t xml:space="preserve"> </w:t>
      </w:r>
    </w:p>
    <w:p w14:paraId="564FECBE" w14:textId="53AD8CBE" w:rsidR="00513DAF" w:rsidRPr="00513DAF" w:rsidRDefault="00212A27" w:rsidP="00971AAC">
      <w:pPr>
        <w:pStyle w:val="BodyText"/>
        <w:numPr>
          <w:ilvl w:val="0"/>
          <w:numId w:val="3"/>
        </w:numPr>
        <w:tabs>
          <w:tab w:val="left" w:pos="9498"/>
        </w:tabs>
        <w:suppressAutoHyphens/>
        <w:ind w:left="567" w:hanging="283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b/>
          <w:bCs/>
          <w:sz w:val="22"/>
          <w:szCs w:val="22"/>
        </w:rPr>
        <w:t xml:space="preserve">4 </w:t>
      </w:r>
      <w:proofErr w:type="spellStart"/>
      <w:r w:rsidRPr="11A7D76B">
        <w:rPr>
          <w:rFonts w:ascii="Inter" w:hAnsi="Inter"/>
          <w:b/>
          <w:bCs/>
          <w:sz w:val="22"/>
          <w:szCs w:val="22"/>
        </w:rPr>
        <w:t>października</w:t>
      </w:r>
      <w:proofErr w:type="spellEnd"/>
      <w:r w:rsidR="00513DAF" w:rsidRPr="11A7D76B">
        <w:rPr>
          <w:rFonts w:ascii="Inter" w:hAnsi="Inter"/>
          <w:b/>
          <w:bCs/>
          <w:sz w:val="22"/>
          <w:szCs w:val="22"/>
        </w:rPr>
        <w:t xml:space="preserve"> 202</w:t>
      </w:r>
      <w:r w:rsidRPr="11A7D76B">
        <w:rPr>
          <w:rFonts w:ascii="Inter" w:hAnsi="Inter"/>
          <w:b/>
          <w:bCs/>
          <w:sz w:val="22"/>
          <w:szCs w:val="22"/>
        </w:rPr>
        <w:t>4</w:t>
      </w:r>
      <w:r w:rsidR="00513DAF" w:rsidRPr="11A7D76B">
        <w:rPr>
          <w:rFonts w:ascii="Inter" w:hAnsi="Inter"/>
          <w:b/>
          <w:bCs/>
          <w:sz w:val="22"/>
          <w:szCs w:val="22"/>
        </w:rPr>
        <w:t xml:space="preserve"> r. </w:t>
      </w:r>
      <w:r w:rsidR="00F40E99" w:rsidRPr="11A7D76B">
        <w:rPr>
          <w:rFonts w:ascii="Inter" w:hAnsi="Inter"/>
          <w:b/>
          <w:bCs/>
          <w:sz w:val="22"/>
          <w:szCs w:val="22"/>
        </w:rPr>
        <w:t xml:space="preserve">od </w:t>
      </w:r>
      <w:proofErr w:type="spellStart"/>
      <w:r w:rsidR="00F40E99" w:rsidRPr="11A7D76B">
        <w:rPr>
          <w:rFonts w:ascii="Inter" w:hAnsi="Inter"/>
          <w:b/>
          <w:bCs/>
          <w:sz w:val="22"/>
          <w:szCs w:val="22"/>
        </w:rPr>
        <w:t>godz</w:t>
      </w:r>
      <w:proofErr w:type="spellEnd"/>
      <w:r w:rsidR="00F40E99" w:rsidRPr="11A7D76B">
        <w:rPr>
          <w:rFonts w:ascii="Inter" w:hAnsi="Inter"/>
          <w:b/>
          <w:bCs/>
          <w:sz w:val="22"/>
          <w:szCs w:val="22"/>
        </w:rPr>
        <w:t>. 10.00</w:t>
      </w:r>
      <w:r w:rsidR="00F40E99" w:rsidRPr="11A7D76B">
        <w:rPr>
          <w:rFonts w:ascii="Inter" w:hAnsi="Inter"/>
          <w:sz w:val="22"/>
          <w:szCs w:val="22"/>
        </w:rPr>
        <w:t xml:space="preserve"> - w </w:t>
      </w:r>
      <w:proofErr w:type="spellStart"/>
      <w:r w:rsidR="00F40E99" w:rsidRPr="11A7D76B">
        <w:rPr>
          <w:rFonts w:ascii="Inter" w:hAnsi="Inter"/>
          <w:sz w:val="22"/>
          <w:szCs w:val="22"/>
        </w:rPr>
        <w:t>przestrzeniach</w:t>
      </w:r>
      <w:proofErr w:type="spellEnd"/>
      <w:r w:rsidR="00F40E99" w:rsidRPr="11A7D76B">
        <w:rPr>
          <w:rFonts w:ascii="Inter" w:hAnsi="Inter"/>
          <w:sz w:val="22"/>
          <w:szCs w:val="22"/>
        </w:rPr>
        <w:t xml:space="preserve"> jak </w:t>
      </w:r>
      <w:proofErr w:type="spellStart"/>
      <w:r w:rsidR="00F40E99" w:rsidRPr="11A7D76B">
        <w:rPr>
          <w:rFonts w:ascii="Inter" w:hAnsi="Inter"/>
          <w:sz w:val="22"/>
          <w:szCs w:val="22"/>
        </w:rPr>
        <w:t>wyżej</w:t>
      </w:r>
      <w:proofErr w:type="spellEnd"/>
      <w:r w:rsidR="00F40E99" w:rsidRPr="11A7D76B">
        <w:rPr>
          <w:rFonts w:ascii="Inter" w:hAnsi="Inter"/>
          <w:sz w:val="22"/>
          <w:szCs w:val="22"/>
        </w:rPr>
        <w:t xml:space="preserve">, </w:t>
      </w:r>
      <w:proofErr w:type="spellStart"/>
      <w:r w:rsidR="00F40E99" w:rsidRPr="11A7D76B">
        <w:rPr>
          <w:rFonts w:ascii="Inter" w:hAnsi="Inter"/>
          <w:sz w:val="22"/>
          <w:szCs w:val="22"/>
        </w:rPr>
        <w:t>drugi</w:t>
      </w:r>
      <w:proofErr w:type="spellEnd"/>
      <w:r w:rsidR="00F40E99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11A7D76B">
        <w:rPr>
          <w:rFonts w:ascii="Inter" w:hAnsi="Inter"/>
          <w:sz w:val="22"/>
          <w:szCs w:val="22"/>
        </w:rPr>
        <w:t>dzień</w:t>
      </w:r>
      <w:proofErr w:type="spellEnd"/>
      <w:r w:rsidR="00F40E99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F40E99" w:rsidRPr="11A7D76B">
        <w:rPr>
          <w:rFonts w:ascii="Inter" w:hAnsi="Inter"/>
          <w:sz w:val="22"/>
          <w:szCs w:val="22"/>
        </w:rPr>
        <w:t>Festiwalu</w:t>
      </w:r>
      <w:proofErr w:type="spellEnd"/>
      <w:r w:rsidR="21CA03B4" w:rsidRPr="11A7D76B">
        <w:rPr>
          <w:rFonts w:ascii="Inter" w:hAnsi="Inter"/>
          <w:sz w:val="22"/>
          <w:szCs w:val="22"/>
        </w:rPr>
        <w:t xml:space="preserve"> w formule </w:t>
      </w:r>
      <w:proofErr w:type="spellStart"/>
      <w:r w:rsidR="21CA03B4" w:rsidRPr="11A7D76B">
        <w:rPr>
          <w:rFonts w:ascii="Inter" w:hAnsi="Inter"/>
          <w:sz w:val="22"/>
          <w:szCs w:val="22"/>
        </w:rPr>
        <w:t>spotkania</w:t>
      </w:r>
      <w:proofErr w:type="spellEnd"/>
      <w:r w:rsidR="21CA03B4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21CA03B4" w:rsidRPr="11A7D76B">
        <w:rPr>
          <w:rFonts w:ascii="Inter" w:hAnsi="Inter"/>
          <w:sz w:val="22"/>
          <w:szCs w:val="22"/>
        </w:rPr>
        <w:t>networkingowego</w:t>
      </w:r>
      <w:proofErr w:type="spellEnd"/>
      <w:r w:rsidR="21CA03B4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21CA03B4" w:rsidRPr="11A7D76B">
        <w:rPr>
          <w:rFonts w:ascii="Inter" w:hAnsi="Inter"/>
          <w:sz w:val="22"/>
          <w:szCs w:val="22"/>
        </w:rPr>
        <w:t>przy</w:t>
      </w:r>
      <w:proofErr w:type="spellEnd"/>
      <w:r w:rsidR="21CA03B4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21CA03B4" w:rsidRPr="11A7D76B">
        <w:rPr>
          <w:rFonts w:ascii="Inter" w:hAnsi="Inter"/>
          <w:sz w:val="22"/>
          <w:szCs w:val="22"/>
        </w:rPr>
        <w:t>okrągłych</w:t>
      </w:r>
      <w:proofErr w:type="spellEnd"/>
      <w:r w:rsidR="21CA03B4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21CA03B4" w:rsidRPr="11A7D76B">
        <w:rPr>
          <w:rFonts w:ascii="Inter" w:hAnsi="Inter"/>
          <w:sz w:val="22"/>
          <w:szCs w:val="22"/>
        </w:rPr>
        <w:t>stołach</w:t>
      </w:r>
      <w:proofErr w:type="spellEnd"/>
      <w:r w:rsidR="21CA03B4" w:rsidRPr="11A7D76B">
        <w:rPr>
          <w:rFonts w:ascii="Inter" w:hAnsi="Inter"/>
          <w:sz w:val="22"/>
          <w:szCs w:val="22"/>
        </w:rPr>
        <w:t xml:space="preserve"> (</w:t>
      </w:r>
      <w:proofErr w:type="spellStart"/>
      <w:r w:rsidR="21CA03B4" w:rsidRPr="11A7D76B">
        <w:rPr>
          <w:rFonts w:ascii="Inter" w:hAnsi="Inter"/>
          <w:sz w:val="22"/>
          <w:szCs w:val="22"/>
        </w:rPr>
        <w:t>stoły</w:t>
      </w:r>
      <w:proofErr w:type="spellEnd"/>
      <w:r w:rsidR="21CA03B4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21CA03B4" w:rsidRPr="11A7D76B">
        <w:rPr>
          <w:rFonts w:ascii="Inter" w:hAnsi="Inter"/>
          <w:sz w:val="22"/>
          <w:szCs w:val="22"/>
        </w:rPr>
        <w:t>nie</w:t>
      </w:r>
      <w:proofErr w:type="spellEnd"/>
      <w:r w:rsidR="21CA03B4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21CA03B4" w:rsidRPr="11A7D76B">
        <w:rPr>
          <w:rFonts w:ascii="Inter" w:hAnsi="Inter"/>
          <w:sz w:val="22"/>
          <w:szCs w:val="22"/>
        </w:rPr>
        <w:t>są</w:t>
      </w:r>
      <w:proofErr w:type="spellEnd"/>
      <w:r w:rsidR="21CA03B4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21CA03B4" w:rsidRPr="11A7D76B">
        <w:rPr>
          <w:rFonts w:ascii="Inter" w:hAnsi="Inter"/>
          <w:sz w:val="22"/>
          <w:szCs w:val="22"/>
        </w:rPr>
        <w:t>przedmiotem</w:t>
      </w:r>
      <w:proofErr w:type="spellEnd"/>
      <w:r w:rsidR="21CA03B4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21CA03B4" w:rsidRPr="11A7D76B">
        <w:rPr>
          <w:rFonts w:ascii="Inter" w:hAnsi="Inter"/>
          <w:sz w:val="22"/>
          <w:szCs w:val="22"/>
        </w:rPr>
        <w:t>zamówienia</w:t>
      </w:r>
      <w:proofErr w:type="spellEnd"/>
      <w:r w:rsidR="21CA03B4" w:rsidRPr="11A7D76B">
        <w:rPr>
          <w:rFonts w:ascii="Inter" w:hAnsi="Inter"/>
          <w:sz w:val="22"/>
          <w:szCs w:val="22"/>
        </w:rPr>
        <w:t>).</w:t>
      </w:r>
      <w:r w:rsidR="006C5A88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Przewidywana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liczba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</w:t>
      </w:r>
      <w:proofErr w:type="spellStart"/>
      <w:r w:rsidR="00513DAF" w:rsidRPr="11A7D76B">
        <w:rPr>
          <w:rFonts w:ascii="Inter" w:hAnsi="Inter"/>
          <w:sz w:val="22"/>
          <w:szCs w:val="22"/>
        </w:rPr>
        <w:t>uczestników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 to ok. </w:t>
      </w:r>
      <w:r w:rsidR="00F40E99" w:rsidRPr="11A7D76B">
        <w:rPr>
          <w:rFonts w:ascii="Inter" w:hAnsi="Inter"/>
          <w:sz w:val="22"/>
          <w:szCs w:val="22"/>
        </w:rPr>
        <w:t>20</w:t>
      </w:r>
      <w:r w:rsidR="00513DAF" w:rsidRPr="11A7D76B">
        <w:rPr>
          <w:rFonts w:ascii="Inter" w:hAnsi="Inter"/>
          <w:sz w:val="22"/>
          <w:szCs w:val="22"/>
        </w:rPr>
        <w:t xml:space="preserve">0 </w:t>
      </w:r>
      <w:proofErr w:type="spellStart"/>
      <w:r w:rsidR="00513DAF" w:rsidRPr="11A7D76B">
        <w:rPr>
          <w:rFonts w:ascii="Inter" w:hAnsi="Inter"/>
          <w:sz w:val="22"/>
          <w:szCs w:val="22"/>
        </w:rPr>
        <w:t>osób</w:t>
      </w:r>
      <w:proofErr w:type="spellEnd"/>
      <w:r w:rsidR="00513DAF" w:rsidRPr="11A7D76B">
        <w:rPr>
          <w:rFonts w:ascii="Inter" w:hAnsi="Inter"/>
          <w:sz w:val="22"/>
          <w:szCs w:val="22"/>
        </w:rPr>
        <w:t xml:space="preserve">. </w:t>
      </w:r>
    </w:p>
    <w:p w14:paraId="533A093E" w14:textId="77777777" w:rsidR="00513DAF" w:rsidRPr="00513DAF" w:rsidRDefault="00513DAF" w:rsidP="00971AAC">
      <w:pPr>
        <w:numPr>
          <w:ilvl w:val="0"/>
          <w:numId w:val="1"/>
        </w:numPr>
        <w:suppressAutoHyphens/>
        <w:ind w:left="426" w:hanging="426"/>
        <w:jc w:val="both"/>
        <w:rPr>
          <w:rFonts w:ascii="Inter" w:hAnsi="Inter"/>
          <w:sz w:val="22"/>
          <w:szCs w:val="22"/>
        </w:rPr>
      </w:pPr>
      <w:r w:rsidRPr="00513DAF">
        <w:rPr>
          <w:rFonts w:ascii="Inter" w:hAnsi="Inter"/>
          <w:sz w:val="22"/>
          <w:szCs w:val="22"/>
        </w:rPr>
        <w:t>Oferta powinna zawierać ogólną ideę koncepcyjną i założenia uwzględniające możliwości realizacji elementów sceno-technicznych w postaci:</w:t>
      </w:r>
    </w:p>
    <w:p w14:paraId="39C106E4" w14:textId="3ECFAD00" w:rsidR="00F40E99" w:rsidRDefault="00F40E99" w:rsidP="00971AAC">
      <w:pPr>
        <w:numPr>
          <w:ilvl w:val="0"/>
          <w:numId w:val="2"/>
        </w:numPr>
        <w:suppressAutoHyphens/>
        <w:jc w:val="both"/>
        <w:rPr>
          <w:rFonts w:ascii="Inter" w:hAnsi="Inter"/>
          <w:sz w:val="22"/>
          <w:szCs w:val="22"/>
        </w:rPr>
      </w:pPr>
      <w:r w:rsidRPr="06FD550D">
        <w:rPr>
          <w:rFonts w:ascii="Inter" w:hAnsi="Inter"/>
          <w:sz w:val="22"/>
          <w:szCs w:val="22"/>
        </w:rPr>
        <w:t xml:space="preserve">przedstawienie koncepcji </w:t>
      </w:r>
      <w:r w:rsidR="23B2CE19" w:rsidRPr="06FD550D">
        <w:rPr>
          <w:rFonts w:ascii="Inter" w:hAnsi="Inter"/>
          <w:sz w:val="22"/>
          <w:szCs w:val="22"/>
        </w:rPr>
        <w:t xml:space="preserve">aranżacji </w:t>
      </w:r>
      <w:r w:rsidRPr="06FD550D">
        <w:rPr>
          <w:rFonts w:ascii="Inter" w:hAnsi="Inter"/>
          <w:sz w:val="22"/>
          <w:szCs w:val="22"/>
        </w:rPr>
        <w:t>wejścia do budynku (</w:t>
      </w:r>
      <w:r w:rsidR="00581D85" w:rsidRPr="06FD550D">
        <w:rPr>
          <w:rFonts w:ascii="Inter" w:hAnsi="Inter"/>
          <w:sz w:val="22"/>
          <w:szCs w:val="22"/>
        </w:rPr>
        <w:t xml:space="preserve">aranżacja </w:t>
      </w:r>
      <w:r w:rsidRPr="06FD550D">
        <w:rPr>
          <w:rFonts w:ascii="Inter" w:hAnsi="Inter"/>
          <w:sz w:val="22"/>
          <w:szCs w:val="22"/>
        </w:rPr>
        <w:t>wejści</w:t>
      </w:r>
      <w:r w:rsidR="00581D85" w:rsidRPr="06FD550D">
        <w:rPr>
          <w:rFonts w:ascii="Inter" w:hAnsi="Inter"/>
          <w:sz w:val="22"/>
          <w:szCs w:val="22"/>
        </w:rPr>
        <w:t>a</w:t>
      </w:r>
      <w:r w:rsidRPr="06FD550D">
        <w:rPr>
          <w:rFonts w:ascii="Inter" w:hAnsi="Inter"/>
          <w:sz w:val="22"/>
          <w:szCs w:val="22"/>
        </w:rPr>
        <w:t xml:space="preserve"> główne</w:t>
      </w:r>
      <w:r w:rsidR="00581D85" w:rsidRPr="06FD550D">
        <w:rPr>
          <w:rFonts w:ascii="Inter" w:hAnsi="Inter"/>
          <w:sz w:val="22"/>
          <w:szCs w:val="22"/>
        </w:rPr>
        <w:t>go</w:t>
      </w:r>
      <w:r w:rsidRPr="06FD550D">
        <w:rPr>
          <w:rFonts w:ascii="Inter" w:hAnsi="Inter"/>
          <w:sz w:val="22"/>
          <w:szCs w:val="22"/>
        </w:rPr>
        <w:t xml:space="preserve"> do budynku powinn</w:t>
      </w:r>
      <w:r w:rsidR="00581D85" w:rsidRPr="06FD550D">
        <w:rPr>
          <w:rFonts w:ascii="Inter" w:hAnsi="Inter"/>
          <w:sz w:val="22"/>
          <w:szCs w:val="22"/>
        </w:rPr>
        <w:t>a</w:t>
      </w:r>
      <w:r w:rsidRPr="06FD550D">
        <w:rPr>
          <w:rFonts w:ascii="Inter" w:hAnsi="Inter"/>
          <w:sz w:val="22"/>
          <w:szCs w:val="22"/>
        </w:rPr>
        <w:t xml:space="preserve"> nawiązywać do technologicznego charakteru wydarzenia)</w:t>
      </w:r>
      <w:r w:rsidR="143CD083" w:rsidRPr="06FD550D">
        <w:rPr>
          <w:rFonts w:ascii="Inter" w:hAnsi="Inter"/>
          <w:sz w:val="22"/>
          <w:szCs w:val="22"/>
        </w:rPr>
        <w:t xml:space="preserve"> - do wyceny, wykorzystanie przez Zamawiającego - opcjonalne, w zależności od kosztów. </w:t>
      </w:r>
    </w:p>
    <w:p w14:paraId="76867AA7" w14:textId="07BD0DC6" w:rsidR="00F40E99" w:rsidRDefault="00F40E99" w:rsidP="00971AAC">
      <w:pPr>
        <w:numPr>
          <w:ilvl w:val="0"/>
          <w:numId w:val="2"/>
        </w:numPr>
        <w:suppressAutoHyphens/>
        <w:jc w:val="both"/>
        <w:rPr>
          <w:rFonts w:ascii="Inter" w:hAnsi="Inter"/>
          <w:sz w:val="22"/>
          <w:szCs w:val="22"/>
        </w:rPr>
      </w:pPr>
      <w:r w:rsidRPr="06FD550D">
        <w:rPr>
          <w:rFonts w:ascii="Inter" w:hAnsi="Inter"/>
          <w:sz w:val="22"/>
          <w:szCs w:val="22"/>
        </w:rPr>
        <w:t xml:space="preserve">przedstawienie koncepcji </w:t>
      </w:r>
      <w:r w:rsidR="7DD5F625" w:rsidRPr="06FD550D">
        <w:rPr>
          <w:rFonts w:ascii="Inter" w:hAnsi="Inter"/>
          <w:sz w:val="22"/>
          <w:szCs w:val="22"/>
        </w:rPr>
        <w:t xml:space="preserve">aranżacji </w:t>
      </w:r>
      <w:r w:rsidRPr="06FD550D">
        <w:rPr>
          <w:rFonts w:ascii="Inter" w:hAnsi="Inter"/>
          <w:sz w:val="22"/>
          <w:szCs w:val="22"/>
        </w:rPr>
        <w:t xml:space="preserve">sali K1 budynku ŁSSE, która stanowić będzie część merytoryczną wydarzenia (scena, ekrany, projektory, prelekcje), część technologiczną (stoiska technologiczne) oraz </w:t>
      </w:r>
      <w:proofErr w:type="spellStart"/>
      <w:r w:rsidRPr="06FD550D">
        <w:rPr>
          <w:rFonts w:ascii="Inter" w:hAnsi="Inter"/>
          <w:sz w:val="22"/>
          <w:szCs w:val="22"/>
        </w:rPr>
        <w:t>networkingową</w:t>
      </w:r>
      <w:proofErr w:type="spellEnd"/>
      <w:r w:rsidR="1A2A565F" w:rsidRPr="06FD550D">
        <w:rPr>
          <w:rFonts w:ascii="Inter" w:hAnsi="Inter"/>
          <w:sz w:val="22"/>
          <w:szCs w:val="22"/>
        </w:rPr>
        <w:t xml:space="preserve">. Koncepcja </w:t>
      </w:r>
      <w:r w:rsidR="036368CA" w:rsidRPr="06FD550D">
        <w:rPr>
          <w:rFonts w:ascii="Inter" w:hAnsi="Inter"/>
          <w:sz w:val="22"/>
          <w:szCs w:val="22"/>
        </w:rPr>
        <w:t>oraz przedmio</w:t>
      </w:r>
      <w:r w:rsidR="0F9445F9" w:rsidRPr="06FD550D">
        <w:rPr>
          <w:rFonts w:ascii="Inter" w:hAnsi="Inter"/>
          <w:sz w:val="22"/>
          <w:szCs w:val="22"/>
        </w:rPr>
        <w:t xml:space="preserve">t </w:t>
      </w:r>
      <w:r w:rsidR="036368CA" w:rsidRPr="06FD550D">
        <w:rPr>
          <w:rFonts w:ascii="Inter" w:hAnsi="Inter"/>
          <w:sz w:val="22"/>
          <w:szCs w:val="22"/>
        </w:rPr>
        <w:t xml:space="preserve">zamówienia </w:t>
      </w:r>
      <w:r w:rsidR="1A2A565F" w:rsidRPr="06FD550D">
        <w:rPr>
          <w:rFonts w:ascii="Inter" w:hAnsi="Inter"/>
          <w:sz w:val="22"/>
          <w:szCs w:val="22"/>
        </w:rPr>
        <w:t>powinn</w:t>
      </w:r>
      <w:r w:rsidR="4981848D" w:rsidRPr="06FD550D">
        <w:rPr>
          <w:rFonts w:ascii="Inter" w:hAnsi="Inter"/>
          <w:sz w:val="22"/>
          <w:szCs w:val="22"/>
        </w:rPr>
        <w:t>y</w:t>
      </w:r>
      <w:r w:rsidR="2F8C4B32" w:rsidRPr="06FD550D">
        <w:rPr>
          <w:rFonts w:ascii="Inter" w:hAnsi="Inter"/>
          <w:sz w:val="22"/>
          <w:szCs w:val="22"/>
        </w:rPr>
        <w:t>:</w:t>
      </w:r>
      <w:r w:rsidR="1A2A565F" w:rsidRPr="06FD550D">
        <w:rPr>
          <w:rFonts w:ascii="Inter" w:hAnsi="Inter"/>
          <w:sz w:val="22"/>
          <w:szCs w:val="22"/>
        </w:rPr>
        <w:t xml:space="preserve"> </w:t>
      </w:r>
    </w:p>
    <w:p w14:paraId="7809F16B" w14:textId="7ED6BF4B" w:rsidR="00F40E99" w:rsidRDefault="1A2A565F" w:rsidP="00971AAC">
      <w:pPr>
        <w:numPr>
          <w:ilvl w:val="1"/>
          <w:numId w:val="2"/>
        </w:numPr>
        <w:suppressAutoHyphens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>odzwierciedlać technologiczny charakter wydarzenia, wskazana niestandardowa scena i formuła ekranów</w:t>
      </w:r>
      <w:r w:rsidR="27587E1A" w:rsidRPr="11A7D76B">
        <w:rPr>
          <w:rFonts w:ascii="Inter" w:hAnsi="Inter"/>
          <w:sz w:val="22"/>
          <w:szCs w:val="22"/>
        </w:rPr>
        <w:t>,</w:t>
      </w:r>
    </w:p>
    <w:p w14:paraId="477E0BA0" w14:textId="6C85C18D" w:rsidR="00F40E99" w:rsidRDefault="5F33C94B" w:rsidP="00971AAC">
      <w:pPr>
        <w:numPr>
          <w:ilvl w:val="1"/>
          <w:numId w:val="2"/>
        </w:numPr>
        <w:suppressAutoHyphens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>zawierać druk</w:t>
      </w:r>
      <w:r w:rsidR="27FEB810" w:rsidRPr="11A7D76B">
        <w:rPr>
          <w:rFonts w:ascii="Inter" w:hAnsi="Inter"/>
          <w:sz w:val="22"/>
          <w:szCs w:val="22"/>
        </w:rPr>
        <w:t>i</w:t>
      </w:r>
      <w:r w:rsidRPr="11A7D76B">
        <w:rPr>
          <w:rFonts w:ascii="Inter" w:hAnsi="Inter"/>
          <w:sz w:val="22"/>
          <w:szCs w:val="22"/>
        </w:rPr>
        <w:t xml:space="preserve"> wielkoformatow</w:t>
      </w:r>
      <w:r w:rsidR="41067274" w:rsidRPr="11A7D76B">
        <w:rPr>
          <w:rFonts w:ascii="Inter" w:hAnsi="Inter"/>
          <w:sz w:val="22"/>
          <w:szCs w:val="22"/>
        </w:rPr>
        <w:t>e</w:t>
      </w:r>
      <w:r w:rsidRPr="11A7D76B">
        <w:rPr>
          <w:rFonts w:ascii="Inter" w:hAnsi="Inter"/>
          <w:sz w:val="22"/>
          <w:szCs w:val="22"/>
        </w:rPr>
        <w:t xml:space="preserve"> na sali głównej K1 w budynku ŁSSE (projekty graficzne zostaną dostarczone przez Zamawiającego)</w:t>
      </w:r>
      <w:r w:rsidR="3A2B54C0" w:rsidRPr="11A7D76B">
        <w:rPr>
          <w:rFonts w:ascii="Inter" w:hAnsi="Inter"/>
          <w:sz w:val="22"/>
          <w:szCs w:val="22"/>
        </w:rPr>
        <w:t>, które przykuwają uwagę uczestnika oraz budują rozpoznawalność marki festiwalu,</w:t>
      </w:r>
    </w:p>
    <w:p w14:paraId="68511C68" w14:textId="1DC374DB" w:rsidR="2F9317E8" w:rsidRDefault="2F9317E8" w:rsidP="00971AAC">
      <w:pPr>
        <w:numPr>
          <w:ilvl w:val="1"/>
          <w:numId w:val="2"/>
        </w:numPr>
        <w:spacing w:line="259" w:lineRule="auto"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>u</w:t>
      </w:r>
      <w:r w:rsidR="68D81610" w:rsidRPr="11A7D76B">
        <w:rPr>
          <w:rFonts w:ascii="Inter" w:hAnsi="Inter"/>
          <w:sz w:val="22"/>
          <w:szCs w:val="22"/>
        </w:rPr>
        <w:t>względniać meble do wykorzystania podczas wydarzenia, tj. 250-300 krzeseł konferencyjnych w kolorystyce pasującej do koncepcji sceny, meble dla strefy chillout na sali głównej K1</w:t>
      </w:r>
      <w:r w:rsidR="654A0770" w:rsidRPr="11A7D76B">
        <w:rPr>
          <w:rFonts w:ascii="Inter" w:hAnsi="Inter"/>
          <w:sz w:val="22"/>
          <w:szCs w:val="22"/>
        </w:rPr>
        <w:t xml:space="preserve"> i do stref </w:t>
      </w:r>
      <w:proofErr w:type="spellStart"/>
      <w:r w:rsidR="654A0770" w:rsidRPr="11A7D76B">
        <w:rPr>
          <w:rFonts w:ascii="Inter" w:hAnsi="Inter"/>
          <w:sz w:val="22"/>
          <w:szCs w:val="22"/>
        </w:rPr>
        <w:t>networkingowych</w:t>
      </w:r>
      <w:proofErr w:type="spellEnd"/>
      <w:r w:rsidR="48DC3417" w:rsidRPr="11A7D76B">
        <w:rPr>
          <w:rFonts w:ascii="Inter" w:hAnsi="Inter"/>
          <w:sz w:val="22"/>
          <w:szCs w:val="22"/>
        </w:rPr>
        <w:t>, 5 krzeseł/puf/foteli na scenę do wykorzystania podczas paneli dyskusyjnych</w:t>
      </w:r>
    </w:p>
    <w:p w14:paraId="5F9574A8" w14:textId="46EAFC2A" w:rsidR="019A716A" w:rsidRDefault="019A716A" w:rsidP="00971AAC">
      <w:pPr>
        <w:numPr>
          <w:ilvl w:val="1"/>
          <w:numId w:val="2"/>
        </w:numPr>
        <w:spacing w:line="259" w:lineRule="auto"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>d</w:t>
      </w:r>
      <w:r w:rsidR="654A0770" w:rsidRPr="11A7D76B">
        <w:rPr>
          <w:rFonts w:ascii="Inter" w:hAnsi="Inter"/>
          <w:sz w:val="22"/>
          <w:szCs w:val="22"/>
        </w:rPr>
        <w:t xml:space="preserve">ruki wielkoformatowe do oznaczenia stref, które będą rozmieszczone w przestrzeniach festiwalowych, </w:t>
      </w:r>
      <w:proofErr w:type="spellStart"/>
      <w:r w:rsidR="654A0770" w:rsidRPr="11A7D76B">
        <w:rPr>
          <w:rFonts w:ascii="Inter" w:hAnsi="Inter"/>
          <w:sz w:val="22"/>
          <w:szCs w:val="22"/>
        </w:rPr>
        <w:t>tj</w:t>
      </w:r>
      <w:proofErr w:type="spellEnd"/>
      <w:r w:rsidR="654A0770" w:rsidRPr="11A7D76B">
        <w:rPr>
          <w:rFonts w:ascii="Inter" w:hAnsi="Inter"/>
          <w:sz w:val="22"/>
          <w:szCs w:val="22"/>
        </w:rPr>
        <w:t>:</w:t>
      </w:r>
    </w:p>
    <w:p w14:paraId="40BF1716" w14:textId="5FA29623" w:rsidR="654A0770" w:rsidRDefault="654A0770" w:rsidP="00971AAC">
      <w:pPr>
        <w:numPr>
          <w:ilvl w:val="2"/>
          <w:numId w:val="2"/>
        </w:numPr>
        <w:spacing w:line="259" w:lineRule="auto"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 xml:space="preserve">TECH </w:t>
      </w:r>
      <w:proofErr w:type="spellStart"/>
      <w:r w:rsidRPr="11A7D76B">
        <w:rPr>
          <w:rFonts w:ascii="Inter" w:hAnsi="Inter"/>
          <w:sz w:val="22"/>
          <w:szCs w:val="22"/>
        </w:rPr>
        <w:t>corner</w:t>
      </w:r>
      <w:proofErr w:type="spellEnd"/>
    </w:p>
    <w:p w14:paraId="1A5C14BE" w14:textId="58E52B0C" w:rsidR="654A0770" w:rsidRDefault="654A0770" w:rsidP="00971AAC">
      <w:pPr>
        <w:numPr>
          <w:ilvl w:val="2"/>
          <w:numId w:val="2"/>
        </w:numPr>
        <w:spacing w:line="259" w:lineRule="auto"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 xml:space="preserve">VC </w:t>
      </w:r>
      <w:proofErr w:type="spellStart"/>
      <w:r w:rsidRPr="11A7D76B">
        <w:rPr>
          <w:rFonts w:ascii="Inter" w:hAnsi="Inter"/>
          <w:sz w:val="22"/>
          <w:szCs w:val="22"/>
        </w:rPr>
        <w:t>corner</w:t>
      </w:r>
      <w:proofErr w:type="spellEnd"/>
    </w:p>
    <w:p w14:paraId="1B17F32D" w14:textId="017A99AE" w:rsidR="654A0770" w:rsidRDefault="654A0770" w:rsidP="00971AAC">
      <w:pPr>
        <w:numPr>
          <w:ilvl w:val="2"/>
          <w:numId w:val="2"/>
        </w:numPr>
        <w:spacing w:line="259" w:lineRule="auto"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 xml:space="preserve">PUBLIC </w:t>
      </w:r>
      <w:proofErr w:type="spellStart"/>
      <w:r w:rsidRPr="11A7D76B">
        <w:rPr>
          <w:rFonts w:ascii="Inter" w:hAnsi="Inter"/>
          <w:sz w:val="22"/>
          <w:szCs w:val="22"/>
        </w:rPr>
        <w:t>corner</w:t>
      </w:r>
      <w:proofErr w:type="spellEnd"/>
    </w:p>
    <w:p w14:paraId="2CFC5CC1" w14:textId="4EB804ED" w:rsidR="654A0770" w:rsidRDefault="654A0770" w:rsidP="00971AAC">
      <w:pPr>
        <w:numPr>
          <w:ilvl w:val="2"/>
          <w:numId w:val="2"/>
        </w:numPr>
        <w:spacing w:line="259" w:lineRule="auto"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 xml:space="preserve">ART </w:t>
      </w:r>
      <w:proofErr w:type="spellStart"/>
      <w:r w:rsidRPr="11A7D76B">
        <w:rPr>
          <w:rFonts w:ascii="Inter" w:hAnsi="Inter"/>
          <w:sz w:val="22"/>
          <w:szCs w:val="22"/>
        </w:rPr>
        <w:t>corner</w:t>
      </w:r>
      <w:proofErr w:type="spellEnd"/>
      <w:r w:rsidRPr="11A7D76B">
        <w:rPr>
          <w:rFonts w:ascii="Inter" w:hAnsi="Inter"/>
          <w:sz w:val="22"/>
          <w:szCs w:val="22"/>
        </w:rPr>
        <w:t xml:space="preserve"> </w:t>
      </w:r>
    </w:p>
    <w:p w14:paraId="74816FA7" w14:textId="6DBD76EA" w:rsidR="00513DAF" w:rsidRPr="00513DAF" w:rsidRDefault="654A0770" w:rsidP="00971AAC">
      <w:pPr>
        <w:numPr>
          <w:ilvl w:val="0"/>
          <w:numId w:val="2"/>
        </w:numPr>
        <w:suppressAutoHyphens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>z</w:t>
      </w:r>
      <w:r w:rsidR="00513DAF" w:rsidRPr="11A7D76B">
        <w:rPr>
          <w:rFonts w:ascii="Inter" w:hAnsi="Inter"/>
          <w:sz w:val="22"/>
          <w:szCs w:val="22"/>
        </w:rPr>
        <w:t xml:space="preserve">apewnienia oświetlenia </w:t>
      </w:r>
      <w:r w:rsidR="00CE7246" w:rsidRPr="11A7D76B">
        <w:rPr>
          <w:rFonts w:ascii="Inter" w:hAnsi="Inter"/>
          <w:sz w:val="22"/>
          <w:szCs w:val="22"/>
        </w:rPr>
        <w:t>oraz nagłośnienia wszystkich części festiwalowych</w:t>
      </w:r>
    </w:p>
    <w:p w14:paraId="3EA6D077" w14:textId="2DA710E3" w:rsidR="5BB64499" w:rsidRDefault="5BB64499" w:rsidP="00971AAC">
      <w:pPr>
        <w:numPr>
          <w:ilvl w:val="0"/>
          <w:numId w:val="2"/>
        </w:numPr>
        <w:jc w:val="both"/>
        <w:rPr>
          <w:rFonts w:ascii="Inter" w:hAnsi="Inter"/>
          <w:sz w:val="22"/>
          <w:szCs w:val="22"/>
        </w:rPr>
      </w:pPr>
      <w:r w:rsidRPr="04ACFDD0">
        <w:rPr>
          <w:rFonts w:ascii="Inter" w:hAnsi="Inter"/>
          <w:sz w:val="22"/>
          <w:szCs w:val="22"/>
        </w:rPr>
        <w:t>zapewnienie niestandardow</w:t>
      </w:r>
      <w:r w:rsidR="7A3C7B4D" w:rsidRPr="04ACFDD0">
        <w:rPr>
          <w:rFonts w:ascii="Inter" w:hAnsi="Inter"/>
          <w:sz w:val="22"/>
          <w:szCs w:val="22"/>
        </w:rPr>
        <w:t xml:space="preserve">ej formuły </w:t>
      </w:r>
      <w:r w:rsidRPr="04ACFDD0">
        <w:rPr>
          <w:rFonts w:ascii="Inter" w:hAnsi="Inter"/>
          <w:sz w:val="22"/>
          <w:szCs w:val="22"/>
        </w:rPr>
        <w:t>ekranów LED</w:t>
      </w:r>
      <w:r w:rsidR="09D81FAF" w:rsidRPr="04ACFDD0">
        <w:rPr>
          <w:rFonts w:ascii="Inter" w:hAnsi="Inter"/>
          <w:sz w:val="22"/>
          <w:szCs w:val="22"/>
        </w:rPr>
        <w:t xml:space="preserve"> </w:t>
      </w:r>
      <w:r w:rsidRPr="04ACFDD0">
        <w:rPr>
          <w:rFonts w:ascii="Inter" w:hAnsi="Inter"/>
          <w:sz w:val="22"/>
          <w:szCs w:val="22"/>
        </w:rPr>
        <w:t>(na ekranach wyświetlane będą filmy video oraz pojedyncze hasła związane z tematyką festiwalu, Zamawiający nie przewiduje tradycyjnych prezentacji</w:t>
      </w:r>
      <w:r w:rsidR="2C2721B9" w:rsidRPr="04ACFDD0">
        <w:rPr>
          <w:rFonts w:ascii="Inter" w:hAnsi="Inter"/>
          <w:sz w:val="22"/>
          <w:szCs w:val="22"/>
        </w:rPr>
        <w:t xml:space="preserve"> .</w:t>
      </w:r>
      <w:proofErr w:type="spellStart"/>
      <w:r w:rsidR="2C2721B9" w:rsidRPr="04ACFDD0">
        <w:rPr>
          <w:rFonts w:ascii="Inter" w:hAnsi="Inter"/>
          <w:sz w:val="22"/>
          <w:szCs w:val="22"/>
        </w:rPr>
        <w:t>ppt</w:t>
      </w:r>
      <w:proofErr w:type="spellEnd"/>
      <w:r w:rsidR="2C2721B9" w:rsidRPr="04ACFDD0">
        <w:rPr>
          <w:rFonts w:ascii="Inter" w:hAnsi="Inter"/>
          <w:sz w:val="22"/>
          <w:szCs w:val="22"/>
        </w:rPr>
        <w:t xml:space="preserve"> w </w:t>
      </w:r>
      <w:r w:rsidR="10312CED" w:rsidRPr="04ACFDD0">
        <w:rPr>
          <w:rFonts w:ascii="Inter" w:hAnsi="Inter"/>
          <w:sz w:val="22"/>
          <w:szCs w:val="22"/>
        </w:rPr>
        <w:t>formacie</w:t>
      </w:r>
      <w:r w:rsidR="2C2721B9" w:rsidRPr="04ACFDD0">
        <w:rPr>
          <w:rFonts w:ascii="Inter" w:hAnsi="Inter"/>
          <w:sz w:val="22"/>
          <w:szCs w:val="22"/>
        </w:rPr>
        <w:t xml:space="preserve"> 16:9</w:t>
      </w:r>
      <w:r w:rsidRPr="04ACFDD0">
        <w:rPr>
          <w:rFonts w:ascii="Inter" w:hAnsi="Inter"/>
          <w:sz w:val="22"/>
          <w:szCs w:val="22"/>
        </w:rPr>
        <w:t>)</w:t>
      </w:r>
    </w:p>
    <w:p w14:paraId="2BC4E96C" w14:textId="77593270" w:rsidR="53DF51F4" w:rsidRDefault="53DF51F4" w:rsidP="00971AAC">
      <w:pPr>
        <w:numPr>
          <w:ilvl w:val="0"/>
          <w:numId w:val="2"/>
        </w:numPr>
        <w:jc w:val="both"/>
        <w:rPr>
          <w:rFonts w:ascii="Inter" w:hAnsi="Inter"/>
          <w:sz w:val="22"/>
          <w:szCs w:val="22"/>
        </w:rPr>
      </w:pPr>
      <w:r w:rsidRPr="04ACFDD0">
        <w:rPr>
          <w:rFonts w:ascii="Inter" w:hAnsi="Inter"/>
          <w:sz w:val="22"/>
          <w:szCs w:val="22"/>
        </w:rPr>
        <w:t>z</w:t>
      </w:r>
      <w:r w:rsidR="5E95734C" w:rsidRPr="04ACFDD0">
        <w:rPr>
          <w:rFonts w:ascii="Inter" w:hAnsi="Inter"/>
          <w:sz w:val="22"/>
          <w:szCs w:val="22"/>
        </w:rPr>
        <w:t xml:space="preserve">apewnienie mikrofonów (maks. 5 sztuk) bezprzewodowych </w:t>
      </w:r>
      <w:r w:rsidR="53F07275" w:rsidRPr="04ACFDD0">
        <w:rPr>
          <w:rFonts w:ascii="Inter" w:hAnsi="Inter"/>
          <w:sz w:val="22"/>
          <w:szCs w:val="22"/>
        </w:rPr>
        <w:t xml:space="preserve">do ręki klasy co najmniej </w:t>
      </w:r>
      <w:proofErr w:type="spellStart"/>
      <w:r w:rsidR="53F07275" w:rsidRPr="04ACFDD0">
        <w:rPr>
          <w:rFonts w:ascii="Inter" w:hAnsi="Inter"/>
          <w:sz w:val="22"/>
          <w:szCs w:val="22"/>
        </w:rPr>
        <w:t>shure</w:t>
      </w:r>
      <w:proofErr w:type="spellEnd"/>
      <w:r w:rsidR="53F07275" w:rsidRPr="04ACFDD0">
        <w:rPr>
          <w:rFonts w:ascii="Inter" w:hAnsi="Inter"/>
          <w:sz w:val="22"/>
          <w:szCs w:val="22"/>
        </w:rPr>
        <w:t xml:space="preserve"> sm58</w:t>
      </w:r>
      <w:r w:rsidR="0DE5E3DB" w:rsidRPr="04ACFDD0">
        <w:rPr>
          <w:rFonts w:ascii="Inter" w:hAnsi="Inter"/>
          <w:sz w:val="22"/>
          <w:szCs w:val="22"/>
        </w:rPr>
        <w:t xml:space="preserve"> </w:t>
      </w:r>
      <w:r w:rsidR="5E95734C" w:rsidRPr="04ACFDD0">
        <w:rPr>
          <w:rFonts w:ascii="Inter" w:hAnsi="Inter"/>
          <w:sz w:val="22"/>
          <w:szCs w:val="22"/>
        </w:rPr>
        <w:t>oraz nagłownych</w:t>
      </w:r>
      <w:r w:rsidR="62AEB272" w:rsidRPr="04ACFDD0">
        <w:rPr>
          <w:rFonts w:ascii="Inter" w:hAnsi="Inter"/>
          <w:sz w:val="22"/>
          <w:szCs w:val="22"/>
        </w:rPr>
        <w:t xml:space="preserve"> niemniej niz. 3 szt</w:t>
      </w:r>
      <w:r w:rsidR="4F23123B" w:rsidRPr="04ACFDD0">
        <w:rPr>
          <w:rFonts w:ascii="Inter" w:hAnsi="Inter"/>
          <w:sz w:val="22"/>
          <w:szCs w:val="22"/>
        </w:rPr>
        <w:t>.</w:t>
      </w:r>
      <w:r w:rsidR="62AEB272" w:rsidRPr="04ACFDD0">
        <w:rPr>
          <w:rFonts w:ascii="Inter" w:hAnsi="Inter"/>
          <w:sz w:val="22"/>
          <w:szCs w:val="22"/>
        </w:rPr>
        <w:t xml:space="preserve"> o podo</w:t>
      </w:r>
      <w:r w:rsidR="6F86A2DD" w:rsidRPr="04ACFDD0">
        <w:rPr>
          <w:rFonts w:ascii="Inter" w:hAnsi="Inter"/>
          <w:sz w:val="22"/>
          <w:szCs w:val="22"/>
        </w:rPr>
        <w:t>bnej klasie.</w:t>
      </w:r>
    </w:p>
    <w:p w14:paraId="50E2271C" w14:textId="27EBEAA9" w:rsidR="00A442EB" w:rsidRPr="00341BDE" w:rsidRDefault="7C448E0F" w:rsidP="00971AAC">
      <w:pPr>
        <w:pStyle w:val="ListParagraph"/>
        <w:numPr>
          <w:ilvl w:val="0"/>
          <w:numId w:val="2"/>
        </w:numPr>
        <w:jc w:val="both"/>
        <w:rPr>
          <w:rFonts w:ascii="Inter" w:hAnsi="Inter"/>
          <w:sz w:val="22"/>
          <w:szCs w:val="22"/>
        </w:rPr>
      </w:pPr>
      <w:r w:rsidRPr="06FD550D">
        <w:rPr>
          <w:rFonts w:ascii="Inter" w:hAnsi="Inter"/>
          <w:sz w:val="22"/>
          <w:szCs w:val="22"/>
        </w:rPr>
        <w:t>z</w:t>
      </w:r>
      <w:r w:rsidR="003640B1" w:rsidRPr="06FD550D">
        <w:rPr>
          <w:rFonts w:ascii="Inter" w:hAnsi="Inter"/>
          <w:sz w:val="22"/>
          <w:szCs w:val="22"/>
        </w:rPr>
        <w:t xml:space="preserve">apewnienie odpowiednich warunków </w:t>
      </w:r>
      <w:r w:rsidR="0047301B" w:rsidRPr="06FD550D">
        <w:rPr>
          <w:rFonts w:ascii="Inter" w:hAnsi="Inter"/>
          <w:sz w:val="22"/>
          <w:szCs w:val="22"/>
        </w:rPr>
        <w:t>do</w:t>
      </w:r>
      <w:r w:rsidR="003640B1" w:rsidRPr="06FD550D">
        <w:rPr>
          <w:rFonts w:ascii="Inter" w:hAnsi="Inter"/>
          <w:sz w:val="22"/>
          <w:szCs w:val="22"/>
        </w:rPr>
        <w:t xml:space="preserve"> pokaz</w:t>
      </w:r>
      <w:r w:rsidR="00D0352B" w:rsidRPr="06FD550D">
        <w:rPr>
          <w:rFonts w:ascii="Inter" w:hAnsi="Inter"/>
          <w:sz w:val="22"/>
          <w:szCs w:val="22"/>
        </w:rPr>
        <w:t>u</w:t>
      </w:r>
      <w:r w:rsidR="003640B1" w:rsidRPr="06FD550D">
        <w:rPr>
          <w:rFonts w:ascii="Inter" w:hAnsi="Inter"/>
          <w:sz w:val="22"/>
          <w:szCs w:val="22"/>
        </w:rPr>
        <w:t xml:space="preserve"> holograficzn</w:t>
      </w:r>
      <w:r w:rsidR="00D0352B" w:rsidRPr="06FD550D">
        <w:rPr>
          <w:rFonts w:ascii="Inter" w:hAnsi="Inter"/>
          <w:sz w:val="22"/>
          <w:szCs w:val="22"/>
        </w:rPr>
        <w:t>ego</w:t>
      </w:r>
      <w:r w:rsidR="2DFCF181" w:rsidRPr="06FD550D">
        <w:rPr>
          <w:rFonts w:ascii="Inter" w:hAnsi="Inter"/>
          <w:sz w:val="22"/>
          <w:szCs w:val="22"/>
        </w:rPr>
        <w:t xml:space="preserve"> otwierającego wydarzenie</w:t>
      </w:r>
      <w:r w:rsidR="003640B1" w:rsidRPr="06FD550D">
        <w:rPr>
          <w:rFonts w:ascii="Inter" w:hAnsi="Inter"/>
          <w:sz w:val="22"/>
          <w:szCs w:val="22"/>
        </w:rPr>
        <w:t xml:space="preserve">. Rider techniczny </w:t>
      </w:r>
      <w:r w:rsidR="00BE7815" w:rsidRPr="06FD550D">
        <w:rPr>
          <w:rFonts w:ascii="Inter" w:hAnsi="Inter"/>
          <w:sz w:val="22"/>
          <w:szCs w:val="22"/>
        </w:rPr>
        <w:t>poka</w:t>
      </w:r>
      <w:r w:rsidR="00AD441C" w:rsidRPr="06FD550D">
        <w:rPr>
          <w:rFonts w:ascii="Inter" w:hAnsi="Inter"/>
          <w:sz w:val="22"/>
          <w:szCs w:val="22"/>
        </w:rPr>
        <w:t>zu</w:t>
      </w:r>
      <w:r w:rsidR="003640B1" w:rsidRPr="06FD550D">
        <w:rPr>
          <w:rFonts w:ascii="Inter" w:hAnsi="Inter"/>
          <w:sz w:val="22"/>
          <w:szCs w:val="22"/>
        </w:rPr>
        <w:t xml:space="preserve"> stanowi załącznik nr</w:t>
      </w:r>
      <w:r w:rsidR="00CB055C" w:rsidRPr="06FD550D">
        <w:rPr>
          <w:rFonts w:ascii="Inter" w:hAnsi="Inter"/>
          <w:sz w:val="22"/>
          <w:szCs w:val="22"/>
        </w:rPr>
        <w:t xml:space="preserve"> 7</w:t>
      </w:r>
      <w:r w:rsidR="003640B1" w:rsidRPr="06FD550D">
        <w:rPr>
          <w:rFonts w:ascii="Inter" w:hAnsi="Inter"/>
          <w:sz w:val="22"/>
          <w:szCs w:val="22"/>
        </w:rPr>
        <w:t xml:space="preserve"> do niniejszej </w:t>
      </w:r>
      <w:r w:rsidR="00AD441C" w:rsidRPr="06FD550D">
        <w:rPr>
          <w:rFonts w:ascii="Inter" w:hAnsi="Inter"/>
          <w:sz w:val="22"/>
          <w:szCs w:val="22"/>
        </w:rPr>
        <w:t>specyfikacji</w:t>
      </w:r>
      <w:r w:rsidR="666817CD" w:rsidRPr="06FD550D">
        <w:rPr>
          <w:rFonts w:ascii="Inter" w:hAnsi="Inter"/>
          <w:sz w:val="22"/>
          <w:szCs w:val="22"/>
        </w:rPr>
        <w:t xml:space="preserve"> </w:t>
      </w:r>
      <w:r w:rsidR="1A287BF1" w:rsidRPr="06FD550D">
        <w:rPr>
          <w:rFonts w:ascii="Inter" w:hAnsi="Inter"/>
          <w:sz w:val="22"/>
          <w:szCs w:val="22"/>
        </w:rPr>
        <w:t xml:space="preserve"> </w:t>
      </w:r>
    </w:p>
    <w:p w14:paraId="64A9E827" w14:textId="420BDDC9" w:rsidR="00A442EB" w:rsidRPr="00341BDE" w:rsidRDefault="006C5A88" w:rsidP="00971AAC">
      <w:pPr>
        <w:pStyle w:val="ListParagraph"/>
        <w:numPr>
          <w:ilvl w:val="0"/>
          <w:numId w:val="2"/>
        </w:numPr>
        <w:jc w:val="both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z</w:t>
      </w:r>
      <w:r w:rsidR="0BABC503" w:rsidRPr="06FD550D">
        <w:rPr>
          <w:rFonts w:ascii="Inter" w:hAnsi="Inter"/>
          <w:sz w:val="22"/>
          <w:szCs w:val="22"/>
        </w:rPr>
        <w:t xml:space="preserve">apewnienie odpowiednich warunków do realizacji </w:t>
      </w:r>
      <w:r w:rsidR="1A287BF1" w:rsidRPr="06FD550D">
        <w:rPr>
          <w:rFonts w:ascii="Inter" w:hAnsi="Inter"/>
          <w:sz w:val="22"/>
          <w:szCs w:val="22"/>
        </w:rPr>
        <w:t>spektaklu Teatru Kamila Maćkowiaka</w:t>
      </w:r>
      <w:r w:rsidR="00AF3D63">
        <w:rPr>
          <w:rFonts w:ascii="Inter" w:hAnsi="Inter"/>
          <w:sz w:val="22"/>
          <w:szCs w:val="22"/>
        </w:rPr>
        <w:t xml:space="preserve">. </w:t>
      </w:r>
      <w:r w:rsidR="5DB7D80F" w:rsidRPr="6C1AA20D">
        <w:rPr>
          <w:rFonts w:ascii="Inter" w:hAnsi="Inter"/>
          <w:sz w:val="22"/>
          <w:szCs w:val="22"/>
        </w:rPr>
        <w:t xml:space="preserve">Rider techniczny </w:t>
      </w:r>
      <w:r w:rsidR="5DB7D80F" w:rsidRPr="69C28B62">
        <w:rPr>
          <w:rFonts w:ascii="Inter" w:hAnsi="Inter"/>
          <w:sz w:val="22"/>
          <w:szCs w:val="22"/>
        </w:rPr>
        <w:t>przedstawienia</w:t>
      </w:r>
      <w:r w:rsidR="5DB7D80F" w:rsidRPr="6C1AA20D">
        <w:rPr>
          <w:rFonts w:ascii="Inter" w:hAnsi="Inter"/>
          <w:sz w:val="22"/>
          <w:szCs w:val="22"/>
        </w:rPr>
        <w:t xml:space="preserve"> stanowi załącznik nr </w:t>
      </w:r>
      <w:r w:rsidR="5DB7D80F" w:rsidRPr="7EE7ED9E">
        <w:rPr>
          <w:rFonts w:ascii="Inter" w:hAnsi="Inter"/>
          <w:sz w:val="22"/>
          <w:szCs w:val="22"/>
        </w:rPr>
        <w:t>8</w:t>
      </w:r>
      <w:r w:rsidR="5DB7D80F" w:rsidRPr="6C1AA20D">
        <w:rPr>
          <w:rFonts w:ascii="Inter" w:hAnsi="Inter"/>
          <w:sz w:val="22"/>
          <w:szCs w:val="22"/>
        </w:rPr>
        <w:t xml:space="preserve"> do niniejszej specyfikacji </w:t>
      </w:r>
      <w:r w:rsidR="5FFDEC82" w:rsidRPr="58A2C619">
        <w:rPr>
          <w:rFonts w:ascii="Inter" w:hAnsi="Inter"/>
          <w:sz w:val="22"/>
          <w:szCs w:val="22"/>
        </w:rPr>
        <w:t>(</w:t>
      </w:r>
      <w:r w:rsidR="5FFDEC82" w:rsidRPr="11FD447E">
        <w:rPr>
          <w:rFonts w:ascii="Inter" w:hAnsi="Inter"/>
          <w:sz w:val="22"/>
          <w:szCs w:val="22"/>
        </w:rPr>
        <w:t xml:space="preserve">ustawienie </w:t>
      </w:r>
      <w:r w:rsidR="5FFDEC82" w:rsidRPr="1AFD4F4C">
        <w:rPr>
          <w:rFonts w:ascii="Inter" w:hAnsi="Inter"/>
          <w:sz w:val="22"/>
          <w:szCs w:val="22"/>
        </w:rPr>
        <w:t xml:space="preserve">zgodne z </w:t>
      </w:r>
      <w:proofErr w:type="spellStart"/>
      <w:r w:rsidR="5FFDEC82" w:rsidRPr="5AD46BAC">
        <w:rPr>
          <w:rFonts w:ascii="Inter" w:hAnsi="Inter"/>
          <w:sz w:val="22"/>
          <w:szCs w:val="22"/>
        </w:rPr>
        <w:t>riderem</w:t>
      </w:r>
      <w:proofErr w:type="spellEnd"/>
      <w:r w:rsidR="5FFDEC82" w:rsidRPr="5AD46BAC">
        <w:rPr>
          <w:rFonts w:ascii="Inter" w:hAnsi="Inter"/>
          <w:sz w:val="22"/>
          <w:szCs w:val="22"/>
        </w:rPr>
        <w:t xml:space="preserve"> </w:t>
      </w:r>
      <w:r w:rsidR="5FFDEC82" w:rsidRPr="7AAA3043">
        <w:rPr>
          <w:rFonts w:ascii="Inter" w:hAnsi="Inter"/>
          <w:sz w:val="22"/>
          <w:szCs w:val="22"/>
        </w:rPr>
        <w:t xml:space="preserve">technicznym </w:t>
      </w:r>
      <w:r w:rsidR="5FFDEC82" w:rsidRPr="69082CDB">
        <w:rPr>
          <w:rFonts w:ascii="Inter" w:hAnsi="Inter"/>
          <w:sz w:val="22"/>
          <w:szCs w:val="22"/>
        </w:rPr>
        <w:t xml:space="preserve">wymagane na </w:t>
      </w:r>
      <w:r w:rsidR="5FFDEC82" w:rsidRPr="5180031E">
        <w:rPr>
          <w:rFonts w:ascii="Inter" w:hAnsi="Inter"/>
          <w:sz w:val="22"/>
          <w:szCs w:val="22"/>
        </w:rPr>
        <w:t xml:space="preserve">godzinę 18 </w:t>
      </w:r>
      <w:r w:rsidR="5FFDEC82" w:rsidRPr="353E0D02">
        <w:rPr>
          <w:rFonts w:ascii="Inter" w:hAnsi="Inter"/>
          <w:sz w:val="22"/>
          <w:szCs w:val="22"/>
        </w:rPr>
        <w:t>w dniu 3.</w:t>
      </w:r>
      <w:r w:rsidR="5FFDEC82" w:rsidRPr="12C2C259">
        <w:rPr>
          <w:rFonts w:ascii="Inter" w:hAnsi="Inter"/>
          <w:sz w:val="22"/>
          <w:szCs w:val="22"/>
        </w:rPr>
        <w:t>09.</w:t>
      </w:r>
      <w:r w:rsidR="5FFDEC82" w:rsidRPr="068DB17C">
        <w:rPr>
          <w:rFonts w:ascii="Inter" w:hAnsi="Inter"/>
          <w:sz w:val="22"/>
          <w:szCs w:val="22"/>
        </w:rPr>
        <w:t>2024 r</w:t>
      </w:r>
      <w:r w:rsidR="5FFDEC82" w:rsidRPr="60B8DA9E">
        <w:rPr>
          <w:rFonts w:ascii="Inter" w:hAnsi="Inter"/>
          <w:sz w:val="22"/>
          <w:szCs w:val="22"/>
        </w:rPr>
        <w:t>.</w:t>
      </w:r>
      <w:r w:rsidR="197A8AF4" w:rsidRPr="60B8DA9E">
        <w:rPr>
          <w:rFonts w:ascii="Inter" w:hAnsi="Inter"/>
          <w:sz w:val="22"/>
          <w:szCs w:val="22"/>
        </w:rPr>
        <w:t>)</w:t>
      </w:r>
    </w:p>
    <w:p w14:paraId="208B5272" w14:textId="70BA3959" w:rsidR="00CE7246" w:rsidRDefault="3886D3E5" w:rsidP="00971AAC">
      <w:pPr>
        <w:numPr>
          <w:ilvl w:val="0"/>
          <w:numId w:val="2"/>
        </w:numPr>
        <w:suppressAutoHyphens/>
        <w:jc w:val="both"/>
        <w:rPr>
          <w:rFonts w:ascii="Inter" w:hAnsi="Inter"/>
          <w:sz w:val="22"/>
          <w:szCs w:val="22"/>
        </w:rPr>
      </w:pPr>
      <w:r w:rsidRPr="06FD550D">
        <w:rPr>
          <w:rFonts w:ascii="Inter" w:hAnsi="Inter"/>
          <w:sz w:val="22"/>
          <w:szCs w:val="22"/>
        </w:rPr>
        <w:t>z</w:t>
      </w:r>
      <w:r w:rsidR="00CE7246" w:rsidRPr="06FD550D">
        <w:rPr>
          <w:rFonts w:ascii="Inter" w:hAnsi="Inter"/>
          <w:sz w:val="22"/>
          <w:szCs w:val="22"/>
        </w:rPr>
        <w:t xml:space="preserve">apewnienie </w:t>
      </w:r>
      <w:r w:rsidR="00CE7246" w:rsidRPr="34E71022">
        <w:rPr>
          <w:rFonts w:ascii="Inter" w:hAnsi="Inter"/>
          <w:sz w:val="22"/>
          <w:szCs w:val="22"/>
        </w:rPr>
        <w:t>sceny</w:t>
      </w:r>
      <w:r w:rsidR="00CE7246" w:rsidRPr="06FD550D">
        <w:rPr>
          <w:rFonts w:ascii="Inter" w:hAnsi="Inter"/>
          <w:sz w:val="22"/>
          <w:szCs w:val="22"/>
        </w:rPr>
        <w:t xml:space="preserve"> </w:t>
      </w:r>
      <w:r w:rsidR="44491F1D" w:rsidRPr="0B5658F2">
        <w:rPr>
          <w:rFonts w:ascii="Inter" w:hAnsi="Inter"/>
          <w:sz w:val="22"/>
          <w:szCs w:val="22"/>
        </w:rPr>
        <w:t xml:space="preserve">o </w:t>
      </w:r>
      <w:r w:rsidR="44491F1D" w:rsidRPr="5B5F5AA4">
        <w:rPr>
          <w:rFonts w:ascii="Inter" w:hAnsi="Inter"/>
          <w:sz w:val="22"/>
          <w:szCs w:val="22"/>
        </w:rPr>
        <w:t>niestandardowym</w:t>
      </w:r>
      <w:r w:rsidR="00CE7246" w:rsidRPr="4A4C9BC1">
        <w:rPr>
          <w:rFonts w:ascii="Inter" w:hAnsi="Inter"/>
          <w:sz w:val="22"/>
          <w:szCs w:val="22"/>
        </w:rPr>
        <w:t xml:space="preserve"> </w:t>
      </w:r>
      <w:r w:rsidR="44491F1D" w:rsidRPr="2528C5DC">
        <w:rPr>
          <w:rFonts w:ascii="Inter" w:hAnsi="Inter"/>
          <w:sz w:val="22"/>
          <w:szCs w:val="22"/>
        </w:rPr>
        <w:t>kształcie</w:t>
      </w:r>
      <w:r w:rsidR="43EA3EBF" w:rsidRPr="4016D45E">
        <w:rPr>
          <w:rFonts w:ascii="Inter" w:hAnsi="Inter"/>
          <w:sz w:val="22"/>
          <w:szCs w:val="22"/>
        </w:rPr>
        <w:t>/</w:t>
      </w:r>
      <w:r w:rsidR="43EA3EBF" w:rsidRPr="4CCCA7BC">
        <w:rPr>
          <w:rFonts w:ascii="Inter" w:hAnsi="Inter"/>
          <w:sz w:val="22"/>
          <w:szCs w:val="22"/>
        </w:rPr>
        <w:t>ustawieniu</w:t>
      </w:r>
      <w:r w:rsidR="00CE7246" w:rsidRPr="5F440471">
        <w:rPr>
          <w:rFonts w:ascii="Inter" w:hAnsi="Inter"/>
          <w:sz w:val="22"/>
          <w:szCs w:val="22"/>
        </w:rPr>
        <w:t xml:space="preserve"> </w:t>
      </w:r>
      <w:r w:rsidR="00CE7246" w:rsidRPr="06FD550D">
        <w:rPr>
          <w:rFonts w:ascii="Inter" w:hAnsi="Inter"/>
          <w:sz w:val="22"/>
          <w:szCs w:val="22"/>
        </w:rPr>
        <w:t xml:space="preserve">w </w:t>
      </w:r>
      <w:r w:rsidR="00EA2DD4" w:rsidRPr="06FD550D">
        <w:rPr>
          <w:rFonts w:ascii="Inter" w:hAnsi="Inter"/>
          <w:sz w:val="22"/>
          <w:szCs w:val="22"/>
        </w:rPr>
        <w:t xml:space="preserve">sali K1 budynku ŁSSE, na której będą przemówienia, </w:t>
      </w:r>
      <w:proofErr w:type="spellStart"/>
      <w:r w:rsidR="00EA2DD4" w:rsidRPr="06FD550D">
        <w:rPr>
          <w:rFonts w:ascii="Inter" w:hAnsi="Inter"/>
          <w:sz w:val="22"/>
          <w:szCs w:val="22"/>
        </w:rPr>
        <w:t>keynote</w:t>
      </w:r>
      <w:proofErr w:type="spellEnd"/>
      <w:r w:rsidR="00EA2DD4" w:rsidRPr="06FD550D">
        <w:rPr>
          <w:rFonts w:ascii="Inter" w:hAnsi="Inter"/>
          <w:sz w:val="22"/>
          <w:szCs w:val="22"/>
        </w:rPr>
        <w:t xml:space="preserve"> </w:t>
      </w:r>
      <w:proofErr w:type="spellStart"/>
      <w:r w:rsidR="00EA2DD4" w:rsidRPr="06FD550D">
        <w:rPr>
          <w:rFonts w:ascii="Inter" w:hAnsi="Inter"/>
          <w:sz w:val="22"/>
          <w:szCs w:val="22"/>
        </w:rPr>
        <w:t>speech’e</w:t>
      </w:r>
      <w:proofErr w:type="spellEnd"/>
      <w:r w:rsidR="00EA2DD4" w:rsidRPr="06FD550D">
        <w:rPr>
          <w:rFonts w:ascii="Inter" w:hAnsi="Inter"/>
          <w:sz w:val="22"/>
          <w:szCs w:val="22"/>
        </w:rPr>
        <w:t xml:space="preserve">, otwarcie wydarzenia. Scena powinna być odpowiednia dla maks. 5 osób </w:t>
      </w:r>
      <w:r w:rsidR="005E0E7E">
        <w:rPr>
          <w:rFonts w:ascii="Inter" w:hAnsi="Inter"/>
          <w:sz w:val="22"/>
          <w:szCs w:val="22"/>
        </w:rPr>
        <w:br/>
      </w:r>
      <w:r w:rsidR="00EA2DD4" w:rsidRPr="06FD550D">
        <w:rPr>
          <w:rFonts w:ascii="Inter" w:hAnsi="Inter"/>
          <w:sz w:val="22"/>
          <w:szCs w:val="22"/>
        </w:rPr>
        <w:t>w ustawieniu panelowym (fotele/</w:t>
      </w:r>
      <w:proofErr w:type="spellStart"/>
      <w:r w:rsidR="00EA2DD4" w:rsidRPr="06FD550D">
        <w:rPr>
          <w:rFonts w:ascii="Inter" w:hAnsi="Inter"/>
          <w:sz w:val="22"/>
          <w:szCs w:val="22"/>
        </w:rPr>
        <w:t>hokery</w:t>
      </w:r>
      <w:proofErr w:type="spellEnd"/>
      <w:r w:rsidR="00EA2DD4" w:rsidRPr="06FD550D">
        <w:rPr>
          <w:rFonts w:ascii="Inter" w:hAnsi="Inter"/>
          <w:sz w:val="22"/>
          <w:szCs w:val="22"/>
        </w:rPr>
        <w:t>)</w:t>
      </w:r>
    </w:p>
    <w:p w14:paraId="192324D9" w14:textId="40317E17" w:rsidR="518C1BD6" w:rsidRDefault="518C1BD6" w:rsidP="00971AAC">
      <w:pPr>
        <w:numPr>
          <w:ilvl w:val="0"/>
          <w:numId w:val="2"/>
        </w:numPr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 xml:space="preserve">zapewnienie sceny, nagłośnienia, oświetlenia oraz ekranu w drugiej sali zlokalizowanej w budynku </w:t>
      </w:r>
      <w:proofErr w:type="spellStart"/>
      <w:r w:rsidRPr="11A7D76B">
        <w:rPr>
          <w:rFonts w:ascii="Inter" w:hAnsi="Inter"/>
          <w:sz w:val="22"/>
          <w:szCs w:val="22"/>
        </w:rPr>
        <w:t>re_connect</w:t>
      </w:r>
      <w:proofErr w:type="spellEnd"/>
      <w:r w:rsidRPr="11A7D76B">
        <w:rPr>
          <w:rFonts w:ascii="Inter" w:hAnsi="Inter"/>
          <w:sz w:val="22"/>
          <w:szCs w:val="22"/>
        </w:rPr>
        <w:t xml:space="preserve"> (tzw. łącznik), sala powinna </w:t>
      </w:r>
      <w:r w:rsidR="6B313AC6" w:rsidRPr="11A7D76B">
        <w:rPr>
          <w:rFonts w:ascii="Inter" w:hAnsi="Inter"/>
          <w:sz w:val="22"/>
          <w:szCs w:val="22"/>
        </w:rPr>
        <w:t xml:space="preserve">również zawierać druki wielkoformatowe. Meble (tj. </w:t>
      </w:r>
      <w:r w:rsidR="00A24398">
        <w:rPr>
          <w:rFonts w:ascii="Inter" w:hAnsi="Inter"/>
          <w:sz w:val="22"/>
          <w:szCs w:val="22"/>
        </w:rPr>
        <w:t>k</w:t>
      </w:r>
      <w:r w:rsidR="6B313AC6" w:rsidRPr="11A7D76B">
        <w:rPr>
          <w:rFonts w:ascii="Inter" w:hAnsi="Inter"/>
          <w:sz w:val="22"/>
          <w:szCs w:val="22"/>
        </w:rPr>
        <w:t xml:space="preserve">rzesła konferencyjne) w tej części zostaną zapewnione przez Zamawiającego </w:t>
      </w:r>
    </w:p>
    <w:p w14:paraId="56C42309" w14:textId="162262B5" w:rsidR="45CC9049" w:rsidRDefault="00A24398" w:rsidP="005E0E7E">
      <w:pPr>
        <w:numPr>
          <w:ilvl w:val="0"/>
          <w:numId w:val="2"/>
        </w:numPr>
        <w:jc w:val="both"/>
        <w:rPr>
          <w:rFonts w:ascii="Inter" w:eastAsia="Inter" w:hAnsi="Inter" w:cs="Inter"/>
          <w:sz w:val="22"/>
          <w:szCs w:val="22"/>
        </w:rPr>
      </w:pPr>
      <w:r>
        <w:rPr>
          <w:rFonts w:ascii="Inter" w:hAnsi="Inter"/>
          <w:sz w:val="22"/>
          <w:szCs w:val="22"/>
        </w:rPr>
        <w:t>z</w:t>
      </w:r>
      <w:r w:rsidR="45CC9049" w:rsidRPr="11A7D76B">
        <w:rPr>
          <w:rFonts w:ascii="Inter" w:hAnsi="Inter"/>
          <w:sz w:val="22"/>
          <w:szCs w:val="22"/>
        </w:rPr>
        <w:t xml:space="preserve">apewnienie 5 sztuk telewizorów </w:t>
      </w:r>
      <w:r w:rsidR="76CF43B0" w:rsidRPr="11A7D76B">
        <w:rPr>
          <w:rFonts w:ascii="Aptos" w:eastAsia="Aptos" w:hAnsi="Aptos" w:cs="Aptos"/>
        </w:rPr>
        <w:t>LED (min. 55” max.75”) z możliwością odtwarzania materiałów z nośnika USB wraz z okablowaniem i stelażem</w:t>
      </w:r>
    </w:p>
    <w:p w14:paraId="6A2BBAFA" w14:textId="7739367C" w:rsidR="00513DAF" w:rsidRPr="00513DAF" w:rsidRDefault="2143596B" w:rsidP="005E0E7E">
      <w:pPr>
        <w:numPr>
          <w:ilvl w:val="0"/>
          <w:numId w:val="2"/>
        </w:numPr>
        <w:suppressAutoHyphens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>m</w:t>
      </w:r>
      <w:r w:rsidR="00513DAF" w:rsidRPr="11A7D76B">
        <w:rPr>
          <w:rFonts w:ascii="Inter" w:hAnsi="Inter"/>
          <w:sz w:val="22"/>
          <w:szCs w:val="22"/>
        </w:rPr>
        <w:t xml:space="preserve">ontaż </w:t>
      </w:r>
      <w:r w:rsidR="25318043" w:rsidRPr="11A7D76B">
        <w:rPr>
          <w:rFonts w:ascii="Inter" w:hAnsi="Inter"/>
          <w:sz w:val="22"/>
          <w:szCs w:val="22"/>
        </w:rPr>
        <w:t xml:space="preserve">(do 2.10.2024 r., do godz. 12.00) </w:t>
      </w:r>
      <w:r w:rsidR="00513DAF" w:rsidRPr="11A7D76B">
        <w:rPr>
          <w:rFonts w:ascii="Inter" w:hAnsi="Inter"/>
          <w:sz w:val="22"/>
          <w:szCs w:val="22"/>
        </w:rPr>
        <w:t xml:space="preserve">i demontaż </w:t>
      </w:r>
      <w:r w:rsidR="0C738219" w:rsidRPr="11A7D76B">
        <w:rPr>
          <w:rFonts w:ascii="Inter" w:hAnsi="Inter"/>
          <w:sz w:val="22"/>
          <w:szCs w:val="22"/>
        </w:rPr>
        <w:t xml:space="preserve">(od 4.10.2024, godz. 15.00 do </w:t>
      </w:r>
      <w:r w:rsidR="00372970">
        <w:rPr>
          <w:rFonts w:ascii="Inter" w:hAnsi="Inter"/>
          <w:sz w:val="22"/>
          <w:szCs w:val="22"/>
        </w:rPr>
        <w:t>7</w:t>
      </w:r>
      <w:r w:rsidR="0C738219" w:rsidRPr="11A7D76B">
        <w:rPr>
          <w:rFonts w:ascii="Inter" w:hAnsi="Inter"/>
          <w:sz w:val="22"/>
          <w:szCs w:val="22"/>
        </w:rPr>
        <w:t>.10.2024 do godz. 1</w:t>
      </w:r>
      <w:r w:rsidR="004A67F9">
        <w:rPr>
          <w:rFonts w:ascii="Inter" w:hAnsi="Inter"/>
          <w:sz w:val="22"/>
          <w:szCs w:val="22"/>
        </w:rPr>
        <w:t>4</w:t>
      </w:r>
      <w:r w:rsidR="0C738219" w:rsidRPr="11A7D76B">
        <w:rPr>
          <w:rFonts w:ascii="Inter" w:hAnsi="Inter"/>
          <w:sz w:val="22"/>
          <w:szCs w:val="22"/>
        </w:rPr>
        <w:t xml:space="preserve">.00) </w:t>
      </w:r>
      <w:r w:rsidR="00513DAF" w:rsidRPr="11A7D76B">
        <w:rPr>
          <w:rFonts w:ascii="Inter" w:hAnsi="Inter"/>
          <w:sz w:val="22"/>
          <w:szCs w:val="22"/>
        </w:rPr>
        <w:t>wszystkich powyższych elementów</w:t>
      </w:r>
    </w:p>
    <w:p w14:paraId="59B663AD" w14:textId="3D79AC93" w:rsidR="00513DAF" w:rsidRPr="00513DAF" w:rsidRDefault="0ABB9327" w:rsidP="005E0E7E">
      <w:pPr>
        <w:numPr>
          <w:ilvl w:val="0"/>
          <w:numId w:val="2"/>
        </w:numPr>
        <w:suppressAutoHyphens/>
        <w:jc w:val="both"/>
        <w:rPr>
          <w:rFonts w:ascii="Inter" w:hAnsi="Inter"/>
          <w:sz w:val="22"/>
          <w:szCs w:val="22"/>
        </w:rPr>
      </w:pPr>
      <w:r w:rsidRPr="11A7D76B">
        <w:rPr>
          <w:rFonts w:ascii="Inter" w:hAnsi="Inter"/>
          <w:sz w:val="22"/>
          <w:szCs w:val="22"/>
        </w:rPr>
        <w:t>o</w:t>
      </w:r>
      <w:r w:rsidR="00513DAF" w:rsidRPr="11A7D76B">
        <w:rPr>
          <w:rFonts w:ascii="Inter" w:hAnsi="Inter"/>
          <w:sz w:val="22"/>
          <w:szCs w:val="22"/>
        </w:rPr>
        <w:t xml:space="preserve">bsługa </w:t>
      </w:r>
      <w:r w:rsidR="62CDAA83" w:rsidRPr="11A7D76B">
        <w:rPr>
          <w:rFonts w:ascii="Inter" w:hAnsi="Inter"/>
          <w:sz w:val="22"/>
          <w:szCs w:val="22"/>
        </w:rPr>
        <w:t xml:space="preserve">techniczna </w:t>
      </w:r>
      <w:r w:rsidR="00513DAF" w:rsidRPr="11A7D76B">
        <w:rPr>
          <w:rFonts w:ascii="Inter" w:hAnsi="Inter"/>
          <w:sz w:val="22"/>
          <w:szCs w:val="22"/>
        </w:rPr>
        <w:t>całego wydarzenia.</w:t>
      </w:r>
    </w:p>
    <w:p w14:paraId="451AC94D" w14:textId="56929B50" w:rsidR="00513DAF" w:rsidRPr="00513DAF" w:rsidRDefault="3CDDF309" w:rsidP="00971AAC">
      <w:pPr>
        <w:numPr>
          <w:ilvl w:val="0"/>
          <w:numId w:val="2"/>
        </w:numPr>
        <w:suppressAutoHyphens/>
        <w:jc w:val="both"/>
        <w:rPr>
          <w:rFonts w:ascii="Inter" w:hAnsi="Inter"/>
          <w:sz w:val="22"/>
          <w:szCs w:val="22"/>
        </w:rPr>
      </w:pPr>
      <w:r w:rsidRPr="1E670203">
        <w:rPr>
          <w:rFonts w:ascii="Inter" w:hAnsi="Inter"/>
          <w:sz w:val="22"/>
          <w:szCs w:val="22"/>
        </w:rPr>
        <w:t>z</w:t>
      </w:r>
      <w:r w:rsidR="00513DAF" w:rsidRPr="1E670203">
        <w:rPr>
          <w:rFonts w:ascii="Inter" w:hAnsi="Inter"/>
          <w:sz w:val="22"/>
          <w:szCs w:val="22"/>
        </w:rPr>
        <w:t>apewnienie profesjonalnej i doświadczonej kadry realizatorskiej, w tym realizatorów światła scenicznego i efektowego oraz zapewnienie zespołu montażowego z dużym doświadczeniem z realizacji wielu projektów.</w:t>
      </w:r>
    </w:p>
    <w:p w14:paraId="2DA73D56" w14:textId="57941A28" w:rsidR="43D3FA7A" w:rsidRDefault="3D992B35" w:rsidP="00971AAC">
      <w:pPr>
        <w:numPr>
          <w:ilvl w:val="0"/>
          <w:numId w:val="2"/>
        </w:numPr>
        <w:jc w:val="both"/>
        <w:rPr>
          <w:rFonts w:ascii="Inter" w:hAnsi="Inter"/>
          <w:sz w:val="22"/>
          <w:szCs w:val="22"/>
        </w:rPr>
      </w:pPr>
      <w:r w:rsidRPr="19DAE1B7">
        <w:rPr>
          <w:rFonts w:ascii="Inter" w:hAnsi="Inter"/>
          <w:sz w:val="22"/>
          <w:szCs w:val="22"/>
        </w:rPr>
        <w:t>Wykorzystywane podczas wydarzenia</w:t>
      </w:r>
      <w:r w:rsidRPr="2A1D95E9">
        <w:rPr>
          <w:rFonts w:ascii="Inter" w:hAnsi="Inter"/>
          <w:sz w:val="22"/>
          <w:szCs w:val="22"/>
        </w:rPr>
        <w:t xml:space="preserve"> </w:t>
      </w:r>
      <w:r w:rsidRPr="4C3B5CBB">
        <w:rPr>
          <w:rFonts w:ascii="Inter" w:hAnsi="Inter"/>
          <w:sz w:val="22"/>
          <w:szCs w:val="22"/>
        </w:rPr>
        <w:t xml:space="preserve">sprzęty i materiały </w:t>
      </w:r>
      <w:r w:rsidRPr="4D78D3A7">
        <w:rPr>
          <w:rFonts w:ascii="Inter" w:hAnsi="Inter"/>
          <w:sz w:val="22"/>
          <w:szCs w:val="22"/>
        </w:rPr>
        <w:t xml:space="preserve">powinny </w:t>
      </w:r>
      <w:r w:rsidRPr="288ABC1C">
        <w:rPr>
          <w:rFonts w:ascii="Inter" w:hAnsi="Inter"/>
          <w:sz w:val="22"/>
          <w:szCs w:val="22"/>
        </w:rPr>
        <w:t xml:space="preserve">posiadać </w:t>
      </w:r>
      <w:r w:rsidRPr="3040055E">
        <w:rPr>
          <w:rFonts w:ascii="Inter" w:hAnsi="Inter"/>
          <w:sz w:val="22"/>
          <w:szCs w:val="22"/>
        </w:rPr>
        <w:t xml:space="preserve">atesty i </w:t>
      </w:r>
      <w:r w:rsidRPr="59E5222F">
        <w:rPr>
          <w:rFonts w:ascii="Inter" w:hAnsi="Inter"/>
          <w:sz w:val="22"/>
          <w:szCs w:val="22"/>
        </w:rPr>
        <w:t>gwarantować</w:t>
      </w:r>
      <w:r w:rsidRPr="672966AD">
        <w:rPr>
          <w:rFonts w:ascii="Inter" w:hAnsi="Inter"/>
          <w:sz w:val="22"/>
          <w:szCs w:val="22"/>
        </w:rPr>
        <w:t xml:space="preserve"> </w:t>
      </w:r>
      <w:r w:rsidRPr="023F9495">
        <w:rPr>
          <w:rFonts w:ascii="Inter" w:hAnsi="Inter"/>
          <w:sz w:val="22"/>
          <w:szCs w:val="22"/>
        </w:rPr>
        <w:t xml:space="preserve">bezpieczeństwo </w:t>
      </w:r>
      <w:r w:rsidRPr="658B6A93">
        <w:rPr>
          <w:rFonts w:ascii="Inter" w:hAnsi="Inter"/>
          <w:sz w:val="22"/>
          <w:szCs w:val="22"/>
        </w:rPr>
        <w:t>uczestnik</w:t>
      </w:r>
      <w:r w:rsidR="00B80B0F">
        <w:rPr>
          <w:rFonts w:ascii="Inter" w:hAnsi="Inter"/>
          <w:sz w:val="22"/>
          <w:szCs w:val="22"/>
        </w:rPr>
        <w:t>ów</w:t>
      </w:r>
      <w:r w:rsidRPr="658B6A93">
        <w:rPr>
          <w:rFonts w:ascii="Inter" w:hAnsi="Inter"/>
          <w:sz w:val="22"/>
          <w:szCs w:val="22"/>
        </w:rPr>
        <w:t xml:space="preserve"> </w:t>
      </w:r>
      <w:r w:rsidRPr="3BB8E5CC">
        <w:rPr>
          <w:rFonts w:ascii="Inter" w:hAnsi="Inter"/>
          <w:sz w:val="22"/>
          <w:szCs w:val="22"/>
        </w:rPr>
        <w:t>imprezy</w:t>
      </w:r>
    </w:p>
    <w:p w14:paraId="2FA96691" w14:textId="77777777" w:rsidR="00513DAF" w:rsidRPr="00513DAF" w:rsidRDefault="00513DAF" w:rsidP="00971AAC">
      <w:pPr>
        <w:suppressAutoHyphens/>
        <w:ind w:left="284"/>
        <w:jc w:val="both"/>
        <w:rPr>
          <w:rFonts w:ascii="Inter" w:hAnsi="Inter"/>
          <w:sz w:val="22"/>
          <w:szCs w:val="22"/>
        </w:rPr>
      </w:pPr>
    </w:p>
    <w:p w14:paraId="7B124467" w14:textId="398636EF" w:rsidR="003B3384" w:rsidRPr="00513DAF" w:rsidRDefault="003B3384" w:rsidP="00971AAC">
      <w:pPr>
        <w:jc w:val="both"/>
        <w:rPr>
          <w:rFonts w:ascii="Inter" w:hAnsi="Inter"/>
          <w:sz w:val="22"/>
          <w:szCs w:val="22"/>
        </w:rPr>
      </w:pPr>
    </w:p>
    <w:sectPr w:rsidR="003B3384" w:rsidRPr="00513DAF" w:rsidSect="001456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AB9AB" w14:textId="77777777" w:rsidR="00725FD3" w:rsidRDefault="00725FD3" w:rsidP="006863A0">
      <w:r>
        <w:separator/>
      </w:r>
    </w:p>
  </w:endnote>
  <w:endnote w:type="continuationSeparator" w:id="0">
    <w:p w14:paraId="62DCB23A" w14:textId="77777777" w:rsidR="00725FD3" w:rsidRDefault="00725FD3" w:rsidP="006863A0">
      <w:r>
        <w:continuationSeparator/>
      </w:r>
    </w:p>
  </w:endnote>
  <w:endnote w:type="continuationNotice" w:id="1">
    <w:p w14:paraId="069FE1BA" w14:textId="77777777" w:rsidR="00725FD3" w:rsidRDefault="00725F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Inter">
    <w:charset w:val="00"/>
    <w:family w:val="auto"/>
    <w:pitch w:val="variable"/>
    <w:sig w:usb0="E00002FF" w:usb1="1200A1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29F854E9" w14:textId="77777777" w:rsidR="00145666" w:rsidRDefault="00145666" w:rsidP="0014566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DE2A10" w14:textId="77777777" w:rsidR="006863A0" w:rsidRPr="00145666" w:rsidRDefault="006863A0" w:rsidP="001456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1D01F" w14:textId="77777777" w:rsidR="00145666" w:rsidRDefault="00145666">
    <w:pPr>
      <w:pStyle w:val="Footer"/>
    </w:pPr>
  </w:p>
  <w:p w14:paraId="547A03C9" w14:textId="77777777" w:rsidR="00145666" w:rsidRDefault="0014566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76463CA" wp14:editId="71550F07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76ACE7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18D3F7A8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16D0A46D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>
            <v:shapetype id="_x0000_t202" coordsize="21600,21600" o:spt="202" path="m,l,21600r21600,l21600,xe" w14:anchorId="476463CA">
              <v:stroke joinstyle="miter"/>
              <v:path gradientshapeok="t" o:connecttype="rect"/>
            </v:shapetype>
            <v:shape id="Pole tekstowe 16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>
              <v:textbox inset="0,0,0,0">
                <w:txbxContent>
                  <w:p w:rsidRPr="000337D5" w:rsidR="00145666" w:rsidP="00145666" w:rsidRDefault="00145666" w14:paraId="3976ACE7" w14:textId="77777777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:rsidRPr="000337D5" w:rsidR="00145666" w:rsidP="00145666" w:rsidRDefault="00145666" w14:paraId="18D3F7A8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:rsidRPr="000337D5" w:rsidR="00145666" w:rsidP="00145666" w:rsidRDefault="00145666" w14:paraId="16D0A46D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67F01DA5" w14:textId="77777777" w:rsidR="00145666" w:rsidRDefault="0014566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72E66CB" wp14:editId="7A2A5F45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26D8F0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0E5D1D46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2538AEBE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>
            <v:shape id="Pole tekstowe 17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w14:anchorId="672E66CB">
              <v:textbox inset="0,0,0,0">
                <w:txbxContent>
                  <w:p w:rsidRPr="000337D5" w:rsidR="00145666" w:rsidP="00145666" w:rsidRDefault="00145666" w14:paraId="1526D8F0" w14:textId="77777777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:rsidRPr="000337D5" w:rsidR="00145666" w:rsidP="00145666" w:rsidRDefault="00145666" w14:paraId="0E5D1D46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:rsidRPr="000337D5" w:rsidR="00145666" w:rsidP="00145666" w:rsidRDefault="00145666" w14:paraId="2538AEBE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01AE24CD" w14:textId="77777777" w:rsidR="00145666" w:rsidRDefault="00145666">
    <w:pPr>
      <w:pStyle w:val="Footer"/>
    </w:pPr>
  </w:p>
  <w:p w14:paraId="10C6887E" w14:textId="77777777" w:rsidR="00145666" w:rsidRDefault="0014566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695DEFD" wp14:editId="7E9872BD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BB2A51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10536EEC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>
            <v:shape id="Pole tekstowe 18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w14:anchorId="4695DEFD">
              <v:textbox inset="0,0,0,0">
                <w:txbxContent>
                  <w:p w:rsidRPr="000337D5" w:rsidR="00145666" w:rsidP="00145666" w:rsidRDefault="00145666" w14:paraId="7DBB2A51" w14:textId="77777777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:rsidRPr="000337D5" w:rsidR="00145666" w:rsidP="00145666" w:rsidRDefault="00145666" w14:paraId="10536EEC" w14:textId="77777777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B6F1036" w14:textId="77777777" w:rsidR="00145666" w:rsidRDefault="00145666">
    <w:pPr>
      <w:pStyle w:val="Footer"/>
    </w:pPr>
  </w:p>
  <w:p w14:paraId="5ECDA834" w14:textId="77777777" w:rsidR="00145666" w:rsidRDefault="00145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85659" w14:textId="77777777" w:rsidR="00725FD3" w:rsidRDefault="00725FD3" w:rsidP="006863A0">
      <w:r>
        <w:separator/>
      </w:r>
    </w:p>
  </w:footnote>
  <w:footnote w:type="continuationSeparator" w:id="0">
    <w:p w14:paraId="0734FB22" w14:textId="77777777" w:rsidR="00725FD3" w:rsidRDefault="00725FD3" w:rsidP="006863A0">
      <w:r>
        <w:continuationSeparator/>
      </w:r>
    </w:p>
  </w:footnote>
  <w:footnote w:type="continuationNotice" w:id="1">
    <w:p w14:paraId="2100996E" w14:textId="77777777" w:rsidR="00725FD3" w:rsidRDefault="00725F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02554" w14:textId="77777777" w:rsidR="006863A0" w:rsidRDefault="006863A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4ED68F" wp14:editId="7689CEDD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712A0" w14:textId="77777777" w:rsidR="00145666" w:rsidRDefault="00145666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FD1E6DA" wp14:editId="1296F34C">
          <wp:simplePos x="0" y="0"/>
          <wp:positionH relativeFrom="page">
            <wp:align>left</wp:align>
          </wp:positionH>
          <wp:positionV relativeFrom="page">
            <wp:posOffset>34290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4A137FB0"/>
    <w:multiLevelType w:val="hybridMultilevel"/>
    <w:tmpl w:val="B48265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7E48D5"/>
    <w:multiLevelType w:val="hybridMultilevel"/>
    <w:tmpl w:val="8E525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504372">
    <w:abstractNumId w:val="0"/>
  </w:num>
  <w:num w:numId="2" w16cid:durableId="2005745704">
    <w:abstractNumId w:val="2"/>
  </w:num>
  <w:num w:numId="3" w16cid:durableId="1985355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151"/>
    <w:rsid w:val="000029F8"/>
    <w:rsid w:val="000116ED"/>
    <w:rsid w:val="0001318D"/>
    <w:rsid w:val="0002000B"/>
    <w:rsid w:val="0003373B"/>
    <w:rsid w:val="000337D5"/>
    <w:rsid w:val="000360CC"/>
    <w:rsid w:val="00046DEC"/>
    <w:rsid w:val="00051726"/>
    <w:rsid w:val="00052C4B"/>
    <w:rsid w:val="000631A4"/>
    <w:rsid w:val="0006744F"/>
    <w:rsid w:val="0007043A"/>
    <w:rsid w:val="000714E1"/>
    <w:rsid w:val="00071ABF"/>
    <w:rsid w:val="00071D6C"/>
    <w:rsid w:val="000769FE"/>
    <w:rsid w:val="0009216D"/>
    <w:rsid w:val="00093258"/>
    <w:rsid w:val="00095368"/>
    <w:rsid w:val="000956C0"/>
    <w:rsid w:val="000969EB"/>
    <w:rsid w:val="000A0B6B"/>
    <w:rsid w:val="000B2A05"/>
    <w:rsid w:val="000B5F5C"/>
    <w:rsid w:val="000B71AB"/>
    <w:rsid w:val="000C04B5"/>
    <w:rsid w:val="000C0A7B"/>
    <w:rsid w:val="000C1805"/>
    <w:rsid w:val="000D55BD"/>
    <w:rsid w:val="000D5796"/>
    <w:rsid w:val="000E7F69"/>
    <w:rsid w:val="000F1457"/>
    <w:rsid w:val="000F178B"/>
    <w:rsid w:val="000F658F"/>
    <w:rsid w:val="000F7432"/>
    <w:rsid w:val="0012280C"/>
    <w:rsid w:val="00134A1E"/>
    <w:rsid w:val="0014018A"/>
    <w:rsid w:val="00143AB5"/>
    <w:rsid w:val="00145666"/>
    <w:rsid w:val="001472F4"/>
    <w:rsid w:val="001558DD"/>
    <w:rsid w:val="00175140"/>
    <w:rsid w:val="0019216B"/>
    <w:rsid w:val="001B50C8"/>
    <w:rsid w:val="001B734A"/>
    <w:rsid w:val="001C7553"/>
    <w:rsid w:val="001D1FBD"/>
    <w:rsid w:val="001E5C80"/>
    <w:rsid w:val="001E6433"/>
    <w:rsid w:val="002021EB"/>
    <w:rsid w:val="002104FB"/>
    <w:rsid w:val="00212A27"/>
    <w:rsid w:val="00230C4D"/>
    <w:rsid w:val="002319C7"/>
    <w:rsid w:val="00245481"/>
    <w:rsid w:val="002537A8"/>
    <w:rsid w:val="002625D0"/>
    <w:rsid w:val="00276B12"/>
    <w:rsid w:val="002819F6"/>
    <w:rsid w:val="00283901"/>
    <w:rsid w:val="002A07B6"/>
    <w:rsid w:val="002C157E"/>
    <w:rsid w:val="002C4CA8"/>
    <w:rsid w:val="002E0061"/>
    <w:rsid w:val="002F2A5E"/>
    <w:rsid w:val="002F5304"/>
    <w:rsid w:val="002F75F0"/>
    <w:rsid w:val="0032297A"/>
    <w:rsid w:val="00330297"/>
    <w:rsid w:val="00336AE2"/>
    <w:rsid w:val="003419FD"/>
    <w:rsid w:val="00341BDE"/>
    <w:rsid w:val="00346357"/>
    <w:rsid w:val="003640B1"/>
    <w:rsid w:val="00372970"/>
    <w:rsid w:val="00381769"/>
    <w:rsid w:val="003929D0"/>
    <w:rsid w:val="003A370E"/>
    <w:rsid w:val="003B3384"/>
    <w:rsid w:val="003B58F5"/>
    <w:rsid w:val="003B6FB8"/>
    <w:rsid w:val="003C1E62"/>
    <w:rsid w:val="003C27E2"/>
    <w:rsid w:val="003C284F"/>
    <w:rsid w:val="003C387D"/>
    <w:rsid w:val="003C514A"/>
    <w:rsid w:val="003D0EA0"/>
    <w:rsid w:val="003F5687"/>
    <w:rsid w:val="004034CB"/>
    <w:rsid w:val="004153A4"/>
    <w:rsid w:val="004179A1"/>
    <w:rsid w:val="004219A2"/>
    <w:rsid w:val="004363FA"/>
    <w:rsid w:val="004428C8"/>
    <w:rsid w:val="00445953"/>
    <w:rsid w:val="004551F2"/>
    <w:rsid w:val="004633C2"/>
    <w:rsid w:val="00472DD6"/>
    <w:rsid w:val="0047301B"/>
    <w:rsid w:val="00474A06"/>
    <w:rsid w:val="00481FA9"/>
    <w:rsid w:val="0048728A"/>
    <w:rsid w:val="004A3B2B"/>
    <w:rsid w:val="004A67F9"/>
    <w:rsid w:val="004C59AB"/>
    <w:rsid w:val="004D3E5E"/>
    <w:rsid w:val="004D3F17"/>
    <w:rsid w:val="004F1D2B"/>
    <w:rsid w:val="005021B7"/>
    <w:rsid w:val="005107B9"/>
    <w:rsid w:val="00513DAF"/>
    <w:rsid w:val="005153DE"/>
    <w:rsid w:val="005319D3"/>
    <w:rsid w:val="005329A7"/>
    <w:rsid w:val="005330B5"/>
    <w:rsid w:val="005436C3"/>
    <w:rsid w:val="00543D0B"/>
    <w:rsid w:val="00552BD6"/>
    <w:rsid w:val="00573EFF"/>
    <w:rsid w:val="00581D85"/>
    <w:rsid w:val="005A6A20"/>
    <w:rsid w:val="005A6EA7"/>
    <w:rsid w:val="005B18CA"/>
    <w:rsid w:val="005B47B0"/>
    <w:rsid w:val="005B6E07"/>
    <w:rsid w:val="005D0916"/>
    <w:rsid w:val="005D586E"/>
    <w:rsid w:val="005D5C5B"/>
    <w:rsid w:val="005E0E7E"/>
    <w:rsid w:val="005E11E4"/>
    <w:rsid w:val="00615ED7"/>
    <w:rsid w:val="00631847"/>
    <w:rsid w:val="0063636E"/>
    <w:rsid w:val="00636B83"/>
    <w:rsid w:val="00642A03"/>
    <w:rsid w:val="00653590"/>
    <w:rsid w:val="00665B75"/>
    <w:rsid w:val="006721F6"/>
    <w:rsid w:val="00672366"/>
    <w:rsid w:val="006854CA"/>
    <w:rsid w:val="006856B2"/>
    <w:rsid w:val="006863A0"/>
    <w:rsid w:val="00686B26"/>
    <w:rsid w:val="00694830"/>
    <w:rsid w:val="006A49DA"/>
    <w:rsid w:val="006A520A"/>
    <w:rsid w:val="006A5CC2"/>
    <w:rsid w:val="006A7F41"/>
    <w:rsid w:val="006B1898"/>
    <w:rsid w:val="006C5A88"/>
    <w:rsid w:val="006C6F17"/>
    <w:rsid w:val="006C70AF"/>
    <w:rsid w:val="006D4767"/>
    <w:rsid w:val="006D73CF"/>
    <w:rsid w:val="006E10B8"/>
    <w:rsid w:val="006E20B6"/>
    <w:rsid w:val="006E64B1"/>
    <w:rsid w:val="007126B0"/>
    <w:rsid w:val="00720ED8"/>
    <w:rsid w:val="007219ED"/>
    <w:rsid w:val="00724BCB"/>
    <w:rsid w:val="00725FD3"/>
    <w:rsid w:val="007274BE"/>
    <w:rsid w:val="00731F34"/>
    <w:rsid w:val="00737F42"/>
    <w:rsid w:val="007459A3"/>
    <w:rsid w:val="007522CF"/>
    <w:rsid w:val="0075629F"/>
    <w:rsid w:val="00763082"/>
    <w:rsid w:val="00791E78"/>
    <w:rsid w:val="007A4578"/>
    <w:rsid w:val="007A6C34"/>
    <w:rsid w:val="007B253A"/>
    <w:rsid w:val="007B5540"/>
    <w:rsid w:val="007C32E8"/>
    <w:rsid w:val="007E6757"/>
    <w:rsid w:val="007F32D6"/>
    <w:rsid w:val="007F37B7"/>
    <w:rsid w:val="0080194C"/>
    <w:rsid w:val="00802FBF"/>
    <w:rsid w:val="00804C0A"/>
    <w:rsid w:val="00805ED9"/>
    <w:rsid w:val="00817E7B"/>
    <w:rsid w:val="0084098D"/>
    <w:rsid w:val="00845C8C"/>
    <w:rsid w:val="008460CB"/>
    <w:rsid w:val="0085692D"/>
    <w:rsid w:val="00863CC8"/>
    <w:rsid w:val="00870680"/>
    <w:rsid w:val="008738C9"/>
    <w:rsid w:val="00886AFB"/>
    <w:rsid w:val="008872E5"/>
    <w:rsid w:val="008A3CB3"/>
    <w:rsid w:val="008A5661"/>
    <w:rsid w:val="008A7852"/>
    <w:rsid w:val="008B4C1D"/>
    <w:rsid w:val="008C33A6"/>
    <w:rsid w:val="008C4B21"/>
    <w:rsid w:val="008D1897"/>
    <w:rsid w:val="008E265A"/>
    <w:rsid w:val="008E367D"/>
    <w:rsid w:val="008F107D"/>
    <w:rsid w:val="008F1A34"/>
    <w:rsid w:val="0090649B"/>
    <w:rsid w:val="00914E07"/>
    <w:rsid w:val="009175F5"/>
    <w:rsid w:val="00926202"/>
    <w:rsid w:val="009278F7"/>
    <w:rsid w:val="009304E8"/>
    <w:rsid w:val="00931325"/>
    <w:rsid w:val="00940C19"/>
    <w:rsid w:val="00941B5D"/>
    <w:rsid w:val="0095756C"/>
    <w:rsid w:val="0097000B"/>
    <w:rsid w:val="009708A6"/>
    <w:rsid w:val="00970B0A"/>
    <w:rsid w:val="00971AAC"/>
    <w:rsid w:val="00990958"/>
    <w:rsid w:val="009951C8"/>
    <w:rsid w:val="00995629"/>
    <w:rsid w:val="009D3C3C"/>
    <w:rsid w:val="009E0E0D"/>
    <w:rsid w:val="009F208D"/>
    <w:rsid w:val="009F3881"/>
    <w:rsid w:val="009F5374"/>
    <w:rsid w:val="009F59BF"/>
    <w:rsid w:val="00A208F0"/>
    <w:rsid w:val="00A21F7F"/>
    <w:rsid w:val="00A24398"/>
    <w:rsid w:val="00A33A04"/>
    <w:rsid w:val="00A415F2"/>
    <w:rsid w:val="00A433BE"/>
    <w:rsid w:val="00A442EB"/>
    <w:rsid w:val="00A519CA"/>
    <w:rsid w:val="00A57358"/>
    <w:rsid w:val="00A67508"/>
    <w:rsid w:val="00A6790E"/>
    <w:rsid w:val="00A744DE"/>
    <w:rsid w:val="00A9209D"/>
    <w:rsid w:val="00A94DFB"/>
    <w:rsid w:val="00AA35CC"/>
    <w:rsid w:val="00AB37E7"/>
    <w:rsid w:val="00AC1554"/>
    <w:rsid w:val="00AD40A3"/>
    <w:rsid w:val="00AD441C"/>
    <w:rsid w:val="00AD61CC"/>
    <w:rsid w:val="00AD74CE"/>
    <w:rsid w:val="00AF2B11"/>
    <w:rsid w:val="00AF3D63"/>
    <w:rsid w:val="00AF733B"/>
    <w:rsid w:val="00B029D1"/>
    <w:rsid w:val="00B05326"/>
    <w:rsid w:val="00B129CB"/>
    <w:rsid w:val="00B13CD9"/>
    <w:rsid w:val="00B16C05"/>
    <w:rsid w:val="00B24EF6"/>
    <w:rsid w:val="00B277C0"/>
    <w:rsid w:val="00B35425"/>
    <w:rsid w:val="00B43A2D"/>
    <w:rsid w:val="00B52D1F"/>
    <w:rsid w:val="00B66ECC"/>
    <w:rsid w:val="00B71785"/>
    <w:rsid w:val="00B71EAF"/>
    <w:rsid w:val="00B74886"/>
    <w:rsid w:val="00B80B0F"/>
    <w:rsid w:val="00B84AA4"/>
    <w:rsid w:val="00B91B6F"/>
    <w:rsid w:val="00B91DCC"/>
    <w:rsid w:val="00BA6526"/>
    <w:rsid w:val="00BB042E"/>
    <w:rsid w:val="00BD0A14"/>
    <w:rsid w:val="00BE11DA"/>
    <w:rsid w:val="00BE2DF8"/>
    <w:rsid w:val="00BE7815"/>
    <w:rsid w:val="00BF106B"/>
    <w:rsid w:val="00BF6EC7"/>
    <w:rsid w:val="00C049CE"/>
    <w:rsid w:val="00C1106C"/>
    <w:rsid w:val="00C130B6"/>
    <w:rsid w:val="00C22151"/>
    <w:rsid w:val="00C31C0E"/>
    <w:rsid w:val="00C325F5"/>
    <w:rsid w:val="00C473B9"/>
    <w:rsid w:val="00C52F5C"/>
    <w:rsid w:val="00C84C15"/>
    <w:rsid w:val="00CA423D"/>
    <w:rsid w:val="00CB039D"/>
    <w:rsid w:val="00CB055C"/>
    <w:rsid w:val="00CD1838"/>
    <w:rsid w:val="00CD18D5"/>
    <w:rsid w:val="00CD49F2"/>
    <w:rsid w:val="00CE181D"/>
    <w:rsid w:val="00CE7246"/>
    <w:rsid w:val="00D0352B"/>
    <w:rsid w:val="00D058BB"/>
    <w:rsid w:val="00D060FC"/>
    <w:rsid w:val="00D07F69"/>
    <w:rsid w:val="00D10D86"/>
    <w:rsid w:val="00D30F04"/>
    <w:rsid w:val="00D33CA2"/>
    <w:rsid w:val="00D41344"/>
    <w:rsid w:val="00D44FB6"/>
    <w:rsid w:val="00D4667C"/>
    <w:rsid w:val="00D50576"/>
    <w:rsid w:val="00D50C8D"/>
    <w:rsid w:val="00D5207D"/>
    <w:rsid w:val="00D64601"/>
    <w:rsid w:val="00D675E6"/>
    <w:rsid w:val="00D723FC"/>
    <w:rsid w:val="00D74015"/>
    <w:rsid w:val="00D746A0"/>
    <w:rsid w:val="00D75430"/>
    <w:rsid w:val="00D87E31"/>
    <w:rsid w:val="00D94176"/>
    <w:rsid w:val="00DB401C"/>
    <w:rsid w:val="00DB576C"/>
    <w:rsid w:val="00DB7E10"/>
    <w:rsid w:val="00DD232D"/>
    <w:rsid w:val="00DE427D"/>
    <w:rsid w:val="00DE7F0D"/>
    <w:rsid w:val="00E20C87"/>
    <w:rsid w:val="00E3574A"/>
    <w:rsid w:val="00E63042"/>
    <w:rsid w:val="00E65982"/>
    <w:rsid w:val="00E74D24"/>
    <w:rsid w:val="00E76982"/>
    <w:rsid w:val="00E920C2"/>
    <w:rsid w:val="00EA2DD4"/>
    <w:rsid w:val="00EA44E8"/>
    <w:rsid w:val="00EA4E3A"/>
    <w:rsid w:val="00EB08BF"/>
    <w:rsid w:val="00EB7D8B"/>
    <w:rsid w:val="00EC28C3"/>
    <w:rsid w:val="00EC3111"/>
    <w:rsid w:val="00EC674D"/>
    <w:rsid w:val="00ED483B"/>
    <w:rsid w:val="00EE7F5D"/>
    <w:rsid w:val="00EF7398"/>
    <w:rsid w:val="00F01B20"/>
    <w:rsid w:val="00F061DB"/>
    <w:rsid w:val="00F07036"/>
    <w:rsid w:val="00F1157A"/>
    <w:rsid w:val="00F17AE9"/>
    <w:rsid w:val="00F20D3B"/>
    <w:rsid w:val="00F21B61"/>
    <w:rsid w:val="00F33B5D"/>
    <w:rsid w:val="00F40E99"/>
    <w:rsid w:val="00F41AD2"/>
    <w:rsid w:val="00F60A3C"/>
    <w:rsid w:val="00F6543F"/>
    <w:rsid w:val="00F7187A"/>
    <w:rsid w:val="00F7409F"/>
    <w:rsid w:val="00F744E8"/>
    <w:rsid w:val="00F77F3D"/>
    <w:rsid w:val="00FC4614"/>
    <w:rsid w:val="00FC7151"/>
    <w:rsid w:val="00FD3B81"/>
    <w:rsid w:val="00FF4978"/>
    <w:rsid w:val="019A716A"/>
    <w:rsid w:val="020C554C"/>
    <w:rsid w:val="023F9495"/>
    <w:rsid w:val="03206F59"/>
    <w:rsid w:val="036368CA"/>
    <w:rsid w:val="04ACFDD0"/>
    <w:rsid w:val="068DB17C"/>
    <w:rsid w:val="06AE3AAA"/>
    <w:rsid w:val="06FD550D"/>
    <w:rsid w:val="073A38FA"/>
    <w:rsid w:val="08CA4184"/>
    <w:rsid w:val="097A113D"/>
    <w:rsid w:val="09D81FAF"/>
    <w:rsid w:val="0A2C53E3"/>
    <w:rsid w:val="0A8F30D9"/>
    <w:rsid w:val="0ABB9327"/>
    <w:rsid w:val="0ACCAB18"/>
    <w:rsid w:val="0B5658F2"/>
    <w:rsid w:val="0BABC503"/>
    <w:rsid w:val="0BC9D574"/>
    <w:rsid w:val="0C738219"/>
    <w:rsid w:val="0CCACF2E"/>
    <w:rsid w:val="0DE5E3DB"/>
    <w:rsid w:val="0E76F343"/>
    <w:rsid w:val="0F9445F9"/>
    <w:rsid w:val="10312CED"/>
    <w:rsid w:val="11A7D76B"/>
    <w:rsid w:val="11E11569"/>
    <w:rsid w:val="11FD447E"/>
    <w:rsid w:val="12C2C259"/>
    <w:rsid w:val="143CD083"/>
    <w:rsid w:val="162596B1"/>
    <w:rsid w:val="16D16ED8"/>
    <w:rsid w:val="17C603B0"/>
    <w:rsid w:val="183455F8"/>
    <w:rsid w:val="190312CA"/>
    <w:rsid w:val="19642969"/>
    <w:rsid w:val="197A8AF4"/>
    <w:rsid w:val="19DAE1B7"/>
    <w:rsid w:val="1A287BF1"/>
    <w:rsid w:val="1A2A565F"/>
    <w:rsid w:val="1AFD4F4C"/>
    <w:rsid w:val="1B049ED4"/>
    <w:rsid w:val="1E670203"/>
    <w:rsid w:val="1EAEF1E2"/>
    <w:rsid w:val="20812E9F"/>
    <w:rsid w:val="2143596B"/>
    <w:rsid w:val="21CA03B4"/>
    <w:rsid w:val="2213EA72"/>
    <w:rsid w:val="239E503C"/>
    <w:rsid w:val="23B2CE19"/>
    <w:rsid w:val="2528C5DC"/>
    <w:rsid w:val="25318043"/>
    <w:rsid w:val="27587E1A"/>
    <w:rsid w:val="27FEB810"/>
    <w:rsid w:val="288ABC1C"/>
    <w:rsid w:val="2A1D95E9"/>
    <w:rsid w:val="2A8E8ED7"/>
    <w:rsid w:val="2C2721B9"/>
    <w:rsid w:val="2D0123D1"/>
    <w:rsid w:val="2DFCF181"/>
    <w:rsid w:val="2ECCC7B7"/>
    <w:rsid w:val="2ED2936C"/>
    <w:rsid w:val="2F8C4B32"/>
    <w:rsid w:val="2F9317E8"/>
    <w:rsid w:val="3040055E"/>
    <w:rsid w:val="313E07E7"/>
    <w:rsid w:val="31AEAAD3"/>
    <w:rsid w:val="34A85F61"/>
    <w:rsid w:val="34E71022"/>
    <w:rsid w:val="353E0D02"/>
    <w:rsid w:val="362F83EF"/>
    <w:rsid w:val="369702AC"/>
    <w:rsid w:val="36E4DCF3"/>
    <w:rsid w:val="3886AF3A"/>
    <w:rsid w:val="3886D3E5"/>
    <w:rsid w:val="3955A012"/>
    <w:rsid w:val="3A2B54C0"/>
    <w:rsid w:val="3A785156"/>
    <w:rsid w:val="3BB8E5CC"/>
    <w:rsid w:val="3CDDF309"/>
    <w:rsid w:val="3D0B697D"/>
    <w:rsid w:val="3D9812F7"/>
    <w:rsid w:val="3D992B35"/>
    <w:rsid w:val="3E0B0F96"/>
    <w:rsid w:val="4016D45E"/>
    <w:rsid w:val="41067274"/>
    <w:rsid w:val="41714766"/>
    <w:rsid w:val="42E59355"/>
    <w:rsid w:val="43BED4CB"/>
    <w:rsid w:val="43D3FA7A"/>
    <w:rsid w:val="43EA3EBF"/>
    <w:rsid w:val="44491F1D"/>
    <w:rsid w:val="45CC9049"/>
    <w:rsid w:val="470846CF"/>
    <w:rsid w:val="48A594FC"/>
    <w:rsid w:val="48DC3417"/>
    <w:rsid w:val="497DEB00"/>
    <w:rsid w:val="4981848D"/>
    <w:rsid w:val="4A4C9BC1"/>
    <w:rsid w:val="4B32E0A8"/>
    <w:rsid w:val="4C3B5CBB"/>
    <w:rsid w:val="4CCCA7BC"/>
    <w:rsid w:val="4D78D3A7"/>
    <w:rsid w:val="4F23123B"/>
    <w:rsid w:val="5180031E"/>
    <w:rsid w:val="518C1BD6"/>
    <w:rsid w:val="52B1F692"/>
    <w:rsid w:val="535FF663"/>
    <w:rsid w:val="53DF51F4"/>
    <w:rsid w:val="53F07275"/>
    <w:rsid w:val="5499F0B4"/>
    <w:rsid w:val="57084C47"/>
    <w:rsid w:val="572999B9"/>
    <w:rsid w:val="58A2C619"/>
    <w:rsid w:val="59E5222F"/>
    <w:rsid w:val="5AD46BAC"/>
    <w:rsid w:val="5B5F5AA4"/>
    <w:rsid w:val="5BB64499"/>
    <w:rsid w:val="5C76F7AE"/>
    <w:rsid w:val="5D143FBC"/>
    <w:rsid w:val="5DB7D80F"/>
    <w:rsid w:val="5DBB08D1"/>
    <w:rsid w:val="5E95734C"/>
    <w:rsid w:val="5F33C94B"/>
    <w:rsid w:val="5F440471"/>
    <w:rsid w:val="5F88FC4C"/>
    <w:rsid w:val="5FFDEC82"/>
    <w:rsid w:val="60B8DA9E"/>
    <w:rsid w:val="61E9086F"/>
    <w:rsid w:val="62AEB272"/>
    <w:rsid w:val="62CDAA83"/>
    <w:rsid w:val="631CD2F0"/>
    <w:rsid w:val="6332F5CF"/>
    <w:rsid w:val="6396F410"/>
    <w:rsid w:val="646AE360"/>
    <w:rsid w:val="651F0C7A"/>
    <w:rsid w:val="654A0770"/>
    <w:rsid w:val="658B6A93"/>
    <w:rsid w:val="666817CD"/>
    <w:rsid w:val="669431A5"/>
    <w:rsid w:val="66E369B4"/>
    <w:rsid w:val="672966AD"/>
    <w:rsid w:val="67430011"/>
    <w:rsid w:val="68442C45"/>
    <w:rsid w:val="68A47526"/>
    <w:rsid w:val="68B9CC19"/>
    <w:rsid w:val="68D81610"/>
    <w:rsid w:val="69082CDB"/>
    <w:rsid w:val="69C28B62"/>
    <w:rsid w:val="6B313AC6"/>
    <w:rsid w:val="6C1AA20D"/>
    <w:rsid w:val="6D9BB6D1"/>
    <w:rsid w:val="6DCE70CA"/>
    <w:rsid w:val="6F86A2DD"/>
    <w:rsid w:val="71015AB8"/>
    <w:rsid w:val="719CF745"/>
    <w:rsid w:val="72679680"/>
    <w:rsid w:val="76CF43B0"/>
    <w:rsid w:val="7780C2BC"/>
    <w:rsid w:val="77C96B9C"/>
    <w:rsid w:val="78CD4559"/>
    <w:rsid w:val="78DE6A0A"/>
    <w:rsid w:val="7958F38B"/>
    <w:rsid w:val="7A3C7B4D"/>
    <w:rsid w:val="7A6D19A7"/>
    <w:rsid w:val="7AAA3043"/>
    <w:rsid w:val="7AD4B4F0"/>
    <w:rsid w:val="7C448E0F"/>
    <w:rsid w:val="7D314567"/>
    <w:rsid w:val="7D72F834"/>
    <w:rsid w:val="7DD5F625"/>
    <w:rsid w:val="7DFA3DA5"/>
    <w:rsid w:val="7EE7ED9E"/>
    <w:rsid w:val="7F7DA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86FD6"/>
  <w15:chartTrackingRefBased/>
  <w15:docId w15:val="{FDCDA01A-0103-4D9E-A963-91BE456A4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3A0"/>
  </w:style>
  <w:style w:type="paragraph" w:styleId="Footer">
    <w:name w:val="footer"/>
    <w:basedOn w:val="Normal"/>
    <w:link w:val="FooterChar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3A0"/>
  </w:style>
  <w:style w:type="paragraph" w:customStyle="1" w:styleId="Podstawowyakapit">
    <w:name w:val="[Podstawowy akapit]"/>
    <w:basedOn w:val="Normal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itle">
    <w:name w:val="Title"/>
    <w:basedOn w:val="Normal"/>
    <w:next w:val="Normal"/>
    <w:link w:val="TitleChar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F41AD2"/>
  </w:style>
  <w:style w:type="paragraph" w:styleId="Subtitle">
    <w:name w:val="Subtitle"/>
    <w:basedOn w:val="Normal"/>
    <w:next w:val="Normal"/>
    <w:link w:val="SubtitleChar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41AD2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F41AD2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41AD2"/>
    <w:rPr>
      <w:i/>
      <w:iCs/>
      <w:color w:val="DDDDDD" w:themeColor="accent1"/>
    </w:rPr>
  </w:style>
  <w:style w:type="character" w:styleId="Strong">
    <w:name w:val="Strong"/>
    <w:basedOn w:val="DefaultParagraphFont"/>
    <w:uiPriority w:val="22"/>
    <w:qFormat/>
    <w:rsid w:val="00F41AD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1A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1AD2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F41AD2"/>
    <w:rPr>
      <w:b/>
      <w:bCs/>
      <w:i/>
      <w:iCs/>
      <w:spacing w:val="5"/>
    </w:rPr>
  </w:style>
  <w:style w:type="paragraph" w:styleId="BodyText">
    <w:name w:val="Body Text"/>
    <w:basedOn w:val="Normal"/>
    <w:link w:val="BodyTextChar"/>
    <w:uiPriority w:val="99"/>
    <w:unhideWhenUsed/>
    <w:rsid w:val="00513DAF"/>
    <w:pPr>
      <w:jc w:val="both"/>
    </w:pPr>
    <w:rPr>
      <w:rFonts w:eastAsiaTheme="minorEastAsia"/>
      <w:lang w:val="cs-CZ"/>
    </w:rPr>
  </w:style>
  <w:style w:type="character" w:customStyle="1" w:styleId="BodyTextChar">
    <w:name w:val="Body Text Char"/>
    <w:basedOn w:val="DefaultParagraphFont"/>
    <w:link w:val="BodyText"/>
    <w:uiPriority w:val="99"/>
    <w:rsid w:val="00513DAF"/>
    <w:rPr>
      <w:rFonts w:eastAsiaTheme="minorEastAsia"/>
      <w:lang w:val="cs-CZ"/>
    </w:rPr>
  </w:style>
  <w:style w:type="paragraph" w:styleId="CommentText">
    <w:name w:val="annotation text"/>
    <w:basedOn w:val="Normal"/>
    <w:link w:val="CommentTextChar"/>
    <w:uiPriority w:val="99"/>
    <w:unhideWhenUsed/>
    <w:rsid w:val="00513DAF"/>
    <w:rPr>
      <w:rFonts w:eastAsiaTheme="minorEastAsia"/>
      <w:sz w:val="20"/>
      <w:szCs w:val="20"/>
      <w:lang w:val="cs-CZ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3DAF"/>
    <w:rPr>
      <w:rFonts w:eastAsiaTheme="minorEastAsia"/>
      <w:sz w:val="20"/>
      <w:szCs w:val="20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513DA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selodz.sharepoint.com/sites/dzkaSpecjalnaStrefaEkonomicznaS.A/Szablony%20dokumentw/sse%20numeracja2.dotx" TargetMode="Externa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14F526E5832B4A8B8F9E22455252A4" ma:contentTypeVersion="18" ma:contentTypeDescription="Utwórz nowy dokument." ma:contentTypeScope="" ma:versionID="44089074b2d6d4adef2754aae6651d39">
  <xsd:schema xmlns:xsd="http://www.w3.org/2001/XMLSchema" xmlns:xs="http://www.w3.org/2001/XMLSchema" xmlns:p="http://schemas.microsoft.com/office/2006/metadata/properties" xmlns:ns2="e85664b2-ebe0-44e5-9f0b-46a6db16a231" xmlns:ns3="e100e0cb-aa0d-45a3-9153-cca4211448d6" targetNamespace="http://schemas.microsoft.com/office/2006/metadata/properties" ma:root="true" ma:fieldsID="dc08a508e04525700d54c128beabc0b2" ns2:_="" ns3:_="">
    <xsd:import namespace="e85664b2-ebe0-44e5-9f0b-46a6db16a231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664b2-ebe0-44e5-9f0b-46a6db16a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3edc95-ef15-4137-8cd6-db50134a7c3d}" ma:internalName="TaxCatchAll" ma:showField="CatchAllData" ma:web="e100e0cb-aa0d-45a3-9153-cca4211448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5664b2-ebe0-44e5-9f0b-46a6db16a231">
      <Terms xmlns="http://schemas.microsoft.com/office/infopath/2007/PartnerControls"/>
    </lcf76f155ced4ddcb4097134ff3c332f>
    <TaxCatchAll xmlns="e100e0cb-aa0d-45a3-9153-cca4211448d6" xsi:nil="true"/>
    <SharedWithUsers xmlns="e100e0cb-aa0d-45a3-9153-cca4211448d6">
      <UserInfo>
        <DisplayName/>
        <AccountId xsi:nil="true"/>
        <AccountType/>
      </UserInfo>
    </SharedWithUsers>
    <MediaLengthInSeconds xmlns="e85664b2-ebe0-44e5-9f0b-46a6db16a231" xsi:nil="true"/>
  </documentManagement>
</p:properties>
</file>

<file path=customXml/itemProps1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FF210-58C3-41F2-A4CD-98323ECA1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664b2-ebe0-44e5-9f0b-46a6db16a231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e85664b2-ebe0-44e5-9f0b-46a6db16a231"/>
    <ds:schemaRef ds:uri="e100e0cb-aa0d-45a3-9153-cca4211448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sse%20numeracja2.dotx</Template>
  <TotalTime>17</TotalTime>
  <Pages>1</Pages>
  <Words>737</Words>
  <Characters>4204</Characters>
  <Application>Microsoft Office Word</Application>
  <DocSecurity>4</DocSecurity>
  <Lines>35</Lines>
  <Paragraphs>9</Paragraphs>
  <ScaleCrop>false</ScaleCrop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Kądzielewska</cp:lastModifiedBy>
  <cp:revision>103</cp:revision>
  <cp:lastPrinted>2023-02-17T19:38:00Z</cp:lastPrinted>
  <dcterms:created xsi:type="dcterms:W3CDTF">2024-09-04T23:44:00Z</dcterms:created>
  <dcterms:modified xsi:type="dcterms:W3CDTF">2024-09-12T18:58:00Z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0x010100F614F526E5832B4A8B8F9E22455252A4</vt:lpwstr>
  </property>
  <property fmtid="{D5CDD505-2E9C-101B-9397-08002B2CF9AE}" pid="3" name="Order">
    <vt:r8>1774800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