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86909" w:rsidR="00086909" w:rsidP="00086909" w:rsidRDefault="0032297A" w14:paraId="76E0E882" w14:textId="77777777">
      <w:pPr>
        <w:pStyle w:val="Nagwek"/>
        <w:ind w:hanging="1276"/>
        <w:jc w:val="right"/>
        <w:rPr>
          <w:rFonts w:ascii="Inter" w:hAnsi="Inter"/>
          <w:sz w:val="18"/>
          <w:szCs w:val="18"/>
        </w:rPr>
      </w:pPr>
      <w:r w:rsidRPr="00086909">
        <w:rPr>
          <w:rFonts w:ascii="Inter" w:hAnsi="Inter"/>
          <w:sz w:val="22"/>
          <w:szCs w:val="22"/>
        </w:rPr>
        <w:t xml:space="preserve"> </w:t>
      </w:r>
      <w:r w:rsidRPr="00086909" w:rsidR="00086909">
        <w:rPr>
          <w:rFonts w:ascii="Inter" w:hAnsi="Inter"/>
          <w:sz w:val="18"/>
          <w:szCs w:val="18"/>
        </w:rPr>
        <w:t>Załącznik nr 4</w:t>
      </w:r>
    </w:p>
    <w:p w:rsidRPr="00086909" w:rsidR="00086909" w:rsidP="09C2EEE8" w:rsidRDefault="00086909" w14:paraId="2D44BABD" w14:textId="1562A5BB">
      <w:pPr>
        <w:pStyle w:val="Nagwek"/>
        <w:ind w:hanging="1276"/>
        <w:jc w:val="right"/>
        <w:rPr>
          <w:noProof w:val="0"/>
          <w:lang w:val="pl-PL"/>
        </w:rPr>
      </w:pPr>
      <w:r w:rsidRPr="09C2EEE8" w:rsidR="00086909">
        <w:rPr>
          <w:rFonts w:ascii="Inter" w:hAnsi="Inter" w:cs="Arial"/>
          <w:sz w:val="18"/>
          <w:szCs w:val="18"/>
        </w:rPr>
        <w:t>do Zapytania ofertowego nr</w:t>
      </w:r>
      <w:r w:rsidRPr="09C2EEE8" w:rsidR="624062FB">
        <w:rPr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2" w:themeTint="FF" w:themeShade="FF"/>
          <w:sz w:val="18"/>
          <w:szCs w:val="18"/>
          <w:u w:val="none"/>
          <w:lang w:val="pl-PL"/>
        </w:rPr>
        <w:t xml:space="preserve"> DI.071.36.2024.MK</w:t>
      </w:r>
    </w:p>
    <w:p w:rsidRPr="00086909" w:rsidR="00145666" w:rsidP="00F41AD2" w:rsidRDefault="00145666" w14:paraId="519EDF32" w14:textId="40BCB3B6">
      <w:pPr>
        <w:rPr>
          <w:rFonts w:ascii="Inter" w:hAnsi="Inter"/>
          <w:sz w:val="22"/>
          <w:szCs w:val="22"/>
        </w:rPr>
      </w:pPr>
    </w:p>
    <w:p w:rsidRPr="00086909" w:rsidR="00086909" w:rsidP="00086909" w:rsidRDefault="00086909" w14:paraId="60DC7AB5" w14:textId="77777777">
      <w:pPr>
        <w:jc w:val="center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Klauzula informacyjna ŁSSE S.A.</w:t>
      </w:r>
    </w:p>
    <w:p w:rsidRPr="00086909" w:rsidR="00086909" w:rsidP="00086909" w:rsidRDefault="00086909" w14:paraId="055C49A6" w14:textId="77777777">
      <w:pPr>
        <w:jc w:val="both"/>
        <w:rPr>
          <w:rFonts w:ascii="Inter" w:hAnsi="Inter" w:cstheme="minorHAnsi"/>
          <w:sz w:val="22"/>
          <w:szCs w:val="22"/>
        </w:rPr>
      </w:pPr>
    </w:p>
    <w:p w:rsidRPr="00086909" w:rsidR="00086909" w:rsidP="00086909" w:rsidRDefault="00086909" w14:paraId="40821B41" w14:textId="60E24EB8">
      <w:pPr>
        <w:spacing w:after="60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Na podstawie Rozporządzenia Parlamentu Europejskiego i Rady (UE) 2016/679 </w:t>
      </w:r>
      <w:r>
        <w:rPr>
          <w:rFonts w:ascii="Inter" w:hAnsi="Inter" w:cstheme="minorHAnsi"/>
          <w:sz w:val="22"/>
          <w:szCs w:val="22"/>
        </w:rPr>
        <w:br/>
      </w:r>
      <w:r w:rsidRPr="00086909">
        <w:rPr>
          <w:rFonts w:ascii="Inter" w:hAnsi="Inter" w:cstheme="minorHAnsi"/>
          <w:sz w:val="22"/>
          <w:szCs w:val="22"/>
        </w:rPr>
        <w:t xml:space="preserve">z dnia 27 kwietnia 2016 r. w sprawie ochrony osób fizycznych w związku </w:t>
      </w:r>
      <w:r>
        <w:rPr>
          <w:rFonts w:ascii="Inter" w:hAnsi="Inter" w:cstheme="minorHAnsi"/>
          <w:sz w:val="22"/>
          <w:szCs w:val="22"/>
        </w:rPr>
        <w:br/>
      </w:r>
      <w:r w:rsidRPr="00086909">
        <w:rPr>
          <w:rFonts w:ascii="Inter" w:hAnsi="Inter" w:cstheme="minorHAnsi"/>
          <w:sz w:val="22"/>
          <w:szCs w:val="22"/>
        </w:rPr>
        <w:t>z przetwarzaniem danych osobowych i w sprawie swobodnego przepływu takich danych oraz uchylenia dyrektywy 95/46/WE, zwanego dalej „RODO”, informujemy, że:</w:t>
      </w:r>
    </w:p>
    <w:p w:rsidRPr="00086909" w:rsidR="00086909" w:rsidP="00086909" w:rsidRDefault="00086909" w14:paraId="5A5C5E0F" w14:textId="77777777">
      <w:pPr>
        <w:pStyle w:val="Akapitzlist"/>
        <w:numPr>
          <w:ilvl w:val="0"/>
          <w:numId w:val="1"/>
        </w:numPr>
        <w:autoSpaceDN w:val="0"/>
        <w:spacing w:after="60"/>
        <w:ind w:left="284" w:hanging="284"/>
        <w:contextualSpacing w:val="0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Administrator danych</w:t>
      </w:r>
    </w:p>
    <w:p w:rsidRPr="00086909" w:rsidR="00086909" w:rsidP="00086909" w:rsidRDefault="00086909" w14:paraId="2491504D" w14:textId="64F2DE2E">
      <w:pPr>
        <w:pStyle w:val="Akapitzlist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Administratorem Pani/Pana danych osobowych jest Łódzka Specjalna Strefa Ekonomiczna Spółka Akcyjna z siedzibą       w Łodzi przy ulicy Ks. Biskupa Wincentego Tymienieckiego 22G, 90-349 Łódź, zarejestrowana w Sądzie Rejonowym dla Łodzi – Śródmieścia w Łodzi, XX Wydział Gospodarczy Krajowego Rejestru Sądowego, pod numerem KRS 0000014128, </w:t>
      </w:r>
      <w:r>
        <w:rPr>
          <w:rFonts w:ascii="Inter" w:hAnsi="Inter" w:cstheme="minorHAnsi"/>
          <w:sz w:val="22"/>
          <w:szCs w:val="22"/>
        </w:rPr>
        <w:br/>
      </w:r>
      <w:r w:rsidRPr="00086909">
        <w:rPr>
          <w:rFonts w:ascii="Inter" w:hAnsi="Inter" w:cstheme="minorHAnsi"/>
          <w:sz w:val="22"/>
          <w:szCs w:val="22"/>
        </w:rPr>
        <w:t>NIP: 7251486825, REGON: 471537330, kapitał zakładowy 24 927 000,00 zł, telefon: (+48) 42 676 27 53.</w:t>
      </w:r>
    </w:p>
    <w:p w:rsidRPr="00086909" w:rsidR="00086909" w:rsidP="00086909" w:rsidRDefault="00086909" w14:paraId="75C24E32" w14:textId="77777777">
      <w:pPr>
        <w:pStyle w:val="Akapitzlist"/>
        <w:numPr>
          <w:ilvl w:val="0"/>
          <w:numId w:val="1"/>
        </w:numPr>
        <w:autoSpaceDN w:val="0"/>
        <w:spacing w:after="60"/>
        <w:ind w:left="284" w:hanging="284"/>
        <w:contextualSpacing w:val="0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Inspektor Ochrony Danych</w:t>
      </w:r>
    </w:p>
    <w:p w:rsidRPr="00086909" w:rsidR="00086909" w:rsidP="00086909" w:rsidRDefault="00086909" w14:paraId="3A3EC528" w14:textId="77777777">
      <w:pPr>
        <w:pStyle w:val="Akapitzlist"/>
        <w:autoSpaceDN w:val="0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Administrator powołał Inspektora Ochrony Danych – Panią Agnieszkę Andrzejewską, z którą można skontaktować się pisząc na adres: </w:t>
      </w:r>
      <w:hyperlink w:history="1" r:id="rId10">
        <w:r w:rsidRPr="00086909">
          <w:rPr>
            <w:rStyle w:val="Hipercze"/>
            <w:rFonts w:ascii="Inter" w:hAnsi="Inter" w:cstheme="minorHAnsi"/>
            <w:sz w:val="22"/>
            <w:szCs w:val="22"/>
          </w:rPr>
          <w:t>iod@sse.lodz.pl</w:t>
        </w:r>
      </w:hyperlink>
      <w:r w:rsidRPr="00086909">
        <w:rPr>
          <w:rFonts w:ascii="Inter" w:hAnsi="Inter" w:cstheme="minorHAnsi"/>
          <w:sz w:val="22"/>
          <w:szCs w:val="22"/>
        </w:rPr>
        <w:t xml:space="preserve"> </w:t>
      </w:r>
    </w:p>
    <w:p w:rsidRPr="00086909" w:rsidR="00086909" w:rsidP="00086909" w:rsidRDefault="00086909" w14:paraId="151E6614" w14:textId="77777777">
      <w:pPr>
        <w:numPr>
          <w:ilvl w:val="0"/>
          <w:numId w:val="1"/>
        </w:numPr>
        <w:autoSpaceDN w:val="0"/>
        <w:spacing w:after="60"/>
        <w:ind w:left="284" w:hanging="284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Cel przetwarzania danych i podstawy prawne</w:t>
      </w:r>
    </w:p>
    <w:p w:rsidRPr="00086909" w:rsidR="00086909" w:rsidP="00086909" w:rsidRDefault="00086909" w14:paraId="4A3EB8E0" w14:textId="7C424AB5">
      <w:pPr>
        <w:autoSpaceDN w:val="0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Pani/Pana dane osobowe przetwarzane będą na podstawie wyrażonej zgody (art. 6 ust. 1 lit. a) RODO) w celu przeprowadzenia procesu związanego z postępowaniem na przygotowanie oprawy wydarzenia </w:t>
      </w:r>
      <w:r w:rsidRPr="00DD380F" w:rsidR="00433BE9">
        <w:rPr>
          <w:rFonts w:ascii="Inter" w:hAnsi="Inter" w:eastAsia="Arial Narrow" w:cs="Arial Narrow"/>
          <w:b/>
          <w:bCs/>
          <w:sz w:val="20"/>
          <w:szCs w:val="20"/>
          <w:lang w:val="cs"/>
        </w:rPr>
        <w:t xml:space="preserve">pn. Rethink digital fest, w dniach </w:t>
      </w:r>
      <w:r w:rsidR="00433BE9">
        <w:rPr>
          <w:rFonts w:ascii="Inter" w:hAnsi="Inter" w:eastAsia="Arial Narrow" w:cs="Arial Narrow"/>
          <w:b/>
          <w:bCs/>
          <w:sz w:val="20"/>
          <w:szCs w:val="20"/>
          <w:lang w:val="cs"/>
        </w:rPr>
        <w:t>3-4 października</w:t>
      </w:r>
      <w:r w:rsidRPr="00DD380F" w:rsidR="00433BE9">
        <w:rPr>
          <w:rFonts w:ascii="Inter" w:hAnsi="Inter" w:eastAsia="Arial Narrow" w:cs="Arial Narrow"/>
          <w:b/>
          <w:bCs/>
          <w:sz w:val="20"/>
          <w:szCs w:val="20"/>
          <w:lang w:val="cs"/>
        </w:rPr>
        <w:t xml:space="preserve"> 202</w:t>
      </w:r>
      <w:r w:rsidR="00433BE9">
        <w:rPr>
          <w:rFonts w:ascii="Inter" w:hAnsi="Inter" w:eastAsia="Arial Narrow" w:cs="Arial Narrow"/>
          <w:b/>
          <w:bCs/>
          <w:sz w:val="20"/>
          <w:szCs w:val="20"/>
          <w:lang w:val="cs"/>
        </w:rPr>
        <w:t>4</w:t>
      </w:r>
      <w:r w:rsidRPr="00DD380F" w:rsidR="00433BE9">
        <w:rPr>
          <w:rFonts w:ascii="Inter" w:hAnsi="Inter" w:eastAsia="Arial Narrow" w:cs="Arial Narrow"/>
          <w:b/>
          <w:bCs/>
          <w:sz w:val="20"/>
          <w:szCs w:val="20"/>
          <w:lang w:val="cs"/>
        </w:rPr>
        <w:t xml:space="preserve"> r</w:t>
      </w:r>
      <w:r w:rsidRPr="00086909">
        <w:rPr>
          <w:rFonts w:ascii="Inter" w:hAnsi="Inter" w:cstheme="minorHAnsi"/>
          <w:sz w:val="22"/>
          <w:szCs w:val="22"/>
        </w:rPr>
        <w:t xml:space="preserve"> w tym nagłośnienia, oświetlenia oraz obsługi technicznej tego Wydarzenia oraz na ułatwieniu komunikacji z tym związanej, a także ustaleniem osób uprawnionych do kontaktów z Łódzką Specjalną Strefą Ekonomiczna S.A. w ramach wykonywania tych działań. </w:t>
      </w:r>
    </w:p>
    <w:p w:rsidRPr="00086909" w:rsidR="00086909" w:rsidP="00086909" w:rsidRDefault="00086909" w14:paraId="63473846" w14:textId="77777777">
      <w:pPr>
        <w:autoSpaceDN w:val="0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Podstawą prawną przetwarzania danych będzie również: </w:t>
      </w:r>
    </w:p>
    <w:p w:rsidRPr="00086909" w:rsidR="00086909" w:rsidP="00086909" w:rsidRDefault="00086909" w14:paraId="3E46B989" w14:textId="77777777">
      <w:pPr>
        <w:pStyle w:val="Akapitzlist"/>
        <w:numPr>
          <w:ilvl w:val="0"/>
          <w:numId w:val="2"/>
        </w:numPr>
        <w:spacing w:after="60"/>
        <w:ind w:left="567" w:hanging="283"/>
        <w:contextualSpacing w:val="0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>art. 6 ust. 1 lit. b) RODO - podjęcie działań na żądanie osoby, której dane dotyczą, w ramach działań związanych z zapytaniem ofertowym,</w:t>
      </w:r>
    </w:p>
    <w:p w:rsidRPr="00086909" w:rsidR="00086909" w:rsidP="00086909" w:rsidRDefault="00086909" w14:paraId="3A488A05" w14:textId="77777777">
      <w:pPr>
        <w:pStyle w:val="Akapitzlist"/>
        <w:numPr>
          <w:ilvl w:val="0"/>
          <w:numId w:val="2"/>
        </w:numPr>
        <w:spacing w:after="60"/>
        <w:ind w:left="567" w:hanging="283"/>
        <w:contextualSpacing w:val="0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>art. 6 ust. 1 lit. c) RODO - do wypełnienia obowiązku prawnego, który ciąży na Administratorze, takiego jak np. obowiązek archiwizacyjny,</w:t>
      </w:r>
    </w:p>
    <w:p w:rsidRPr="00086909" w:rsidR="00086909" w:rsidP="00086909" w:rsidRDefault="00086909" w14:paraId="0BE3C613" w14:textId="77777777">
      <w:pPr>
        <w:pStyle w:val="Akapitzlist"/>
        <w:numPr>
          <w:ilvl w:val="0"/>
          <w:numId w:val="2"/>
        </w:numPr>
        <w:spacing w:after="60"/>
        <w:ind w:left="567" w:hanging="283"/>
        <w:contextualSpacing w:val="0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>art. 6 ust. 1 lit. f) RODO - prawnie uzasadniony interes Administratora tj. ustalenie, dochodzenie lub obrona roszczeń, o ile takie się pojawią.</w:t>
      </w:r>
    </w:p>
    <w:p w:rsidRPr="00086909" w:rsidR="00086909" w:rsidP="00086909" w:rsidRDefault="00086909" w14:paraId="3C327BBA" w14:textId="77777777">
      <w:pPr>
        <w:pStyle w:val="Akapitzlist"/>
        <w:numPr>
          <w:ilvl w:val="0"/>
          <w:numId w:val="1"/>
        </w:numPr>
        <w:autoSpaceDN w:val="0"/>
        <w:spacing w:after="60"/>
        <w:ind w:left="284" w:hanging="284"/>
        <w:contextualSpacing w:val="0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Udostępnienie danych osobowych</w:t>
      </w:r>
    </w:p>
    <w:p w:rsidRPr="00086909" w:rsidR="00086909" w:rsidP="00086909" w:rsidRDefault="00086909" w14:paraId="77C16A94" w14:textId="77777777">
      <w:pPr>
        <w:pStyle w:val="Akapitzlist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>Pani/Pana dane mogą być udostępniane przez Administratora:</w:t>
      </w:r>
    </w:p>
    <w:p w:rsidRPr="00086909" w:rsidR="00086909" w:rsidP="00086909" w:rsidRDefault="00086909" w14:paraId="5222B211" w14:textId="77777777">
      <w:pPr>
        <w:pStyle w:val="Akapitzlist"/>
        <w:numPr>
          <w:ilvl w:val="1"/>
          <w:numId w:val="3"/>
        </w:numPr>
        <w:spacing w:after="60"/>
        <w:ind w:left="567" w:hanging="283"/>
        <w:contextualSpacing w:val="0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>podmiotom i organom, którym Administrator jest zobowiązany lub upoważniony udostępnić dane osobowe na podstawie powszechnie obowiązujących przepisów prawa,</w:t>
      </w:r>
    </w:p>
    <w:p w:rsidRPr="00086909" w:rsidR="00086909" w:rsidP="00086909" w:rsidRDefault="00086909" w14:paraId="7E5B9B02" w14:textId="57310149">
      <w:pPr>
        <w:pStyle w:val="Akapitzlist"/>
        <w:numPr>
          <w:ilvl w:val="1"/>
          <w:numId w:val="3"/>
        </w:numPr>
        <w:spacing w:after="60"/>
        <w:ind w:left="567" w:hanging="283"/>
        <w:contextualSpacing w:val="0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="Calibri"/>
          <w:sz w:val="22"/>
          <w:szCs w:val="22"/>
        </w:rPr>
        <w:t xml:space="preserve">podmiotom z którymi Administrator współpracuje przy świadczeniu usług np. podmiotom dostarczającym i wspierającym systemy informatyczne Administratora - na mocy stosownych umów powierzenia przetwarzania danych osobowych oraz przy zapewnieniu </w:t>
      </w:r>
      <w:r w:rsidRPr="00086909">
        <w:rPr>
          <w:rFonts w:ascii="Inter" w:hAnsi="Inter" w:cs="Calibri"/>
          <w:sz w:val="22"/>
          <w:szCs w:val="22"/>
        </w:rPr>
        <w:lastRenderedPageBreak/>
        <w:t>stosowania przez ww. podmioty adekwatnych środków technicznych i organizacyjnych zapewniających ochronę danych</w:t>
      </w:r>
      <w:r w:rsidRPr="00086909">
        <w:rPr>
          <w:rFonts w:ascii="Inter" w:hAnsi="Inter" w:cstheme="minorHAnsi"/>
          <w:color w:val="000000"/>
          <w:sz w:val="22"/>
          <w:szCs w:val="22"/>
        </w:rPr>
        <w:t>.</w:t>
      </w:r>
    </w:p>
    <w:p w:rsidRPr="00086909" w:rsidR="00086909" w:rsidP="00086909" w:rsidRDefault="00086909" w14:paraId="1B569EB4" w14:textId="77777777">
      <w:pPr>
        <w:numPr>
          <w:ilvl w:val="0"/>
          <w:numId w:val="1"/>
        </w:numPr>
        <w:autoSpaceDN w:val="0"/>
        <w:spacing w:after="60"/>
        <w:ind w:left="284" w:hanging="284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Okres przechowywania danych osobowych</w:t>
      </w:r>
    </w:p>
    <w:p w:rsidRPr="00086909" w:rsidR="00086909" w:rsidP="00086909" w:rsidRDefault="00086909" w14:paraId="2AB2FEB2" w14:textId="0E0B3573">
      <w:pPr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Pani/Pana dane osobowe będą przechowywane przez okres prowadzonych działań związanych z wyłonieniem Wykonawcy ww. zamówienia, a także później - w związku z realizacją 5 letniego obowiązku archiwizacyjnego. </w:t>
      </w:r>
    </w:p>
    <w:p w:rsidRPr="00086909" w:rsidR="00086909" w:rsidP="00086909" w:rsidRDefault="00086909" w14:paraId="2FE1CEC1" w14:textId="77777777">
      <w:pPr>
        <w:numPr>
          <w:ilvl w:val="0"/>
          <w:numId w:val="1"/>
        </w:numPr>
        <w:autoSpaceDN w:val="0"/>
        <w:spacing w:after="60"/>
        <w:ind w:left="284" w:hanging="284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Dobrowolność podania danych</w:t>
      </w:r>
    </w:p>
    <w:p w:rsidRPr="00086909" w:rsidR="00086909" w:rsidP="00086909" w:rsidRDefault="00086909" w14:paraId="04C57EA9" w14:textId="77777777">
      <w:pPr>
        <w:autoSpaceDN w:val="0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Podanie danych jest dobrowolne, ale niezbędne do wyłonienia wykonawcy na przygotowanie oprawy wydarzenia pn. V Kongres AGD w Łodzi, w dniach 25-26 maja 2023 r., w tym  nagłośnienia, oświetlenia oraz obsługi technicznej tego Wydarzenia </w:t>
      </w:r>
    </w:p>
    <w:p w:rsidRPr="00086909" w:rsidR="00086909" w:rsidP="00086909" w:rsidRDefault="00086909" w14:paraId="2798C3E1" w14:textId="77777777">
      <w:pPr>
        <w:pStyle w:val="Akapitzlist"/>
        <w:numPr>
          <w:ilvl w:val="0"/>
          <w:numId w:val="1"/>
        </w:numPr>
        <w:autoSpaceDN w:val="0"/>
        <w:spacing w:after="60"/>
        <w:ind w:left="284" w:hanging="284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Przysługujące prawa</w:t>
      </w:r>
      <w:r w:rsidRPr="00086909">
        <w:rPr>
          <w:rFonts w:ascii="Inter" w:hAnsi="Inter" w:cstheme="minorHAnsi"/>
          <w:sz w:val="22"/>
          <w:szCs w:val="22"/>
        </w:rPr>
        <w:t xml:space="preserve"> </w:t>
      </w:r>
    </w:p>
    <w:p w:rsidRPr="00086909" w:rsidR="00086909" w:rsidP="00086909" w:rsidRDefault="00086909" w14:paraId="2A9F6834" w14:textId="77777777">
      <w:pPr>
        <w:autoSpaceDN w:val="0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Posiada Pani/Pan prawo żądania dostępu do swoich danych osobowych, ich sprostowania, przeniesienia do innego administratora, prawo do żądania usunięcia lub ograniczenia przetwarzania, a także sprzeciwu na przetwarzanie, przy czym przysługuje ono jedynie w sytuacji, jeżeli dalsze przetwarzanie nie jest niezbędne do wywiązania się przez Administratora z obowiązku prawnego i nie występują inne nadrzędne prawne podstawy przetwarzania. </w:t>
      </w:r>
    </w:p>
    <w:p w:rsidRPr="00086909" w:rsidR="00086909" w:rsidP="00086909" w:rsidRDefault="00086909" w14:paraId="406D6816" w14:textId="77777777">
      <w:pPr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>Przysługuje Pani/Panu</w:t>
      </w:r>
      <w:r w:rsidRPr="00086909">
        <w:rPr>
          <w:rFonts w:ascii="Inter" w:hAnsi="Inter" w:eastAsia="Arial" w:cstheme="minorHAnsi"/>
          <w:sz w:val="22"/>
          <w:szCs w:val="22"/>
        </w:rPr>
        <w:t xml:space="preserve"> prawo cofnięcia zgody w dowolnym momencie bez wpływu na zgodność z prawem przetwarzania, którego dokonano na podstawie zgody przed jej cofnięciem.</w:t>
      </w:r>
    </w:p>
    <w:p w:rsidRPr="00086909" w:rsidR="00086909" w:rsidP="00086909" w:rsidRDefault="00086909" w14:paraId="403EDBA0" w14:textId="77777777">
      <w:pPr>
        <w:autoSpaceDN w:val="0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>Przysługuje Pani/Panu prawo wniesienia skargi do Prezesa UODO.</w:t>
      </w:r>
    </w:p>
    <w:p w:rsidRPr="00086909" w:rsidR="00086909" w:rsidP="00086909" w:rsidRDefault="00086909" w14:paraId="467C557A" w14:textId="77777777">
      <w:pPr>
        <w:numPr>
          <w:ilvl w:val="0"/>
          <w:numId w:val="1"/>
        </w:numPr>
        <w:autoSpaceDN w:val="0"/>
        <w:spacing w:after="60"/>
        <w:ind w:left="284" w:hanging="284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Przekazanie danych do państwa trzeciego</w:t>
      </w:r>
    </w:p>
    <w:p w:rsidRPr="00086909" w:rsidR="00086909" w:rsidP="00086909" w:rsidRDefault="00086909" w14:paraId="2AE806AF" w14:textId="77777777">
      <w:pPr>
        <w:autoSpaceDN w:val="0"/>
        <w:spacing w:after="60"/>
        <w:ind w:left="284"/>
        <w:jc w:val="both"/>
        <w:rPr>
          <w:rFonts w:ascii="Inter" w:hAnsi="Inter" w:cstheme="minorHAnsi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Administrator nie zamierza przekazywać Pana/Pani danych do państwa trzeciego ani do organizacji międzynarodowych. </w:t>
      </w:r>
    </w:p>
    <w:p w:rsidRPr="00086909" w:rsidR="00086909" w:rsidP="00086909" w:rsidRDefault="00086909" w14:paraId="2255277D" w14:textId="77777777">
      <w:pPr>
        <w:numPr>
          <w:ilvl w:val="0"/>
          <w:numId w:val="1"/>
        </w:numPr>
        <w:autoSpaceDN w:val="0"/>
        <w:spacing w:after="60"/>
        <w:ind w:left="284" w:hanging="284"/>
        <w:jc w:val="both"/>
        <w:rPr>
          <w:rFonts w:ascii="Inter" w:hAnsi="Inter" w:cstheme="minorHAnsi"/>
          <w:b/>
          <w:sz w:val="22"/>
          <w:szCs w:val="22"/>
        </w:rPr>
      </w:pPr>
      <w:r w:rsidRPr="00086909">
        <w:rPr>
          <w:rFonts w:ascii="Inter" w:hAnsi="Inter" w:cstheme="minorHAnsi"/>
          <w:b/>
          <w:sz w:val="22"/>
          <w:szCs w:val="22"/>
        </w:rPr>
        <w:t>Zautomatyzowane podejmowanie decyzji, w tym profilowanie</w:t>
      </w:r>
    </w:p>
    <w:p w:rsidRPr="00086909" w:rsidR="00086909" w:rsidP="00086909" w:rsidRDefault="00086909" w14:paraId="37D8BDED" w14:textId="77777777">
      <w:pPr>
        <w:pStyle w:val="Akapitzlist"/>
        <w:spacing w:after="60"/>
        <w:ind w:left="284"/>
        <w:jc w:val="both"/>
        <w:rPr>
          <w:rFonts w:ascii="Inter" w:hAnsi="Inter" w:cs="Times New Roman"/>
          <w:sz w:val="22"/>
          <w:szCs w:val="22"/>
        </w:rPr>
      </w:pPr>
      <w:r w:rsidRPr="00086909">
        <w:rPr>
          <w:rFonts w:ascii="Inter" w:hAnsi="Inter" w:cstheme="minorHAnsi"/>
          <w:sz w:val="22"/>
          <w:szCs w:val="22"/>
        </w:rPr>
        <w:t xml:space="preserve">Pani/Pana dane osobowe nie będą przetwarzane w sposób zautomatyzowany, w tym profilowane. </w:t>
      </w:r>
    </w:p>
    <w:p w:rsidRPr="00086909" w:rsidR="00086909" w:rsidP="00086909" w:rsidRDefault="00086909" w14:paraId="10FB0CEF" w14:textId="77777777">
      <w:pPr>
        <w:jc w:val="both"/>
        <w:rPr>
          <w:rFonts w:ascii="Inter" w:hAnsi="Inter"/>
          <w:sz w:val="22"/>
          <w:szCs w:val="22"/>
        </w:rPr>
      </w:pPr>
    </w:p>
    <w:p w:rsidRPr="00086909" w:rsidR="00145666" w:rsidP="00086909" w:rsidRDefault="00145666" w14:paraId="3ACC6569" w14:textId="0003C685">
      <w:pPr>
        <w:jc w:val="both"/>
        <w:rPr>
          <w:rFonts w:ascii="Inter" w:hAnsi="Inter"/>
          <w:sz w:val="22"/>
          <w:szCs w:val="22"/>
        </w:rPr>
      </w:pPr>
    </w:p>
    <w:p w:rsidRPr="00086909" w:rsidR="003B3384" w:rsidP="00F41AD2" w:rsidRDefault="003B3384" w14:paraId="4E5B493B" w14:textId="77777777">
      <w:pPr>
        <w:rPr>
          <w:rFonts w:ascii="Inter" w:hAnsi="Inter"/>
          <w:sz w:val="22"/>
          <w:szCs w:val="22"/>
        </w:rPr>
      </w:pPr>
    </w:p>
    <w:sectPr w:rsidRPr="00086909" w:rsidR="003B3384" w:rsidSect="00145666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27607" w:rsidP="006863A0" w:rsidRDefault="00C27607" w14:paraId="3D7E257B" w14:textId="77777777">
      <w:r>
        <w:separator/>
      </w:r>
    </w:p>
  </w:endnote>
  <w:endnote w:type="continuationSeparator" w:id="0">
    <w:p w:rsidR="00C27607" w:rsidP="006863A0" w:rsidRDefault="00C27607" w14:paraId="1B4880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charset w:val="4D"/>
    <w:family w:val="auto"/>
    <w:pitch w:val="default"/>
    <w:sig w:usb0="00000003" w:usb1="00000000" w:usb2="00000000" w:usb3="00000000" w:csb0="00000001" w:csb1="00000000"/>
  </w:font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:rsidR="00145666" w:rsidP="00145666" w:rsidRDefault="00145666" w14:paraId="09B0114B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Pr="00145666" w:rsidR="006863A0" w:rsidP="00145666" w:rsidRDefault="006863A0" w14:paraId="42942CDC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45666" w:rsidRDefault="00145666" w14:paraId="39BFF245" w14:textId="77777777">
    <w:pPr>
      <w:pStyle w:val="Stopka"/>
    </w:pPr>
  </w:p>
  <w:p w:rsidR="00145666" w:rsidRDefault="00145666" w14:paraId="13BE2061" w14:textId="777777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1081771" wp14:editId="4E7816ED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0337D5" w:rsidR="00145666" w:rsidP="00145666" w:rsidRDefault="00145666" w14:paraId="18CD6845" w14:textId="77777777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:rsidRPr="000337D5" w:rsidR="00145666" w:rsidP="00145666" w:rsidRDefault="00145666" w14:paraId="1B25EECB" w14:textId="77777777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:rsidRPr="000337D5" w:rsidR="00145666" w:rsidP="00145666" w:rsidRDefault="00145666" w14:paraId="19469F6A" w14:textId="77777777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1081771">
              <v:stroke joinstyle="miter"/>
              <v:path gradientshapeok="t" o:connecttype="rect"/>
            </v:shapetype>
            <v:shape id="Pole tekstowe 16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">
              <v:textbox inset="0,0,0,0">
                <w:txbxContent>
                  <w:p w:rsidRPr="000337D5" w:rsidR="00145666" w:rsidP="00145666" w:rsidRDefault="00145666" w14:paraId="18CD6845" w14:textId="77777777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:rsidRPr="000337D5" w:rsidR="00145666" w:rsidP="00145666" w:rsidRDefault="00145666" w14:paraId="1B25EECB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:rsidRPr="000337D5" w:rsidR="00145666" w:rsidP="00145666" w:rsidRDefault="00145666" w14:paraId="19469F6A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:rsidR="00145666" w:rsidRDefault="00145666" w14:paraId="7FECDE82" w14:textId="777777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01469DF" wp14:editId="5A2E7FCE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0337D5" w:rsidR="00145666" w:rsidP="00145666" w:rsidRDefault="00145666" w14:paraId="525A0CC2" w14:textId="77777777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:rsidRPr="000337D5" w:rsidR="00145666" w:rsidP="00145666" w:rsidRDefault="00145666" w14:paraId="63A8494A" w14:textId="77777777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:rsidRPr="000337D5" w:rsidR="00145666" w:rsidP="00145666" w:rsidRDefault="00145666" w14:paraId="4A107B6B" w14:textId="77777777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7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" w14:anchorId="701469DF">
              <v:textbox inset="0,0,0,0">
                <w:txbxContent>
                  <w:p w:rsidRPr="000337D5" w:rsidR="00145666" w:rsidP="00145666" w:rsidRDefault="00145666" w14:paraId="525A0CC2" w14:textId="77777777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:rsidRPr="000337D5" w:rsidR="00145666" w:rsidP="00145666" w:rsidRDefault="00145666" w14:paraId="63A8494A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:rsidRPr="000337D5" w:rsidR="00145666" w:rsidP="00145666" w:rsidRDefault="00145666" w14:paraId="4A107B6B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:rsidR="00145666" w:rsidRDefault="00145666" w14:paraId="3D21270D" w14:textId="77777777">
    <w:pPr>
      <w:pStyle w:val="Stopka"/>
    </w:pPr>
  </w:p>
  <w:p w:rsidR="00145666" w:rsidRDefault="00145666" w14:paraId="3BE3E115" w14:textId="777777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4E9DBFA" wp14:editId="5AA8CD00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0337D5" w:rsidR="00145666" w:rsidP="00145666" w:rsidRDefault="00145666" w14:paraId="5298FFD1" w14:textId="77777777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:rsidRPr="000337D5" w:rsidR="00145666" w:rsidP="00145666" w:rsidRDefault="00145666" w14:paraId="529ADFB3" w14:textId="77777777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8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" w14:anchorId="44E9DBFA">
              <v:textbox inset="0,0,0,0">
                <w:txbxContent>
                  <w:p w:rsidRPr="000337D5" w:rsidR="00145666" w:rsidP="00145666" w:rsidRDefault="00145666" w14:paraId="5298FFD1" w14:textId="77777777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:rsidRPr="000337D5" w:rsidR="00145666" w:rsidP="00145666" w:rsidRDefault="00145666" w14:paraId="529ADFB3" w14:textId="77777777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45666" w:rsidRDefault="00145666" w14:paraId="303EC7C9" w14:textId="77777777">
    <w:pPr>
      <w:pStyle w:val="Stopka"/>
    </w:pPr>
  </w:p>
  <w:p w:rsidR="00145666" w:rsidRDefault="00145666" w14:paraId="738325B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27607" w:rsidP="006863A0" w:rsidRDefault="00C27607" w14:paraId="2C8844F8" w14:textId="77777777">
      <w:r>
        <w:separator/>
      </w:r>
    </w:p>
  </w:footnote>
  <w:footnote w:type="continuationSeparator" w:id="0">
    <w:p w:rsidR="00C27607" w:rsidP="006863A0" w:rsidRDefault="00C27607" w14:paraId="3466EF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863A0" w:rsidRDefault="006863A0" w14:paraId="3C6B93FC" w14:textId="7777777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53F7D63" wp14:editId="5FBA06F8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45666" w:rsidRDefault="00145666" w14:paraId="43A8060B" w14:textId="77777777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7EAA4749" wp14:editId="657DAAA3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B2B72"/>
    <w:multiLevelType w:val="hybridMultilevel"/>
    <w:tmpl w:val="785E1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9295C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139E3"/>
    <w:multiLevelType w:val="hybridMultilevel"/>
    <w:tmpl w:val="0AC0B5A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" w15:restartNumberingAfterBreak="0">
    <w:nsid w:val="68D873B8"/>
    <w:multiLevelType w:val="hybridMultilevel"/>
    <w:tmpl w:val="4EEC1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11228">
    <w:abstractNumId w:val="0"/>
  </w:num>
  <w:num w:numId="2" w16cid:durableId="9313959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63507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909"/>
    <w:rsid w:val="000074DE"/>
    <w:rsid w:val="000337D5"/>
    <w:rsid w:val="00086909"/>
    <w:rsid w:val="000D5796"/>
    <w:rsid w:val="000F1457"/>
    <w:rsid w:val="00145666"/>
    <w:rsid w:val="00280939"/>
    <w:rsid w:val="0032297A"/>
    <w:rsid w:val="003B3384"/>
    <w:rsid w:val="00433BE9"/>
    <w:rsid w:val="00552BD6"/>
    <w:rsid w:val="00631847"/>
    <w:rsid w:val="00636B83"/>
    <w:rsid w:val="006863A0"/>
    <w:rsid w:val="00686B26"/>
    <w:rsid w:val="00765D74"/>
    <w:rsid w:val="008460CB"/>
    <w:rsid w:val="008F1A34"/>
    <w:rsid w:val="00A94DFB"/>
    <w:rsid w:val="00B91B6F"/>
    <w:rsid w:val="00C27607"/>
    <w:rsid w:val="00D4667C"/>
    <w:rsid w:val="00DB7E10"/>
    <w:rsid w:val="00E63042"/>
    <w:rsid w:val="00F41AD2"/>
    <w:rsid w:val="09C2EEE8"/>
    <w:rsid w:val="6240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61A41"/>
  <w15:chartTrackingRefBased/>
  <w15:docId w15:val="{921BB8E7-2373-4E8F-B4B0-89D4B143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863A0"/>
  </w:style>
  <w:style w:type="paragraph" w:styleId="Podstawowyakapit" w:customStyle="1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F41AD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odtytuZnak" w:customStyle="1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,List Paragraph2,List Paragraph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character" w:styleId="Hipercze">
    <w:name w:val="Hyperlink"/>
    <w:basedOn w:val="Domylnaczcionkaakapitu"/>
    <w:uiPriority w:val="99"/>
    <w:unhideWhenUsed/>
    <w:rsid w:val="00086909"/>
    <w:rPr>
      <w:color w:val="5F5F5F" w:themeColor="hyperlink"/>
      <w:u w:val="single"/>
    </w:rPr>
  </w:style>
  <w:style w:type="character" w:styleId="AkapitzlistZnak" w:customStyle="1">
    <w:name w:val="Akapit z listą Znak"/>
    <w:aliases w:val="Wypunktowanie Znak,List Paragraph2 Znak,List Paragraph Znak"/>
    <w:basedOn w:val="Domylnaczcionkaakapitu"/>
    <w:link w:val="Akapitzlist"/>
    <w:uiPriority w:val="34"/>
    <w:qFormat/>
    <w:rsid w:val="00086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mailto:iod@sse.lodz.p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5664b2-ebe0-44e5-9f0b-46a6db16a231">
      <Terms xmlns="http://schemas.microsoft.com/office/infopath/2007/PartnerControls"/>
    </lcf76f155ced4ddcb4097134ff3c332f>
    <TaxCatchAll xmlns="e100e0cb-aa0d-45a3-9153-cca4211448d6" xsi:nil="true"/>
    <SharedWithUsers xmlns="e100e0cb-aa0d-45a3-9153-cca4211448d6">
      <UserInfo>
        <DisplayName/>
        <AccountId xsi:nil="true"/>
        <AccountType/>
      </UserInfo>
    </SharedWithUsers>
    <MediaLengthInSeconds xmlns="e85664b2-ebe0-44e5-9f0b-46a6db16a2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14F526E5832B4A8B8F9E22455252A4" ma:contentTypeVersion="18" ma:contentTypeDescription="Utwórz nowy dokument." ma:contentTypeScope="" ma:versionID="44089074b2d6d4adef2754aae6651d39">
  <xsd:schema xmlns:xsd="http://www.w3.org/2001/XMLSchema" xmlns:xs="http://www.w3.org/2001/XMLSchema" xmlns:p="http://schemas.microsoft.com/office/2006/metadata/properties" xmlns:ns2="e85664b2-ebe0-44e5-9f0b-46a6db16a231" xmlns:ns3="e100e0cb-aa0d-45a3-9153-cca4211448d6" targetNamespace="http://schemas.microsoft.com/office/2006/metadata/properties" ma:root="true" ma:fieldsID="dc08a508e04525700d54c128beabc0b2" ns2:_="" ns3:_="">
    <xsd:import namespace="e85664b2-ebe0-44e5-9f0b-46a6db16a231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64b2-ebe0-44e5-9f0b-46a6db16a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3edc95-ef15-4137-8cd6-db50134a7c3d}" ma:internalName="TaxCatchAll" ma:showField="CatchAllData" ma:web="e100e0cb-aa0d-45a3-9153-cca4211448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e85664b2-ebe0-44e5-9f0b-46a6db16a231"/>
    <ds:schemaRef ds:uri="e100e0cb-aa0d-45a3-9153-cca4211448d6"/>
  </ds:schemaRefs>
</ds:datastoreItem>
</file>

<file path=customXml/itemProps3.xml><?xml version="1.0" encoding="utf-8"?>
<ds:datastoreItem xmlns:ds="http://schemas.openxmlformats.org/officeDocument/2006/customXml" ds:itemID="{458886BF-9044-434D-9502-FB5D42965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664b2-ebe0-44e5-9f0b-46a6db16a231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sse%20numeracja2.dotx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Anna Kądzielewska</lastModifiedBy>
  <revision>3</revision>
  <lastPrinted>2023-02-17T10:38:00.0000000Z</lastPrinted>
  <dcterms:created xsi:type="dcterms:W3CDTF">2024-09-09T18:59:00.0000000Z</dcterms:created>
  <dcterms:modified xsi:type="dcterms:W3CDTF">2024-09-12T10:16:17.4890093Z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0x010100F614F526E5832B4A8B8F9E22455252A4</vt:lpwstr>
  </property>
  <property fmtid="{D5CDD505-2E9C-101B-9397-08002B2CF9AE}" pid="3" name="Order">
    <vt:r8>1774500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