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0255AC" w14:textId="77777777" w:rsidR="00470FB7" w:rsidRPr="0003433C" w:rsidRDefault="00470FB7" w:rsidP="00470FB7">
      <w:pPr>
        <w:jc w:val="center"/>
        <w:rPr>
          <w:rFonts w:ascii="Inter" w:hAnsi="Inter"/>
        </w:rPr>
      </w:pPr>
    </w:p>
    <w:p w14:paraId="02638CB2" w14:textId="4E7C2295" w:rsidR="00470FB7" w:rsidRPr="00105F6B" w:rsidRDefault="00470FB7" w:rsidP="00470FB7">
      <w:pPr>
        <w:jc w:val="right"/>
        <w:rPr>
          <w:rFonts w:ascii="Inter" w:hAnsi="Inter"/>
          <w:sz w:val="20"/>
          <w:szCs w:val="20"/>
        </w:rPr>
      </w:pPr>
      <w:r w:rsidRPr="00192ED1">
        <w:rPr>
          <w:rFonts w:ascii="Inter" w:hAnsi="Inter"/>
          <w:sz w:val="20"/>
          <w:szCs w:val="20"/>
        </w:rPr>
        <w:t>Załącznik nr 1 do Zapytania ofertoweg</w:t>
      </w:r>
      <w:r w:rsidRPr="00105F6B">
        <w:rPr>
          <w:rFonts w:ascii="Inter" w:hAnsi="Inter"/>
          <w:sz w:val="20"/>
          <w:szCs w:val="20"/>
        </w:rPr>
        <w:t>o nr  DRP.092.02-</w:t>
      </w:r>
      <w:r w:rsidR="00B37E51" w:rsidRPr="00105F6B">
        <w:rPr>
          <w:rFonts w:ascii="Inter" w:hAnsi="Inter"/>
          <w:sz w:val="20"/>
          <w:szCs w:val="20"/>
        </w:rPr>
        <w:t>0</w:t>
      </w:r>
      <w:r w:rsidR="00181512" w:rsidRPr="00105F6B">
        <w:rPr>
          <w:rFonts w:ascii="Inter" w:hAnsi="Inter"/>
          <w:sz w:val="20"/>
          <w:szCs w:val="20"/>
        </w:rPr>
        <w:t>6</w:t>
      </w:r>
      <w:r w:rsidRPr="00105F6B">
        <w:rPr>
          <w:rFonts w:ascii="Inter" w:hAnsi="Inter"/>
          <w:sz w:val="20"/>
          <w:szCs w:val="20"/>
        </w:rPr>
        <w:t>.2024.</w:t>
      </w:r>
      <w:r w:rsidR="008C7059" w:rsidRPr="00105F6B">
        <w:rPr>
          <w:rFonts w:ascii="Inter" w:hAnsi="Inter"/>
          <w:sz w:val="20"/>
          <w:szCs w:val="20"/>
        </w:rPr>
        <w:t>TD</w:t>
      </w:r>
    </w:p>
    <w:p w14:paraId="5B9B58F3" w14:textId="77777777" w:rsidR="00AA78C6" w:rsidRPr="00105F6B" w:rsidRDefault="00AA78C6" w:rsidP="00470FB7">
      <w:pPr>
        <w:jc w:val="right"/>
        <w:rPr>
          <w:rFonts w:ascii="Inter" w:hAnsi="Inter"/>
        </w:rPr>
      </w:pPr>
    </w:p>
    <w:p w14:paraId="14E1AFD4" w14:textId="77777777" w:rsidR="00AA78C6" w:rsidRPr="00105F6B" w:rsidRDefault="00AA78C6" w:rsidP="00470FB7">
      <w:pPr>
        <w:jc w:val="right"/>
        <w:rPr>
          <w:rFonts w:ascii="Inter" w:hAnsi="Inter"/>
        </w:rPr>
      </w:pPr>
    </w:p>
    <w:p w14:paraId="40194129" w14:textId="77777777" w:rsidR="00470FB7" w:rsidRPr="00105F6B" w:rsidRDefault="00470FB7" w:rsidP="00470FB7">
      <w:pPr>
        <w:jc w:val="center"/>
        <w:rPr>
          <w:rFonts w:ascii="Inter" w:hAnsi="Inter"/>
        </w:rPr>
      </w:pPr>
      <w:r w:rsidRPr="00105F6B">
        <w:rPr>
          <w:rFonts w:ascii="Inter" w:hAnsi="Inter"/>
        </w:rPr>
        <w:t>FORMULARZ OFERTOWY</w:t>
      </w:r>
    </w:p>
    <w:p w14:paraId="56856AB9" w14:textId="77777777" w:rsidR="0010168C" w:rsidRPr="00105F6B" w:rsidRDefault="0010168C" w:rsidP="00470FB7">
      <w:pPr>
        <w:jc w:val="center"/>
        <w:rPr>
          <w:rFonts w:ascii="Inter" w:hAnsi="Inter"/>
        </w:rPr>
      </w:pPr>
    </w:p>
    <w:p w14:paraId="23E59A17" w14:textId="77777777" w:rsidR="00470FB7" w:rsidRPr="00105F6B" w:rsidRDefault="00470FB7" w:rsidP="00470FB7">
      <w:pPr>
        <w:jc w:val="both"/>
        <w:rPr>
          <w:rFonts w:ascii="Inter" w:hAnsi="Inter"/>
          <w:b/>
        </w:rPr>
      </w:pPr>
      <w:r w:rsidRPr="00105F6B">
        <w:rPr>
          <w:rFonts w:ascii="Inter" w:hAnsi="Inter"/>
          <w:b/>
        </w:rPr>
        <w:t>Dane  Oferenta:</w:t>
      </w:r>
    </w:p>
    <w:p w14:paraId="3A5526D1" w14:textId="77777777" w:rsidR="00470FB7" w:rsidRPr="00105F6B" w:rsidRDefault="00470FB7" w:rsidP="00470FB7">
      <w:pPr>
        <w:jc w:val="both"/>
        <w:rPr>
          <w:rFonts w:ascii="Inter" w:hAnsi="Inter"/>
        </w:rPr>
      </w:pPr>
      <w:r w:rsidRPr="00105F6B">
        <w:rPr>
          <w:rFonts w:ascii="Inter" w:hAnsi="Inter"/>
        </w:rPr>
        <w:t xml:space="preserve"> ................................................ prowadzący/prowadząca jednoosobową działalność gospodarczą pod firmą .................................................................... adres ............................................................................................... NIP ...................................................... Regon ...................................................... </w:t>
      </w:r>
    </w:p>
    <w:p w14:paraId="6FBEFE2F" w14:textId="77777777" w:rsidR="00470FB7" w:rsidRPr="00105F6B" w:rsidRDefault="00470FB7" w:rsidP="00470FB7">
      <w:pPr>
        <w:jc w:val="both"/>
        <w:rPr>
          <w:rFonts w:ascii="Inter" w:hAnsi="Inter"/>
          <w:i/>
        </w:rPr>
      </w:pPr>
      <w:r w:rsidRPr="00105F6B">
        <w:rPr>
          <w:rFonts w:ascii="Inter" w:hAnsi="Inter"/>
          <w:i/>
        </w:rPr>
        <w:t>albo</w:t>
      </w:r>
    </w:p>
    <w:p w14:paraId="0D2A3E40" w14:textId="77777777" w:rsidR="00470FB7" w:rsidRPr="00105F6B" w:rsidRDefault="00470FB7" w:rsidP="00470FB7">
      <w:pPr>
        <w:jc w:val="both"/>
        <w:rPr>
          <w:rFonts w:ascii="Inter" w:hAnsi="Inter"/>
        </w:rPr>
      </w:pPr>
      <w:r w:rsidRPr="00105F6B">
        <w:rPr>
          <w:rFonts w:ascii="Inter" w:hAnsi="Inter"/>
        </w:rPr>
        <w:t>.................................................................................... z siedzibą w ................................................. wpisana do Rejestru przedsiębiorców Krajowego Rejestru Sądowego pod numerem KRS  ............................. adres ........................................................................... NIP............................................ Regon............................ reprezentowana przez ............................................... - ..............................................................</w:t>
      </w:r>
    </w:p>
    <w:p w14:paraId="28A2C364" w14:textId="77777777" w:rsidR="00470FB7" w:rsidRPr="00105F6B" w:rsidRDefault="00470FB7" w:rsidP="00470FB7">
      <w:pPr>
        <w:jc w:val="both"/>
        <w:rPr>
          <w:rFonts w:ascii="Inter" w:hAnsi="Inter"/>
        </w:rPr>
      </w:pPr>
    </w:p>
    <w:p w14:paraId="21942061" w14:textId="65B894F5" w:rsidR="00470FB7" w:rsidRPr="0003433C" w:rsidRDefault="00470FB7" w:rsidP="00025663">
      <w:pPr>
        <w:spacing w:line="276" w:lineRule="auto"/>
        <w:jc w:val="both"/>
        <w:rPr>
          <w:rFonts w:ascii="Inter" w:hAnsi="Inter"/>
        </w:rPr>
      </w:pPr>
      <w:r w:rsidRPr="00105F6B">
        <w:rPr>
          <w:rFonts w:ascii="Inter" w:hAnsi="Inter"/>
        </w:rPr>
        <w:t>W odpowiedzi na Zapytanie ofertowe nr  DRP.092.0</w:t>
      </w:r>
      <w:r w:rsidR="006152C6" w:rsidRPr="00105F6B">
        <w:rPr>
          <w:rFonts w:ascii="Inter" w:hAnsi="Inter"/>
        </w:rPr>
        <w:t>2-</w:t>
      </w:r>
      <w:r w:rsidR="00B37E51" w:rsidRPr="006D1CED">
        <w:rPr>
          <w:rFonts w:ascii="Inter" w:hAnsi="Inter"/>
        </w:rPr>
        <w:t>0</w:t>
      </w:r>
      <w:r w:rsidR="00181512" w:rsidRPr="006D1CED">
        <w:rPr>
          <w:rFonts w:ascii="Inter" w:hAnsi="Inter"/>
        </w:rPr>
        <w:t>6</w:t>
      </w:r>
      <w:r w:rsidRPr="006D1CED">
        <w:rPr>
          <w:rFonts w:ascii="Inter" w:hAnsi="Inter"/>
        </w:rPr>
        <w:t>.2024.</w:t>
      </w:r>
      <w:r w:rsidR="008C7059" w:rsidRPr="006D1CED">
        <w:rPr>
          <w:rFonts w:ascii="Inter" w:hAnsi="Inter"/>
        </w:rPr>
        <w:t xml:space="preserve">TD </w:t>
      </w:r>
      <w:r w:rsidRPr="006F5858">
        <w:rPr>
          <w:rFonts w:ascii="Inter" w:hAnsi="Inter"/>
          <w:b/>
          <w:bCs/>
        </w:rPr>
        <w:t xml:space="preserve">na </w:t>
      </w:r>
      <w:r w:rsidR="004B5329" w:rsidRPr="006F5858">
        <w:rPr>
          <w:rFonts w:ascii="Inter" w:hAnsi="Inter"/>
          <w:b/>
          <w:bCs/>
        </w:rPr>
        <w:t>zakup i dostawę sprzętu komputerowego wraz z oprogramowaniem (tj. systemem operacyjnym)</w:t>
      </w:r>
      <w:r w:rsidR="007E0843" w:rsidRPr="006F5858">
        <w:rPr>
          <w:rFonts w:ascii="Inter" w:hAnsi="Inter"/>
          <w:b/>
          <w:bCs/>
        </w:rPr>
        <w:t xml:space="preserve"> na potrzeby </w:t>
      </w:r>
      <w:r w:rsidR="00985BE4" w:rsidRPr="006F5858">
        <w:rPr>
          <w:rFonts w:ascii="Inter" w:hAnsi="Inter"/>
          <w:b/>
          <w:bCs/>
        </w:rPr>
        <w:t xml:space="preserve">realizacji </w:t>
      </w:r>
      <w:r w:rsidR="007E0843" w:rsidRPr="006F5858">
        <w:rPr>
          <w:rFonts w:ascii="Inter" w:hAnsi="Inter"/>
          <w:b/>
          <w:bCs/>
        </w:rPr>
        <w:t xml:space="preserve">projektu pn.: „Strefa </w:t>
      </w:r>
      <w:proofErr w:type="spellStart"/>
      <w:r w:rsidR="007E0843" w:rsidRPr="006F5858">
        <w:rPr>
          <w:rFonts w:ascii="Inter" w:hAnsi="Inter"/>
          <w:b/>
          <w:bCs/>
        </w:rPr>
        <w:t>RozwoYou</w:t>
      </w:r>
      <w:proofErr w:type="spellEnd"/>
      <w:r w:rsidR="007E0843" w:rsidRPr="006F5858">
        <w:rPr>
          <w:rFonts w:ascii="Inter" w:hAnsi="Inter"/>
          <w:b/>
          <w:bCs/>
        </w:rPr>
        <w:t xml:space="preserve"> 3.0” oraz projektu pn.: „Strefa Transformacji”</w:t>
      </w:r>
      <w:r w:rsidR="007E0843" w:rsidRPr="006D1CED">
        <w:rPr>
          <w:rFonts w:ascii="Inter" w:hAnsi="Inter"/>
        </w:rPr>
        <w:t xml:space="preserve">, </w:t>
      </w:r>
      <w:r w:rsidR="008F11A1" w:rsidRPr="006D1CED">
        <w:rPr>
          <w:rFonts w:ascii="Inter" w:hAnsi="Inter"/>
        </w:rPr>
        <w:t>opublik</w:t>
      </w:r>
      <w:r w:rsidR="008F11A1" w:rsidRPr="008F11A1">
        <w:rPr>
          <w:rFonts w:ascii="Inter" w:hAnsi="Inter"/>
        </w:rPr>
        <w:t>owane w Bazie Konkurencyjności (nr ogłoszenia ………………..), niniejszym składam/składamy ofertę na realizację całości</w:t>
      </w:r>
      <w:r w:rsidR="00C52564">
        <w:rPr>
          <w:rFonts w:ascii="Inter" w:hAnsi="Inter"/>
        </w:rPr>
        <w:t>/części</w:t>
      </w:r>
      <w:r w:rsidR="00D0646A">
        <w:rPr>
          <w:rFonts w:ascii="Inter" w:hAnsi="Inter"/>
        </w:rPr>
        <w:t>*</w:t>
      </w:r>
      <w:r w:rsidR="008F11A1" w:rsidRPr="008F11A1">
        <w:rPr>
          <w:rFonts w:ascii="Inter" w:hAnsi="Inter"/>
        </w:rPr>
        <w:t xml:space="preserve"> przedmiotu zamówienia opisanego w ww. zapytaniu ofertowym</w:t>
      </w:r>
      <w:r w:rsidR="007E0843">
        <w:rPr>
          <w:rFonts w:ascii="Inter" w:hAnsi="Inter"/>
        </w:rPr>
        <w:t>.</w:t>
      </w:r>
    </w:p>
    <w:p w14:paraId="31C6A3CC" w14:textId="77777777" w:rsidR="009B2D4B" w:rsidRPr="0003433C" w:rsidRDefault="009B2D4B" w:rsidP="00470FB7">
      <w:pPr>
        <w:jc w:val="both"/>
        <w:rPr>
          <w:rFonts w:ascii="Inter" w:hAnsi="Inter"/>
        </w:rPr>
      </w:pPr>
    </w:p>
    <w:p w14:paraId="4AAADB24" w14:textId="35EBCA8F" w:rsidR="00470FB7" w:rsidRPr="0003433C" w:rsidRDefault="00470FB7" w:rsidP="00470FB7">
      <w:pPr>
        <w:jc w:val="both"/>
        <w:rPr>
          <w:rFonts w:ascii="Inter" w:hAnsi="Inter"/>
        </w:rPr>
      </w:pPr>
      <w:r w:rsidRPr="0003433C">
        <w:rPr>
          <w:rFonts w:ascii="Inter" w:hAnsi="Inter"/>
        </w:rPr>
        <w:t>Poniżej wskazuję/wskazujemy istotne informacje wymagane ww. zapytaniem:</w:t>
      </w:r>
    </w:p>
    <w:p w14:paraId="0FE7EB95" w14:textId="1FCC4125" w:rsidR="00B871D4" w:rsidRPr="00B871D4" w:rsidRDefault="00470FB7" w:rsidP="00B871D4">
      <w:pPr>
        <w:pStyle w:val="Akapitzlist"/>
        <w:widowControl w:val="0"/>
        <w:numPr>
          <w:ilvl w:val="0"/>
          <w:numId w:val="25"/>
        </w:numPr>
        <w:pBdr>
          <w:top w:val="nil"/>
          <w:left w:val="nil"/>
          <w:bottom w:val="nil"/>
          <w:right w:val="nil"/>
          <w:between w:val="nil"/>
          <w:bar w:val="nil"/>
        </w:pBdr>
        <w:spacing w:after="160"/>
        <w:ind w:left="714" w:hanging="357"/>
        <w:contextualSpacing w:val="0"/>
        <w:jc w:val="both"/>
        <w:rPr>
          <w:rFonts w:ascii="Inter" w:hAnsi="Inter"/>
        </w:rPr>
      </w:pPr>
      <w:r w:rsidRPr="006D1CED">
        <w:rPr>
          <w:rFonts w:ascii="Inter" w:hAnsi="Inter"/>
          <w:bCs/>
        </w:rPr>
        <w:t xml:space="preserve">wynagrodzenie za realizację </w:t>
      </w:r>
      <w:r w:rsidR="003B28D5" w:rsidRPr="006D1CED">
        <w:rPr>
          <w:rFonts w:ascii="Inter" w:hAnsi="Inter"/>
          <w:bCs/>
        </w:rPr>
        <w:t>całości</w:t>
      </w:r>
      <w:r w:rsidR="00603328" w:rsidRPr="006D1CED">
        <w:rPr>
          <w:rFonts w:ascii="Inter" w:hAnsi="Inter"/>
          <w:bCs/>
        </w:rPr>
        <w:t>/części</w:t>
      </w:r>
      <w:r w:rsidR="00D0646A">
        <w:rPr>
          <w:rFonts w:ascii="Inter" w:hAnsi="Inter"/>
          <w:bCs/>
        </w:rPr>
        <w:t>*</w:t>
      </w:r>
      <w:r w:rsidR="003B28D5" w:rsidRPr="006D1CED">
        <w:rPr>
          <w:rFonts w:ascii="Inter" w:hAnsi="Inter"/>
          <w:bCs/>
        </w:rPr>
        <w:t xml:space="preserve"> </w:t>
      </w:r>
      <w:r w:rsidRPr="006D1CED">
        <w:rPr>
          <w:rFonts w:ascii="Inter" w:hAnsi="Inter"/>
          <w:bCs/>
        </w:rPr>
        <w:t>przedmiotu zamówienia</w:t>
      </w:r>
      <w:r w:rsidR="00BB3250">
        <w:rPr>
          <w:rFonts w:ascii="Inter" w:hAnsi="Inter"/>
          <w:bCs/>
        </w:rPr>
        <w:t xml:space="preserve"> określone</w:t>
      </w:r>
      <w:r w:rsidR="007A511F">
        <w:rPr>
          <w:rFonts w:ascii="Inter" w:hAnsi="Inter"/>
          <w:bCs/>
        </w:rPr>
        <w:t xml:space="preserve">go w Zapytaniu ofertowym </w:t>
      </w:r>
      <w:r w:rsidR="007A511F" w:rsidRPr="007A511F">
        <w:rPr>
          <w:rFonts w:ascii="Inter" w:hAnsi="Inter"/>
          <w:bCs/>
        </w:rPr>
        <w:t>n</w:t>
      </w:r>
      <w:r w:rsidR="007A511F" w:rsidRPr="00105F6B">
        <w:rPr>
          <w:rFonts w:ascii="Inter" w:hAnsi="Inter"/>
          <w:bCs/>
        </w:rPr>
        <w:t>r  DRP.092.02-</w:t>
      </w:r>
      <w:r w:rsidR="007A511F" w:rsidRPr="007A511F">
        <w:rPr>
          <w:rFonts w:ascii="Inter" w:hAnsi="Inter"/>
          <w:bCs/>
        </w:rPr>
        <w:t>06.2024.TD</w:t>
      </w:r>
      <w:r w:rsidR="00D0646A">
        <w:rPr>
          <w:rFonts w:ascii="Inter" w:hAnsi="Inter"/>
          <w:bCs/>
        </w:rPr>
        <w:t>, w punkcie 3</w:t>
      </w:r>
      <w:r w:rsidR="00F26332">
        <w:rPr>
          <w:rFonts w:ascii="Inter" w:hAnsi="Inter"/>
          <w:bCs/>
        </w:rPr>
        <w:t>) lit.</w:t>
      </w:r>
      <w:r w:rsidR="00D0646A">
        <w:rPr>
          <w:rFonts w:ascii="Inter" w:hAnsi="Inter"/>
          <w:bCs/>
        </w:rPr>
        <w:t xml:space="preserve"> a) i/lub </w:t>
      </w:r>
      <w:r w:rsidR="00F27FE8">
        <w:rPr>
          <w:rFonts w:ascii="Inter" w:hAnsi="Inter"/>
          <w:bCs/>
        </w:rPr>
        <w:t xml:space="preserve">w punkcie </w:t>
      </w:r>
      <w:r w:rsidR="00D0646A">
        <w:rPr>
          <w:rFonts w:ascii="Inter" w:hAnsi="Inter"/>
          <w:bCs/>
        </w:rPr>
        <w:t>3</w:t>
      </w:r>
      <w:r w:rsidR="00F26332">
        <w:rPr>
          <w:rFonts w:ascii="Inter" w:hAnsi="Inter"/>
          <w:bCs/>
        </w:rPr>
        <w:t>) lit.</w:t>
      </w:r>
      <w:r w:rsidR="00D0646A">
        <w:rPr>
          <w:rFonts w:ascii="Inter" w:hAnsi="Inter"/>
          <w:bCs/>
        </w:rPr>
        <w:t xml:space="preserve"> b)*</w:t>
      </w:r>
      <w:r w:rsidR="00B871D4">
        <w:rPr>
          <w:rFonts w:ascii="Inter" w:hAnsi="Inter"/>
          <w:bCs/>
        </w:rPr>
        <w:t xml:space="preserve"> Opisu przedmiotu zamówienia</w:t>
      </w:r>
      <w:r w:rsidRPr="006D1CED">
        <w:rPr>
          <w:rFonts w:ascii="Inter" w:hAnsi="Inter"/>
          <w:bCs/>
        </w:rPr>
        <w:t>:</w:t>
      </w:r>
    </w:p>
    <w:p w14:paraId="0D865B89" w14:textId="05D05299" w:rsidR="006E5C65" w:rsidRDefault="00470FB7" w:rsidP="00025663">
      <w:pPr>
        <w:widowControl w:val="0"/>
        <w:pBdr>
          <w:top w:val="nil"/>
          <w:left w:val="nil"/>
          <w:bottom w:val="nil"/>
          <w:right w:val="nil"/>
          <w:between w:val="nil"/>
          <w:bar w:val="nil"/>
        </w:pBdr>
        <w:spacing w:before="160" w:line="360" w:lineRule="auto"/>
        <w:ind w:left="709"/>
        <w:jc w:val="both"/>
        <w:rPr>
          <w:rFonts w:ascii="Inter" w:hAnsi="Inter"/>
        </w:rPr>
      </w:pPr>
      <w:r w:rsidRPr="00B871D4">
        <w:rPr>
          <w:rFonts w:ascii="Inter" w:hAnsi="Inter"/>
        </w:rPr>
        <w:t>..........................</w:t>
      </w:r>
      <w:r w:rsidR="006E5C65">
        <w:rPr>
          <w:rFonts w:ascii="Inter" w:hAnsi="Inter"/>
        </w:rPr>
        <w:t>.</w:t>
      </w:r>
      <w:r w:rsidRPr="00B871D4">
        <w:rPr>
          <w:rFonts w:ascii="Inter" w:hAnsi="Inter"/>
        </w:rPr>
        <w:t xml:space="preserve">............. </w:t>
      </w:r>
      <w:r w:rsidR="00F27FE8" w:rsidRPr="00B871D4">
        <w:rPr>
          <w:rFonts w:ascii="Inter" w:hAnsi="Inter"/>
        </w:rPr>
        <w:t xml:space="preserve">zł </w:t>
      </w:r>
      <w:r w:rsidRPr="00B871D4">
        <w:rPr>
          <w:rFonts w:ascii="Inter" w:hAnsi="Inter"/>
        </w:rPr>
        <w:t>netto (słownie: ............</w:t>
      </w:r>
      <w:r w:rsidR="006E5C65">
        <w:rPr>
          <w:rFonts w:ascii="Inter" w:hAnsi="Inter"/>
        </w:rPr>
        <w:t>........</w:t>
      </w:r>
      <w:r w:rsidRPr="00B871D4">
        <w:rPr>
          <w:rFonts w:ascii="Inter" w:hAnsi="Inter"/>
        </w:rPr>
        <w:t>.................................</w:t>
      </w:r>
      <w:r w:rsidR="006E5C65">
        <w:rPr>
          <w:rFonts w:ascii="Inter" w:hAnsi="Inter"/>
        </w:rPr>
        <w:t>......</w:t>
      </w:r>
      <w:r w:rsidRPr="00B871D4">
        <w:rPr>
          <w:rFonts w:ascii="Inter" w:hAnsi="Inter"/>
        </w:rPr>
        <w:t>) tj. ............................</w:t>
      </w:r>
      <w:r w:rsidR="00025663">
        <w:rPr>
          <w:rFonts w:ascii="Inter" w:hAnsi="Inter"/>
        </w:rPr>
        <w:t>.....</w:t>
      </w:r>
      <w:r w:rsidR="006E5C65">
        <w:rPr>
          <w:rFonts w:ascii="Inter" w:hAnsi="Inter"/>
        </w:rPr>
        <w:t>.</w:t>
      </w:r>
      <w:r w:rsidR="00025663">
        <w:rPr>
          <w:rFonts w:ascii="Inter" w:hAnsi="Inter"/>
        </w:rPr>
        <w:t>.....</w:t>
      </w:r>
      <w:r w:rsidRPr="00B871D4">
        <w:rPr>
          <w:rFonts w:ascii="Inter" w:hAnsi="Inter"/>
        </w:rPr>
        <w:t>.</w:t>
      </w:r>
      <w:r w:rsidR="00F27FE8" w:rsidRPr="00B871D4">
        <w:rPr>
          <w:rFonts w:ascii="Inter" w:hAnsi="Inter"/>
        </w:rPr>
        <w:t xml:space="preserve"> zł</w:t>
      </w:r>
      <w:r w:rsidRPr="00B871D4">
        <w:rPr>
          <w:rFonts w:ascii="Inter" w:hAnsi="Inter"/>
        </w:rPr>
        <w:t xml:space="preserve"> brutto (słownie: </w:t>
      </w:r>
      <w:r w:rsidR="006E5C65" w:rsidRPr="006E5C65">
        <w:rPr>
          <w:rFonts w:ascii="Inter" w:hAnsi="Inter"/>
        </w:rPr>
        <w:t>...........................................................</w:t>
      </w:r>
      <w:r w:rsidRPr="00B871D4">
        <w:rPr>
          <w:rFonts w:ascii="Inter" w:hAnsi="Inter"/>
        </w:rPr>
        <w:t xml:space="preserve">), </w:t>
      </w:r>
    </w:p>
    <w:p w14:paraId="17A5CCDF" w14:textId="5B4F5540" w:rsidR="00470FB7" w:rsidRPr="00B871D4" w:rsidRDefault="00470FB7" w:rsidP="00025663">
      <w:pPr>
        <w:widowControl w:val="0"/>
        <w:pBdr>
          <w:top w:val="nil"/>
          <w:left w:val="nil"/>
          <w:bottom w:val="nil"/>
          <w:right w:val="nil"/>
          <w:between w:val="nil"/>
          <w:bar w:val="nil"/>
        </w:pBdr>
        <w:spacing w:before="160" w:line="360" w:lineRule="auto"/>
        <w:ind w:left="709"/>
        <w:jc w:val="both"/>
        <w:rPr>
          <w:rFonts w:ascii="Inter" w:hAnsi="Inter"/>
        </w:rPr>
      </w:pPr>
      <w:r w:rsidRPr="00B871D4">
        <w:rPr>
          <w:rFonts w:ascii="Inter" w:hAnsi="Inter"/>
        </w:rPr>
        <w:t>na które składa się:</w:t>
      </w:r>
    </w:p>
    <w:p w14:paraId="5072F512" w14:textId="77777777" w:rsidR="005376F4" w:rsidRPr="00F67B01" w:rsidRDefault="005376F4" w:rsidP="005376F4">
      <w:pPr>
        <w:pStyle w:val="Bezodstpw"/>
        <w:numPr>
          <w:ilvl w:val="2"/>
          <w:numId w:val="16"/>
        </w:numPr>
        <w:spacing w:line="276" w:lineRule="auto"/>
        <w:ind w:left="1080" w:hanging="371"/>
        <w:jc w:val="both"/>
        <w:rPr>
          <w:rFonts w:ascii="Inter" w:hAnsi="Inter"/>
          <w:bCs/>
        </w:rPr>
      </w:pPr>
      <w:r>
        <w:rPr>
          <w:rFonts w:ascii="Inter" w:hAnsi="Inter"/>
          <w:bCs/>
        </w:rPr>
        <w:t xml:space="preserve">Część I: 12 szt. komputerów przenośnych </w:t>
      </w:r>
      <w:r w:rsidRPr="006D2048">
        <w:rPr>
          <w:rFonts w:ascii="Inter" w:hAnsi="Inter"/>
          <w:b/>
        </w:rPr>
        <w:t>o minimalnych parametrach technicznych</w:t>
      </w:r>
      <w:r>
        <w:rPr>
          <w:rFonts w:ascii="Inter" w:hAnsi="Inter"/>
          <w:bCs/>
        </w:rPr>
        <w:t>:</w:t>
      </w:r>
    </w:p>
    <w:p w14:paraId="65308B5A" w14:textId="77777777" w:rsidR="005376F4" w:rsidRPr="00F67B01" w:rsidRDefault="005376F4" w:rsidP="005376F4">
      <w:pPr>
        <w:pStyle w:val="Bezodstpw"/>
        <w:numPr>
          <w:ilvl w:val="4"/>
          <w:numId w:val="32"/>
        </w:numPr>
        <w:spacing w:line="276" w:lineRule="auto"/>
        <w:jc w:val="both"/>
        <w:rPr>
          <w:rFonts w:ascii="Inter" w:hAnsi="Inter"/>
          <w:bCs/>
        </w:rPr>
      </w:pPr>
      <w:r w:rsidRPr="00F67B01">
        <w:rPr>
          <w:rFonts w:ascii="Inter" w:hAnsi="Inter"/>
          <w:bCs/>
        </w:rPr>
        <w:t>system operacyjny: Windows 11</w:t>
      </w:r>
      <w:r>
        <w:rPr>
          <w:rFonts w:ascii="Inter" w:hAnsi="Inter"/>
          <w:bCs/>
        </w:rPr>
        <w:t xml:space="preserve"> Professional</w:t>
      </w:r>
      <w:r w:rsidRPr="00F67B01">
        <w:rPr>
          <w:rFonts w:ascii="Inter" w:hAnsi="Inter"/>
          <w:bCs/>
        </w:rPr>
        <w:t>,</w:t>
      </w:r>
    </w:p>
    <w:p w14:paraId="125EF768" w14:textId="77777777" w:rsidR="005376F4" w:rsidRPr="00105F6B" w:rsidRDefault="005376F4" w:rsidP="005376F4">
      <w:pPr>
        <w:pStyle w:val="Bezodstpw"/>
        <w:numPr>
          <w:ilvl w:val="4"/>
          <w:numId w:val="32"/>
        </w:numPr>
        <w:spacing w:line="276" w:lineRule="auto"/>
        <w:jc w:val="both"/>
        <w:rPr>
          <w:rFonts w:ascii="Inter" w:hAnsi="Inter"/>
          <w:bCs/>
        </w:rPr>
      </w:pPr>
      <w:r w:rsidRPr="00105F6B">
        <w:rPr>
          <w:rFonts w:ascii="Inter" w:hAnsi="Inter"/>
          <w:bCs/>
        </w:rPr>
        <w:lastRenderedPageBreak/>
        <w:t xml:space="preserve">procesor: AMD </w:t>
      </w:r>
      <w:proofErr w:type="spellStart"/>
      <w:r w:rsidRPr="00105F6B">
        <w:rPr>
          <w:rFonts w:ascii="Inter" w:hAnsi="Inter"/>
          <w:bCs/>
        </w:rPr>
        <w:t>Ryzen</w:t>
      </w:r>
      <w:proofErr w:type="spellEnd"/>
      <w:r w:rsidRPr="00105F6B">
        <w:rPr>
          <w:rFonts w:ascii="Inter" w:hAnsi="Inter"/>
          <w:bCs/>
        </w:rPr>
        <w:t xml:space="preserve"> 7 7840 HS lub Intel </w:t>
      </w:r>
      <w:proofErr w:type="spellStart"/>
      <w:r w:rsidRPr="00105F6B">
        <w:rPr>
          <w:rFonts w:ascii="Inter" w:hAnsi="Inter"/>
          <w:bCs/>
        </w:rPr>
        <w:t>Core</w:t>
      </w:r>
      <w:proofErr w:type="spellEnd"/>
      <w:r w:rsidRPr="00105F6B">
        <w:rPr>
          <w:rFonts w:ascii="Inter" w:hAnsi="Inter"/>
          <w:bCs/>
        </w:rPr>
        <w:t xml:space="preserve"> Ultra 5-125U lub</w:t>
      </w:r>
      <w:r w:rsidRPr="006D2048">
        <w:rPr>
          <w:rFonts w:ascii="Inter" w:hAnsi="Inter"/>
          <w:bCs/>
        </w:rPr>
        <w:t xml:space="preserve"> równoważny</w:t>
      </w:r>
      <w:r w:rsidRPr="00105F6B">
        <w:rPr>
          <w:rFonts w:ascii="Inter" w:hAnsi="Inter"/>
          <w:bCs/>
        </w:rPr>
        <w:t>, tj. o nie gorszych parametrach technicznych niż wskazane,</w:t>
      </w:r>
    </w:p>
    <w:p w14:paraId="6045FFFC" w14:textId="77777777" w:rsidR="005376F4" w:rsidRPr="00F67B01" w:rsidRDefault="005376F4" w:rsidP="005376F4">
      <w:pPr>
        <w:pStyle w:val="Bezodstpw"/>
        <w:numPr>
          <w:ilvl w:val="4"/>
          <w:numId w:val="32"/>
        </w:numPr>
        <w:spacing w:line="276" w:lineRule="auto"/>
        <w:jc w:val="both"/>
        <w:rPr>
          <w:rFonts w:ascii="Inter" w:hAnsi="Inter"/>
          <w:bCs/>
        </w:rPr>
      </w:pPr>
      <w:r w:rsidRPr="00105F6B">
        <w:rPr>
          <w:rFonts w:ascii="Inter" w:hAnsi="Inter"/>
          <w:bCs/>
        </w:rPr>
        <w:t>przekątna ekranu nie mniejsza niż 14 cali</w:t>
      </w:r>
      <w:r w:rsidRPr="00F67B01">
        <w:rPr>
          <w:rFonts w:ascii="Inter" w:hAnsi="Inter"/>
          <w:bCs/>
        </w:rPr>
        <w:t>,</w:t>
      </w:r>
    </w:p>
    <w:p w14:paraId="787A5104" w14:textId="77777777" w:rsidR="005376F4" w:rsidRPr="00F67B01" w:rsidRDefault="005376F4" w:rsidP="005376F4">
      <w:pPr>
        <w:pStyle w:val="Bezodstpw"/>
        <w:numPr>
          <w:ilvl w:val="4"/>
          <w:numId w:val="32"/>
        </w:numPr>
        <w:spacing w:line="276" w:lineRule="auto"/>
        <w:jc w:val="both"/>
        <w:rPr>
          <w:rFonts w:ascii="Inter" w:hAnsi="Inter"/>
          <w:bCs/>
        </w:rPr>
      </w:pPr>
      <w:r w:rsidRPr="00F67B01">
        <w:rPr>
          <w:rFonts w:ascii="Inter" w:hAnsi="Inter"/>
          <w:bCs/>
        </w:rPr>
        <w:t>rozdzielczość ekranu</w:t>
      </w:r>
      <w:r>
        <w:rPr>
          <w:rFonts w:ascii="Inter" w:hAnsi="Inter"/>
          <w:bCs/>
        </w:rPr>
        <w:t xml:space="preserve"> nie mniejsza niż</w:t>
      </w:r>
      <w:r w:rsidRPr="00F67B01">
        <w:rPr>
          <w:rFonts w:ascii="Inter" w:hAnsi="Inter"/>
          <w:bCs/>
        </w:rPr>
        <w:t xml:space="preserve"> 1920 x 1080 </w:t>
      </w:r>
      <w:proofErr w:type="spellStart"/>
      <w:r w:rsidRPr="00F67B01">
        <w:rPr>
          <w:rFonts w:ascii="Inter" w:hAnsi="Inter"/>
          <w:bCs/>
        </w:rPr>
        <w:t>p</w:t>
      </w:r>
      <w:r>
        <w:rPr>
          <w:rFonts w:ascii="Inter" w:hAnsi="Inter"/>
          <w:bCs/>
        </w:rPr>
        <w:t>i</w:t>
      </w:r>
      <w:r w:rsidRPr="00F67B01">
        <w:rPr>
          <w:rFonts w:ascii="Inter" w:hAnsi="Inter"/>
          <w:bCs/>
        </w:rPr>
        <w:t>x</w:t>
      </w:r>
      <w:proofErr w:type="spellEnd"/>
      <w:r w:rsidRPr="00F67B01">
        <w:rPr>
          <w:rFonts w:ascii="Inter" w:hAnsi="Inter"/>
          <w:bCs/>
        </w:rPr>
        <w:t>,</w:t>
      </w:r>
    </w:p>
    <w:p w14:paraId="07830AEE" w14:textId="77777777" w:rsidR="005376F4" w:rsidRPr="00F67B01" w:rsidRDefault="005376F4" w:rsidP="005376F4">
      <w:pPr>
        <w:pStyle w:val="Bezodstpw"/>
        <w:numPr>
          <w:ilvl w:val="4"/>
          <w:numId w:val="32"/>
        </w:numPr>
        <w:spacing w:line="276" w:lineRule="auto"/>
        <w:jc w:val="both"/>
        <w:rPr>
          <w:rFonts w:ascii="Inter" w:hAnsi="Inter"/>
          <w:bCs/>
        </w:rPr>
      </w:pPr>
      <w:r w:rsidRPr="00F67B01">
        <w:rPr>
          <w:rFonts w:ascii="Inter" w:hAnsi="Inter"/>
          <w:bCs/>
        </w:rPr>
        <w:t>powłoka matrycy antyrefleksyjna</w:t>
      </w:r>
      <w:r>
        <w:rPr>
          <w:rFonts w:ascii="Inter" w:hAnsi="Inter"/>
          <w:bCs/>
        </w:rPr>
        <w:t>,</w:t>
      </w:r>
    </w:p>
    <w:p w14:paraId="49470555" w14:textId="77777777" w:rsidR="005376F4" w:rsidRPr="00F67B01" w:rsidRDefault="005376F4" w:rsidP="005376F4">
      <w:pPr>
        <w:pStyle w:val="Bezodstpw"/>
        <w:numPr>
          <w:ilvl w:val="4"/>
          <w:numId w:val="32"/>
        </w:numPr>
        <w:spacing w:line="276" w:lineRule="auto"/>
        <w:jc w:val="both"/>
        <w:rPr>
          <w:rFonts w:ascii="Inter" w:hAnsi="Inter"/>
          <w:bCs/>
        </w:rPr>
      </w:pPr>
      <w:r w:rsidRPr="00F67B01">
        <w:rPr>
          <w:rFonts w:ascii="Inter" w:hAnsi="Inter"/>
          <w:bCs/>
        </w:rPr>
        <w:t>dysk: SSD</w:t>
      </w:r>
      <w:r>
        <w:rPr>
          <w:rFonts w:ascii="Inter" w:hAnsi="Inter"/>
          <w:bCs/>
        </w:rPr>
        <w:t xml:space="preserve"> min.</w:t>
      </w:r>
      <w:r w:rsidRPr="00F67B01">
        <w:rPr>
          <w:rFonts w:ascii="Inter" w:hAnsi="Inter"/>
          <w:bCs/>
        </w:rPr>
        <w:t xml:space="preserve"> 500 </w:t>
      </w:r>
      <w:r>
        <w:rPr>
          <w:rFonts w:ascii="Inter" w:hAnsi="Inter"/>
          <w:bCs/>
        </w:rPr>
        <w:t>G</w:t>
      </w:r>
      <w:r w:rsidRPr="00F67B01">
        <w:rPr>
          <w:rFonts w:ascii="Inter" w:hAnsi="Inter"/>
          <w:bCs/>
        </w:rPr>
        <w:t>B,</w:t>
      </w:r>
    </w:p>
    <w:p w14:paraId="44A4628C" w14:textId="77777777" w:rsidR="005376F4" w:rsidRPr="00F67B01" w:rsidRDefault="005376F4" w:rsidP="005376F4">
      <w:pPr>
        <w:pStyle w:val="Bezodstpw"/>
        <w:numPr>
          <w:ilvl w:val="4"/>
          <w:numId w:val="32"/>
        </w:numPr>
        <w:spacing w:line="276" w:lineRule="auto"/>
        <w:jc w:val="both"/>
        <w:rPr>
          <w:rFonts w:ascii="Inter" w:hAnsi="Inter"/>
          <w:bCs/>
        </w:rPr>
      </w:pPr>
      <w:r w:rsidRPr="00F67B01">
        <w:rPr>
          <w:rFonts w:ascii="Inter" w:hAnsi="Inter"/>
          <w:bCs/>
        </w:rPr>
        <w:t xml:space="preserve">pamięć RAM: </w:t>
      </w:r>
      <w:r>
        <w:rPr>
          <w:rFonts w:ascii="Inter" w:hAnsi="Inter"/>
          <w:bCs/>
        </w:rPr>
        <w:t xml:space="preserve">min. </w:t>
      </w:r>
      <w:r w:rsidRPr="00F67B01">
        <w:rPr>
          <w:rFonts w:ascii="Inter" w:hAnsi="Inter"/>
          <w:bCs/>
        </w:rPr>
        <w:t>16 GB,</w:t>
      </w:r>
    </w:p>
    <w:p w14:paraId="71657870" w14:textId="77777777" w:rsidR="005376F4" w:rsidRPr="00F67B01" w:rsidRDefault="005376F4" w:rsidP="005376F4">
      <w:pPr>
        <w:pStyle w:val="Bezodstpw"/>
        <w:numPr>
          <w:ilvl w:val="4"/>
          <w:numId w:val="32"/>
        </w:numPr>
        <w:spacing w:line="276" w:lineRule="auto"/>
        <w:jc w:val="both"/>
        <w:rPr>
          <w:rFonts w:ascii="Inter" w:hAnsi="Inter"/>
          <w:bCs/>
        </w:rPr>
      </w:pPr>
      <w:r w:rsidRPr="00F67B01">
        <w:rPr>
          <w:rFonts w:ascii="Inter" w:hAnsi="Inter"/>
          <w:bCs/>
        </w:rPr>
        <w:t>karta graficzna zintegrowana,</w:t>
      </w:r>
    </w:p>
    <w:p w14:paraId="5CCA49E3" w14:textId="38FB7BD6" w:rsidR="005376F4" w:rsidRPr="00F67B01" w:rsidRDefault="005376F4" w:rsidP="005376F4">
      <w:pPr>
        <w:pStyle w:val="Bezodstpw"/>
        <w:numPr>
          <w:ilvl w:val="4"/>
          <w:numId w:val="32"/>
        </w:numPr>
        <w:spacing w:line="276" w:lineRule="auto"/>
        <w:jc w:val="both"/>
        <w:rPr>
          <w:rFonts w:ascii="Inter" w:hAnsi="Inter"/>
          <w:bCs/>
        </w:rPr>
      </w:pPr>
      <w:r w:rsidRPr="00F67B01">
        <w:rPr>
          <w:rFonts w:ascii="Inter" w:hAnsi="Inter"/>
          <w:bCs/>
        </w:rPr>
        <w:t>złącza: USB 3.</w:t>
      </w:r>
      <w:r>
        <w:rPr>
          <w:rFonts w:ascii="Inter" w:hAnsi="Inter"/>
          <w:bCs/>
        </w:rPr>
        <w:t>2 Gen 1 – 2 szt., USB</w:t>
      </w:r>
      <w:r w:rsidR="00162D8E">
        <w:rPr>
          <w:rFonts w:ascii="Inter" w:hAnsi="Inter"/>
          <w:bCs/>
        </w:rPr>
        <w:t xml:space="preserve"> </w:t>
      </w:r>
      <w:r w:rsidRPr="00F67B01">
        <w:rPr>
          <w:rFonts w:ascii="Inter" w:hAnsi="Inter"/>
          <w:bCs/>
        </w:rPr>
        <w:t xml:space="preserve">Typ C </w:t>
      </w:r>
      <w:r>
        <w:rPr>
          <w:rFonts w:ascii="Inter" w:hAnsi="Inter"/>
          <w:bCs/>
        </w:rPr>
        <w:t>–</w:t>
      </w:r>
      <w:r w:rsidRPr="00F67B01">
        <w:rPr>
          <w:rFonts w:ascii="Inter" w:hAnsi="Inter"/>
          <w:bCs/>
        </w:rPr>
        <w:t xml:space="preserve"> 1</w:t>
      </w:r>
      <w:r>
        <w:rPr>
          <w:rFonts w:ascii="Inter" w:hAnsi="Inter"/>
          <w:bCs/>
        </w:rPr>
        <w:t xml:space="preserve"> szt.</w:t>
      </w:r>
      <w:r w:rsidRPr="00F67B01">
        <w:rPr>
          <w:rFonts w:ascii="Inter" w:hAnsi="Inter"/>
          <w:bCs/>
        </w:rPr>
        <w:t>, , HDMI – 1</w:t>
      </w:r>
      <w:r>
        <w:rPr>
          <w:rFonts w:ascii="Inter" w:hAnsi="Inter"/>
          <w:bCs/>
        </w:rPr>
        <w:t xml:space="preserve"> szt., czytnik kart SD</w:t>
      </w:r>
      <w:r w:rsidR="00F26332">
        <w:rPr>
          <w:rFonts w:ascii="Inter" w:hAnsi="Inter"/>
          <w:bCs/>
        </w:rPr>
        <w:t>,</w:t>
      </w:r>
    </w:p>
    <w:p w14:paraId="57816434" w14:textId="77777777" w:rsidR="005376F4" w:rsidRPr="00F67B01" w:rsidRDefault="005376F4" w:rsidP="005376F4">
      <w:pPr>
        <w:pStyle w:val="Bezodstpw"/>
        <w:numPr>
          <w:ilvl w:val="4"/>
          <w:numId w:val="32"/>
        </w:numPr>
        <w:spacing w:line="276" w:lineRule="auto"/>
        <w:jc w:val="both"/>
        <w:rPr>
          <w:rFonts w:ascii="Inter" w:hAnsi="Inter"/>
          <w:bCs/>
        </w:rPr>
      </w:pPr>
      <w:r w:rsidRPr="00F67B01">
        <w:rPr>
          <w:rFonts w:ascii="Inter" w:hAnsi="Inter"/>
          <w:bCs/>
        </w:rPr>
        <w:t>komunikacja: LAN, Wi-Fi, Bluetooth</w:t>
      </w:r>
      <w:r>
        <w:rPr>
          <w:rFonts w:ascii="Inter" w:hAnsi="Inter"/>
          <w:bCs/>
        </w:rPr>
        <w:t>,</w:t>
      </w:r>
    </w:p>
    <w:p w14:paraId="19EDF775" w14:textId="77777777" w:rsidR="005376F4" w:rsidRPr="00F67B01" w:rsidRDefault="005376F4" w:rsidP="005376F4">
      <w:pPr>
        <w:pStyle w:val="Bezodstpw"/>
        <w:numPr>
          <w:ilvl w:val="4"/>
          <w:numId w:val="32"/>
        </w:numPr>
        <w:spacing w:line="276" w:lineRule="auto"/>
        <w:jc w:val="both"/>
        <w:rPr>
          <w:rFonts w:ascii="Inter" w:hAnsi="Inter"/>
          <w:bCs/>
        </w:rPr>
      </w:pPr>
      <w:r w:rsidRPr="00F67B01">
        <w:rPr>
          <w:rFonts w:ascii="Inter" w:hAnsi="Inter"/>
          <w:bCs/>
        </w:rPr>
        <w:t>klawiatura – układ QWERTY polski programisty, podświetlana</w:t>
      </w:r>
      <w:r>
        <w:rPr>
          <w:rFonts w:ascii="Inter" w:hAnsi="Inter"/>
          <w:bCs/>
        </w:rPr>
        <w:t>,</w:t>
      </w:r>
    </w:p>
    <w:p w14:paraId="593B11CE" w14:textId="77777777" w:rsidR="005376F4" w:rsidRPr="005376F4" w:rsidRDefault="005376F4" w:rsidP="005376F4">
      <w:pPr>
        <w:pStyle w:val="Bezodstpw"/>
        <w:numPr>
          <w:ilvl w:val="4"/>
          <w:numId w:val="32"/>
        </w:numPr>
        <w:spacing w:line="276" w:lineRule="auto"/>
        <w:jc w:val="both"/>
        <w:rPr>
          <w:rFonts w:ascii="Inter" w:hAnsi="Inter"/>
          <w:bCs/>
        </w:rPr>
      </w:pPr>
      <w:r w:rsidRPr="005376F4">
        <w:rPr>
          <w:rFonts w:ascii="Inter" w:hAnsi="Inter"/>
          <w:bCs/>
        </w:rPr>
        <w:t>dźwięk Stereo, gniazdo audio mini-</w:t>
      </w:r>
      <w:proofErr w:type="spellStart"/>
      <w:r w:rsidRPr="005376F4">
        <w:rPr>
          <w:rFonts w:ascii="Inter" w:hAnsi="Inter"/>
          <w:bCs/>
        </w:rPr>
        <w:t>jack</w:t>
      </w:r>
      <w:proofErr w:type="spellEnd"/>
      <w:r w:rsidRPr="005376F4">
        <w:rPr>
          <w:rFonts w:ascii="Inter" w:hAnsi="Inter"/>
          <w:bCs/>
        </w:rPr>
        <w:t xml:space="preserve"> 3,5 mm,</w:t>
      </w:r>
    </w:p>
    <w:p w14:paraId="4A26DE8E" w14:textId="77777777" w:rsidR="005376F4" w:rsidRPr="005376F4" w:rsidRDefault="005376F4" w:rsidP="005376F4">
      <w:pPr>
        <w:pStyle w:val="Bezodstpw"/>
        <w:numPr>
          <w:ilvl w:val="4"/>
          <w:numId w:val="32"/>
        </w:numPr>
        <w:spacing w:line="276" w:lineRule="auto"/>
        <w:jc w:val="both"/>
        <w:rPr>
          <w:rFonts w:ascii="Inter" w:hAnsi="Inter"/>
          <w:bCs/>
        </w:rPr>
      </w:pPr>
      <w:r w:rsidRPr="005376F4">
        <w:rPr>
          <w:rFonts w:ascii="Inter" w:hAnsi="Inter"/>
          <w:bCs/>
        </w:rPr>
        <w:t>Wbudowane głośniki 4 W (2x2W),</w:t>
      </w:r>
    </w:p>
    <w:p w14:paraId="5034DBCE" w14:textId="77777777" w:rsidR="005376F4" w:rsidRPr="005376F4" w:rsidRDefault="005376F4" w:rsidP="005376F4">
      <w:pPr>
        <w:pStyle w:val="Bezodstpw"/>
        <w:numPr>
          <w:ilvl w:val="4"/>
          <w:numId w:val="32"/>
        </w:numPr>
        <w:spacing w:line="276" w:lineRule="auto"/>
        <w:jc w:val="both"/>
        <w:rPr>
          <w:rFonts w:ascii="Inter" w:hAnsi="Inter"/>
          <w:bCs/>
        </w:rPr>
      </w:pPr>
      <w:r w:rsidRPr="005376F4">
        <w:rPr>
          <w:rFonts w:ascii="Inter" w:hAnsi="Inter"/>
          <w:bCs/>
        </w:rPr>
        <w:t>Wbudowany mikrofon,</w:t>
      </w:r>
    </w:p>
    <w:p w14:paraId="16E14F18" w14:textId="77777777" w:rsidR="005376F4" w:rsidRPr="005376F4" w:rsidRDefault="005376F4" w:rsidP="005376F4">
      <w:pPr>
        <w:pStyle w:val="Bezodstpw"/>
        <w:numPr>
          <w:ilvl w:val="4"/>
          <w:numId w:val="32"/>
        </w:numPr>
        <w:spacing w:line="276" w:lineRule="auto"/>
        <w:jc w:val="both"/>
        <w:rPr>
          <w:rFonts w:ascii="Inter" w:hAnsi="Inter"/>
          <w:bCs/>
        </w:rPr>
      </w:pPr>
      <w:r w:rsidRPr="005376F4">
        <w:rPr>
          <w:rFonts w:ascii="Inter" w:hAnsi="Inter"/>
          <w:bCs/>
        </w:rPr>
        <w:t>Wbudowana kamera internetowa,</w:t>
      </w:r>
    </w:p>
    <w:p w14:paraId="5CA41CB7" w14:textId="77777777" w:rsidR="005376F4" w:rsidRPr="005376F4" w:rsidRDefault="005376F4" w:rsidP="005376F4">
      <w:pPr>
        <w:pStyle w:val="Bezodstpw"/>
        <w:numPr>
          <w:ilvl w:val="4"/>
          <w:numId w:val="32"/>
        </w:numPr>
        <w:spacing w:line="276" w:lineRule="auto"/>
        <w:jc w:val="both"/>
        <w:rPr>
          <w:rFonts w:ascii="Inter" w:hAnsi="Inter"/>
          <w:bCs/>
        </w:rPr>
      </w:pPr>
      <w:r w:rsidRPr="005376F4">
        <w:rPr>
          <w:rFonts w:ascii="Inter" w:hAnsi="Inter"/>
          <w:bCs/>
        </w:rPr>
        <w:t xml:space="preserve">Rodzaj baterii </w:t>
      </w:r>
      <w:proofErr w:type="spellStart"/>
      <w:r w:rsidRPr="005376F4">
        <w:rPr>
          <w:rFonts w:ascii="Inter" w:hAnsi="Inter"/>
          <w:bCs/>
        </w:rPr>
        <w:t>Litowo</w:t>
      </w:r>
      <w:proofErr w:type="spellEnd"/>
      <w:r w:rsidRPr="005376F4">
        <w:rPr>
          <w:rFonts w:ascii="Inter" w:hAnsi="Inter"/>
          <w:bCs/>
        </w:rPr>
        <w:t>-polimerowa, min. 45Wh,</w:t>
      </w:r>
    </w:p>
    <w:p w14:paraId="6AE9F92E" w14:textId="7817BD2C" w:rsidR="000A02C4" w:rsidRPr="005376F4" w:rsidRDefault="005376F4" w:rsidP="006856AA">
      <w:pPr>
        <w:pStyle w:val="Bezodstpw"/>
        <w:numPr>
          <w:ilvl w:val="4"/>
          <w:numId w:val="29"/>
        </w:numPr>
        <w:spacing w:line="276" w:lineRule="auto"/>
        <w:jc w:val="both"/>
        <w:rPr>
          <w:rFonts w:ascii="Inter" w:hAnsi="Inter"/>
          <w:bCs/>
        </w:rPr>
      </w:pPr>
      <w:r w:rsidRPr="005376F4">
        <w:rPr>
          <w:rFonts w:ascii="Inter" w:hAnsi="Inter"/>
          <w:bCs/>
        </w:rPr>
        <w:t>Długość gwarancji: min. 24 miesiące (na miejscu, u Zamawiającego), tj.</w:t>
      </w:r>
      <w:r w:rsidRPr="005376F4">
        <w:t xml:space="preserve"> </w:t>
      </w:r>
      <w:r w:rsidRPr="005376F4">
        <w:rPr>
          <w:rFonts w:ascii="Inter" w:hAnsi="Inter"/>
          <w:bCs/>
        </w:rPr>
        <w:t>licząc od dnia podpisania przez Zamawiającego (odbiorcę końcowego)</w:t>
      </w:r>
      <w:r w:rsidR="00F26332">
        <w:rPr>
          <w:rFonts w:ascii="Inter" w:hAnsi="Inter"/>
          <w:bCs/>
        </w:rPr>
        <w:t>,</w:t>
      </w:r>
      <w:r w:rsidRPr="005376F4">
        <w:rPr>
          <w:rFonts w:ascii="Inter" w:hAnsi="Inter"/>
          <w:bCs/>
        </w:rPr>
        <w:t xml:space="preserve"> bez zastrzeżeń protokołu odbioru zamówienia.</w:t>
      </w:r>
    </w:p>
    <w:p w14:paraId="671C6B09" w14:textId="2DF2EBDD" w:rsidR="006E5C65" w:rsidRDefault="006E5C65" w:rsidP="006E5C65">
      <w:pPr>
        <w:pStyle w:val="Bezodstpw"/>
        <w:spacing w:line="276" w:lineRule="auto"/>
        <w:ind w:left="708"/>
        <w:jc w:val="both"/>
        <w:rPr>
          <w:rFonts w:ascii="Inter" w:hAnsi="Inter"/>
          <w:bCs/>
        </w:rPr>
      </w:pPr>
      <w:r w:rsidRPr="005376F4">
        <w:rPr>
          <w:rFonts w:ascii="Inter" w:hAnsi="Inter"/>
          <w:bCs/>
        </w:rPr>
        <w:t>W kwocie:</w:t>
      </w:r>
    </w:p>
    <w:p w14:paraId="5FA1DDBC" w14:textId="4DF7F97D" w:rsidR="005D3A33" w:rsidRDefault="006E5C65" w:rsidP="006E5C65">
      <w:pPr>
        <w:pStyle w:val="Bezodstpw"/>
        <w:spacing w:line="276" w:lineRule="auto"/>
        <w:ind w:left="709"/>
        <w:jc w:val="both"/>
        <w:rPr>
          <w:rFonts w:ascii="Inter" w:hAnsi="Inter"/>
          <w:bCs/>
        </w:rPr>
      </w:pPr>
      <w:r w:rsidRPr="006E5C65">
        <w:rPr>
          <w:rFonts w:ascii="Inter" w:hAnsi="Inter"/>
          <w:bCs/>
        </w:rPr>
        <w:t>........................................ zł netto (słownie: ...........................................................) tj. ........................................ zł brutto (słownie: ...........................................................),</w:t>
      </w:r>
    </w:p>
    <w:p w14:paraId="009AB5C8" w14:textId="77777777" w:rsidR="00227894" w:rsidRDefault="00227894" w:rsidP="006E5C65">
      <w:pPr>
        <w:pStyle w:val="Bezodstpw"/>
        <w:spacing w:line="276" w:lineRule="auto"/>
        <w:ind w:left="709"/>
        <w:jc w:val="both"/>
        <w:rPr>
          <w:rFonts w:ascii="Inter" w:hAnsi="Inter"/>
          <w:bCs/>
        </w:rPr>
      </w:pPr>
    </w:p>
    <w:p w14:paraId="6A3C080F" w14:textId="77777777" w:rsidR="005376F4" w:rsidRPr="00E82E95" w:rsidRDefault="005376F4" w:rsidP="005376F4">
      <w:pPr>
        <w:pStyle w:val="Bezodstpw"/>
        <w:numPr>
          <w:ilvl w:val="2"/>
          <w:numId w:val="16"/>
        </w:numPr>
        <w:spacing w:line="276" w:lineRule="auto"/>
        <w:ind w:left="1080"/>
        <w:jc w:val="both"/>
        <w:rPr>
          <w:rFonts w:ascii="Inter" w:hAnsi="Inter"/>
          <w:bCs/>
        </w:rPr>
      </w:pPr>
      <w:r>
        <w:rPr>
          <w:rFonts w:ascii="Inter" w:hAnsi="Inter"/>
          <w:bCs/>
        </w:rPr>
        <w:t xml:space="preserve">Część II: 2 szt. </w:t>
      </w:r>
      <w:r w:rsidRPr="003E1562">
        <w:rPr>
          <w:rFonts w:ascii="Inter" w:hAnsi="Inter"/>
          <w:bCs/>
        </w:rPr>
        <w:t>komputerów przenośnych o minimalnych parametrach technicznych:</w:t>
      </w:r>
    </w:p>
    <w:p w14:paraId="1C0E0663" w14:textId="77777777" w:rsidR="005376F4" w:rsidRPr="00033459" w:rsidRDefault="005376F4" w:rsidP="005376F4">
      <w:pPr>
        <w:pStyle w:val="Bezodstpw"/>
        <w:numPr>
          <w:ilvl w:val="4"/>
          <w:numId w:val="32"/>
        </w:numPr>
        <w:spacing w:line="276" w:lineRule="auto"/>
        <w:jc w:val="both"/>
        <w:rPr>
          <w:rFonts w:ascii="Inter" w:hAnsi="Inter"/>
          <w:bCs/>
        </w:rPr>
      </w:pPr>
      <w:r>
        <w:rPr>
          <w:rFonts w:ascii="Inter" w:hAnsi="Inter"/>
          <w:bCs/>
        </w:rPr>
        <w:t>p</w:t>
      </w:r>
      <w:r w:rsidRPr="00F67B01">
        <w:rPr>
          <w:rFonts w:ascii="Inter" w:hAnsi="Inter"/>
          <w:bCs/>
        </w:rPr>
        <w:t>rocesor</w:t>
      </w:r>
      <w:r>
        <w:rPr>
          <w:rFonts w:ascii="Inter" w:hAnsi="Inter"/>
          <w:bCs/>
        </w:rPr>
        <w:t xml:space="preserve"> </w:t>
      </w:r>
      <w:r w:rsidRPr="00E82E95">
        <w:rPr>
          <w:rFonts w:ascii="Inter" w:hAnsi="Inter"/>
          <w:bCs/>
        </w:rPr>
        <w:t>o architekturze ARM z co najmniej 8 rdzeniami, zoptymalizowany pod kątem wysokiej wydajności energooszczędności, przeznaczony do zaawansowanych obliczeń i zadań wielowątkowych</w:t>
      </w:r>
      <w:r>
        <w:rPr>
          <w:rFonts w:ascii="Inter" w:hAnsi="Inter"/>
          <w:bCs/>
        </w:rPr>
        <w:t>,</w:t>
      </w:r>
    </w:p>
    <w:p w14:paraId="6117BCC2" w14:textId="77777777" w:rsidR="005376F4" w:rsidRDefault="005376F4" w:rsidP="005376F4">
      <w:pPr>
        <w:pStyle w:val="Bezodstpw"/>
        <w:numPr>
          <w:ilvl w:val="4"/>
          <w:numId w:val="32"/>
        </w:numPr>
        <w:spacing w:line="276" w:lineRule="auto"/>
        <w:jc w:val="both"/>
        <w:rPr>
          <w:rFonts w:ascii="Inter" w:hAnsi="Inter"/>
          <w:bCs/>
        </w:rPr>
      </w:pPr>
      <w:r>
        <w:rPr>
          <w:rFonts w:ascii="Inter" w:hAnsi="Inter"/>
          <w:bCs/>
        </w:rPr>
        <w:t>w</w:t>
      </w:r>
      <w:r w:rsidRPr="00607FDB">
        <w:rPr>
          <w:rFonts w:ascii="Inter" w:hAnsi="Inter"/>
          <w:bCs/>
        </w:rPr>
        <w:t xml:space="preserve">ymagany jednolity układ scalony, integrujący procesor CPU, GPU </w:t>
      </w:r>
      <w:r>
        <w:rPr>
          <w:rFonts w:ascii="Inter" w:hAnsi="Inter"/>
          <w:bCs/>
        </w:rPr>
        <w:br/>
      </w:r>
      <w:r w:rsidRPr="00607FDB">
        <w:rPr>
          <w:rFonts w:ascii="Inter" w:hAnsi="Inter"/>
          <w:bCs/>
        </w:rPr>
        <w:t xml:space="preserve">i akceleratory AI na jednym chipie, co zapewnia niskie opóźnienia </w:t>
      </w:r>
      <w:r>
        <w:rPr>
          <w:rFonts w:ascii="Inter" w:hAnsi="Inter"/>
          <w:bCs/>
        </w:rPr>
        <w:br/>
      </w:r>
      <w:r w:rsidRPr="00607FDB">
        <w:rPr>
          <w:rFonts w:ascii="Inter" w:hAnsi="Inter"/>
          <w:bCs/>
        </w:rPr>
        <w:t>i wysoką przepustowość przy jednoczesnym zmniejszeniu poboru mocy</w:t>
      </w:r>
      <w:r>
        <w:rPr>
          <w:rFonts w:ascii="Inter" w:hAnsi="Inter"/>
          <w:bCs/>
        </w:rPr>
        <w:t>,</w:t>
      </w:r>
    </w:p>
    <w:p w14:paraId="66B1528A" w14:textId="77777777" w:rsidR="005376F4" w:rsidRPr="00F67B01" w:rsidRDefault="005376F4" w:rsidP="005376F4">
      <w:pPr>
        <w:pStyle w:val="Bezodstpw"/>
        <w:numPr>
          <w:ilvl w:val="4"/>
          <w:numId w:val="32"/>
        </w:numPr>
        <w:spacing w:line="276" w:lineRule="auto"/>
        <w:jc w:val="both"/>
        <w:rPr>
          <w:rFonts w:ascii="Inter" w:hAnsi="Inter"/>
          <w:bCs/>
        </w:rPr>
      </w:pPr>
      <w:r>
        <w:rPr>
          <w:rFonts w:ascii="Inter" w:hAnsi="Inter"/>
          <w:bCs/>
        </w:rPr>
        <w:t xml:space="preserve">możliwość </w:t>
      </w:r>
      <w:r w:rsidRPr="000C24DD">
        <w:rPr>
          <w:rFonts w:ascii="Inter" w:hAnsi="Inter"/>
          <w:bCs/>
        </w:rPr>
        <w:t>testowania poprawności działania aplikacji na różnych środowiskach programowych i aplikacyjnych</w:t>
      </w:r>
      <w:r>
        <w:rPr>
          <w:rFonts w:ascii="Inter" w:hAnsi="Inter"/>
          <w:bCs/>
        </w:rPr>
        <w:t xml:space="preserve">, </w:t>
      </w:r>
      <w:r w:rsidRPr="000C24DD">
        <w:rPr>
          <w:rFonts w:ascii="Inter" w:hAnsi="Inter"/>
          <w:bCs/>
        </w:rPr>
        <w:t xml:space="preserve">takich jak Microsoft Windows i Apple </w:t>
      </w:r>
      <w:proofErr w:type="spellStart"/>
      <w:r w:rsidRPr="000C24DD">
        <w:rPr>
          <w:rFonts w:ascii="Inter" w:hAnsi="Inter"/>
          <w:bCs/>
        </w:rPr>
        <w:t>macOS</w:t>
      </w:r>
      <w:proofErr w:type="spellEnd"/>
      <w:r>
        <w:rPr>
          <w:rFonts w:ascii="Inter" w:hAnsi="Inter"/>
          <w:bCs/>
        </w:rPr>
        <w:t>,</w:t>
      </w:r>
    </w:p>
    <w:p w14:paraId="3BB85FD6" w14:textId="77777777" w:rsidR="005376F4" w:rsidRPr="00F67B01" w:rsidRDefault="005376F4" w:rsidP="005376F4">
      <w:pPr>
        <w:pStyle w:val="Bezodstpw"/>
        <w:numPr>
          <w:ilvl w:val="4"/>
          <w:numId w:val="32"/>
        </w:numPr>
        <w:spacing w:line="276" w:lineRule="auto"/>
        <w:jc w:val="both"/>
        <w:rPr>
          <w:rFonts w:ascii="Inter" w:hAnsi="Inter"/>
          <w:bCs/>
        </w:rPr>
      </w:pPr>
      <w:r w:rsidRPr="00F67B01">
        <w:rPr>
          <w:rFonts w:ascii="Inter" w:hAnsi="Inter"/>
          <w:bCs/>
        </w:rPr>
        <w:t>przekątna ekranu</w:t>
      </w:r>
      <w:r>
        <w:rPr>
          <w:rFonts w:ascii="Inter" w:hAnsi="Inter"/>
          <w:bCs/>
        </w:rPr>
        <w:t xml:space="preserve"> co najmniej</w:t>
      </w:r>
      <w:r w:rsidRPr="00F67B01">
        <w:rPr>
          <w:rFonts w:ascii="Inter" w:hAnsi="Inter"/>
          <w:bCs/>
        </w:rPr>
        <w:t xml:space="preserve"> </w:t>
      </w:r>
      <w:r>
        <w:rPr>
          <w:rFonts w:ascii="Inter" w:hAnsi="Inter"/>
          <w:bCs/>
        </w:rPr>
        <w:t>15</w:t>
      </w:r>
      <w:r w:rsidRPr="00F67B01">
        <w:rPr>
          <w:rFonts w:ascii="Inter" w:hAnsi="Inter"/>
          <w:bCs/>
        </w:rPr>
        <w:t xml:space="preserve"> cali,</w:t>
      </w:r>
    </w:p>
    <w:p w14:paraId="2B415735" w14:textId="77777777" w:rsidR="005376F4" w:rsidRPr="00F67B01" w:rsidRDefault="005376F4" w:rsidP="005376F4">
      <w:pPr>
        <w:pStyle w:val="Bezodstpw"/>
        <w:numPr>
          <w:ilvl w:val="4"/>
          <w:numId w:val="32"/>
        </w:numPr>
        <w:spacing w:line="276" w:lineRule="auto"/>
        <w:jc w:val="both"/>
        <w:rPr>
          <w:rFonts w:ascii="Inter" w:hAnsi="Inter"/>
          <w:bCs/>
        </w:rPr>
      </w:pPr>
      <w:r w:rsidRPr="00F67B01">
        <w:rPr>
          <w:rFonts w:ascii="Inter" w:hAnsi="Inter"/>
          <w:bCs/>
        </w:rPr>
        <w:t>rozdzielczość ekranu</w:t>
      </w:r>
      <w:r>
        <w:rPr>
          <w:rFonts w:ascii="Inter" w:hAnsi="Inter"/>
          <w:bCs/>
        </w:rPr>
        <w:t xml:space="preserve"> min.</w:t>
      </w:r>
      <w:r w:rsidRPr="00F67B01">
        <w:rPr>
          <w:rFonts w:ascii="Inter" w:hAnsi="Inter"/>
          <w:bCs/>
        </w:rPr>
        <w:t xml:space="preserve"> </w:t>
      </w:r>
      <w:r>
        <w:rPr>
          <w:rFonts w:ascii="Inter" w:hAnsi="Inter"/>
          <w:bCs/>
        </w:rPr>
        <w:t>280</w:t>
      </w:r>
      <w:r w:rsidRPr="00F67B01">
        <w:rPr>
          <w:rFonts w:ascii="Inter" w:hAnsi="Inter"/>
          <w:bCs/>
        </w:rPr>
        <w:t>0 x 1</w:t>
      </w:r>
      <w:r>
        <w:rPr>
          <w:rFonts w:ascii="Inter" w:hAnsi="Inter"/>
          <w:bCs/>
        </w:rPr>
        <w:t>80</w:t>
      </w:r>
      <w:r w:rsidRPr="00F67B01">
        <w:rPr>
          <w:rFonts w:ascii="Inter" w:hAnsi="Inter"/>
          <w:bCs/>
        </w:rPr>
        <w:t xml:space="preserve">0 </w:t>
      </w:r>
      <w:proofErr w:type="spellStart"/>
      <w:r w:rsidRPr="00F67B01">
        <w:rPr>
          <w:rFonts w:ascii="Inter" w:hAnsi="Inter"/>
          <w:bCs/>
        </w:rPr>
        <w:t>p</w:t>
      </w:r>
      <w:r>
        <w:rPr>
          <w:rFonts w:ascii="Inter" w:hAnsi="Inter"/>
          <w:bCs/>
        </w:rPr>
        <w:t>i</w:t>
      </w:r>
      <w:r w:rsidRPr="00F67B01">
        <w:rPr>
          <w:rFonts w:ascii="Inter" w:hAnsi="Inter"/>
          <w:bCs/>
        </w:rPr>
        <w:t>x</w:t>
      </w:r>
      <w:proofErr w:type="spellEnd"/>
      <w:r w:rsidRPr="00F67B01">
        <w:rPr>
          <w:rFonts w:ascii="Inter" w:hAnsi="Inter"/>
          <w:bCs/>
        </w:rPr>
        <w:t>,</w:t>
      </w:r>
    </w:p>
    <w:p w14:paraId="04BB4428" w14:textId="77777777" w:rsidR="005376F4" w:rsidRPr="00F67B01" w:rsidRDefault="005376F4" w:rsidP="005376F4">
      <w:pPr>
        <w:pStyle w:val="Bezodstpw"/>
        <w:numPr>
          <w:ilvl w:val="4"/>
          <w:numId w:val="32"/>
        </w:numPr>
        <w:spacing w:line="276" w:lineRule="auto"/>
        <w:jc w:val="both"/>
        <w:rPr>
          <w:rFonts w:ascii="Inter" w:hAnsi="Inter"/>
          <w:bCs/>
        </w:rPr>
      </w:pPr>
      <w:r w:rsidRPr="00F67B01">
        <w:rPr>
          <w:rFonts w:ascii="Inter" w:hAnsi="Inter"/>
          <w:bCs/>
        </w:rPr>
        <w:t xml:space="preserve">dysk: SSD </w:t>
      </w:r>
      <w:r>
        <w:rPr>
          <w:rFonts w:ascii="Inter" w:hAnsi="Inter"/>
          <w:bCs/>
        </w:rPr>
        <w:t xml:space="preserve">min. </w:t>
      </w:r>
      <w:r w:rsidRPr="00F67B01">
        <w:rPr>
          <w:rFonts w:ascii="Inter" w:hAnsi="Inter"/>
          <w:bCs/>
        </w:rPr>
        <w:t xml:space="preserve">500 </w:t>
      </w:r>
      <w:r>
        <w:rPr>
          <w:rFonts w:ascii="Inter" w:hAnsi="Inter"/>
          <w:bCs/>
        </w:rPr>
        <w:t>G</w:t>
      </w:r>
      <w:r w:rsidRPr="00F67B01">
        <w:rPr>
          <w:rFonts w:ascii="Inter" w:hAnsi="Inter"/>
          <w:bCs/>
        </w:rPr>
        <w:t>B,</w:t>
      </w:r>
    </w:p>
    <w:p w14:paraId="1F3252FA" w14:textId="77777777" w:rsidR="005376F4" w:rsidRPr="00113FE8" w:rsidRDefault="005376F4" w:rsidP="005376F4">
      <w:pPr>
        <w:pStyle w:val="Bezodstpw"/>
        <w:numPr>
          <w:ilvl w:val="4"/>
          <w:numId w:val="32"/>
        </w:numPr>
        <w:spacing w:line="276" w:lineRule="auto"/>
        <w:jc w:val="both"/>
        <w:rPr>
          <w:rFonts w:ascii="Inter" w:hAnsi="Inter"/>
          <w:bCs/>
        </w:rPr>
      </w:pPr>
      <w:r w:rsidRPr="00F67B01">
        <w:rPr>
          <w:rFonts w:ascii="Inter" w:hAnsi="Inter"/>
          <w:bCs/>
        </w:rPr>
        <w:t xml:space="preserve">pamięć RAM: </w:t>
      </w:r>
      <w:r>
        <w:rPr>
          <w:rFonts w:ascii="Inter" w:hAnsi="Inter"/>
          <w:bCs/>
        </w:rPr>
        <w:t xml:space="preserve">min. </w:t>
      </w:r>
      <w:r w:rsidRPr="00F67B01">
        <w:rPr>
          <w:rFonts w:ascii="Inter" w:hAnsi="Inter"/>
          <w:bCs/>
        </w:rPr>
        <w:t>16 GB,</w:t>
      </w:r>
    </w:p>
    <w:p w14:paraId="68A60D3F" w14:textId="77777777" w:rsidR="005376F4" w:rsidRPr="00F67B01" w:rsidRDefault="005376F4" w:rsidP="005376F4">
      <w:pPr>
        <w:pStyle w:val="Bezodstpw"/>
        <w:numPr>
          <w:ilvl w:val="4"/>
          <w:numId w:val="32"/>
        </w:numPr>
        <w:spacing w:line="276" w:lineRule="auto"/>
        <w:jc w:val="both"/>
        <w:rPr>
          <w:rFonts w:ascii="Inter" w:hAnsi="Inter"/>
          <w:bCs/>
        </w:rPr>
      </w:pPr>
      <w:r w:rsidRPr="00F67B01">
        <w:rPr>
          <w:rFonts w:ascii="Inter" w:hAnsi="Inter"/>
          <w:bCs/>
        </w:rPr>
        <w:t xml:space="preserve">złącza: USB </w:t>
      </w:r>
      <w:r>
        <w:rPr>
          <w:rFonts w:ascii="Inter" w:hAnsi="Inter"/>
          <w:bCs/>
        </w:rPr>
        <w:t>4 – 2 szt., złącze mini-</w:t>
      </w:r>
      <w:proofErr w:type="spellStart"/>
      <w:r>
        <w:rPr>
          <w:rFonts w:ascii="Inter" w:hAnsi="Inter"/>
          <w:bCs/>
        </w:rPr>
        <w:t>jack</w:t>
      </w:r>
      <w:proofErr w:type="spellEnd"/>
      <w:r>
        <w:rPr>
          <w:rFonts w:ascii="Inter" w:hAnsi="Inter"/>
          <w:bCs/>
        </w:rPr>
        <w:t>,</w:t>
      </w:r>
    </w:p>
    <w:p w14:paraId="45570E37" w14:textId="77777777" w:rsidR="005376F4" w:rsidRPr="00F67B01" w:rsidRDefault="005376F4" w:rsidP="005376F4">
      <w:pPr>
        <w:pStyle w:val="Bezodstpw"/>
        <w:numPr>
          <w:ilvl w:val="4"/>
          <w:numId w:val="32"/>
        </w:numPr>
        <w:spacing w:line="276" w:lineRule="auto"/>
        <w:jc w:val="both"/>
        <w:rPr>
          <w:rFonts w:ascii="Inter" w:hAnsi="Inter"/>
          <w:bCs/>
        </w:rPr>
      </w:pPr>
      <w:r w:rsidRPr="00F67B01">
        <w:rPr>
          <w:rFonts w:ascii="Inter" w:hAnsi="Inter"/>
          <w:bCs/>
        </w:rPr>
        <w:lastRenderedPageBreak/>
        <w:t>komunikacja: LAN, Wi-Fi, Bluetooth</w:t>
      </w:r>
      <w:r>
        <w:rPr>
          <w:rFonts w:ascii="Inter" w:hAnsi="Inter"/>
          <w:bCs/>
        </w:rPr>
        <w:t>,</w:t>
      </w:r>
    </w:p>
    <w:p w14:paraId="37C93623" w14:textId="77777777" w:rsidR="005376F4" w:rsidRPr="00B22A5A" w:rsidRDefault="005376F4" w:rsidP="005376F4">
      <w:pPr>
        <w:pStyle w:val="Bezodstpw"/>
        <w:numPr>
          <w:ilvl w:val="4"/>
          <w:numId w:val="32"/>
        </w:numPr>
        <w:spacing w:line="276" w:lineRule="auto"/>
        <w:jc w:val="both"/>
        <w:rPr>
          <w:rFonts w:ascii="Inter" w:hAnsi="Inter"/>
          <w:bCs/>
        </w:rPr>
      </w:pPr>
      <w:r w:rsidRPr="00F67B01">
        <w:rPr>
          <w:rFonts w:ascii="Inter" w:hAnsi="Inter"/>
          <w:bCs/>
        </w:rPr>
        <w:t>klawiatura podświetlana</w:t>
      </w:r>
      <w:r>
        <w:rPr>
          <w:rFonts w:ascii="Inter" w:hAnsi="Inter"/>
          <w:bCs/>
        </w:rPr>
        <w:t>,</w:t>
      </w:r>
    </w:p>
    <w:p w14:paraId="3D2EB49B" w14:textId="77777777" w:rsidR="005376F4" w:rsidRPr="00F67B01" w:rsidRDefault="005376F4" w:rsidP="005376F4">
      <w:pPr>
        <w:pStyle w:val="Bezodstpw"/>
        <w:numPr>
          <w:ilvl w:val="4"/>
          <w:numId w:val="32"/>
        </w:numPr>
        <w:spacing w:line="276" w:lineRule="auto"/>
        <w:jc w:val="both"/>
        <w:rPr>
          <w:rFonts w:ascii="Inter" w:hAnsi="Inter"/>
          <w:bCs/>
        </w:rPr>
      </w:pPr>
      <w:r>
        <w:rPr>
          <w:rFonts w:ascii="Inter" w:hAnsi="Inter"/>
          <w:bCs/>
        </w:rPr>
        <w:t>dźwięk</w:t>
      </w:r>
      <w:r w:rsidRPr="00F67B01">
        <w:rPr>
          <w:rFonts w:ascii="Inter" w:hAnsi="Inter"/>
          <w:bCs/>
        </w:rPr>
        <w:t xml:space="preserve"> </w:t>
      </w:r>
      <w:r>
        <w:rPr>
          <w:rFonts w:ascii="Inter" w:hAnsi="Inter"/>
          <w:bCs/>
        </w:rPr>
        <w:t xml:space="preserve">w systemie </w:t>
      </w:r>
      <w:r w:rsidRPr="002673E9">
        <w:rPr>
          <w:rFonts w:ascii="Inter" w:hAnsi="Inter"/>
          <w:bCs/>
        </w:rPr>
        <w:t xml:space="preserve">Dolby </w:t>
      </w:r>
      <w:proofErr w:type="spellStart"/>
      <w:r w:rsidRPr="002673E9">
        <w:rPr>
          <w:rFonts w:ascii="Inter" w:hAnsi="Inter"/>
          <w:bCs/>
        </w:rPr>
        <w:t>Atmos</w:t>
      </w:r>
      <w:proofErr w:type="spellEnd"/>
      <w:r>
        <w:rPr>
          <w:rFonts w:ascii="Inter" w:hAnsi="Inter"/>
          <w:bCs/>
        </w:rPr>
        <w:t>,</w:t>
      </w:r>
    </w:p>
    <w:p w14:paraId="43D37A9F" w14:textId="77777777" w:rsidR="005376F4" w:rsidRPr="00F67B01" w:rsidRDefault="005376F4" w:rsidP="005376F4">
      <w:pPr>
        <w:pStyle w:val="Bezodstpw"/>
        <w:numPr>
          <w:ilvl w:val="4"/>
          <w:numId w:val="32"/>
        </w:numPr>
        <w:spacing w:line="276" w:lineRule="auto"/>
        <w:jc w:val="both"/>
        <w:rPr>
          <w:rFonts w:ascii="Inter" w:hAnsi="Inter"/>
          <w:bCs/>
        </w:rPr>
      </w:pPr>
      <w:r w:rsidRPr="00F67B01">
        <w:rPr>
          <w:rFonts w:ascii="Inter" w:hAnsi="Inter"/>
          <w:bCs/>
        </w:rPr>
        <w:t>Wbudowany mikrofon</w:t>
      </w:r>
      <w:r>
        <w:rPr>
          <w:rFonts w:ascii="Inter" w:hAnsi="Inter"/>
          <w:bCs/>
        </w:rPr>
        <w:t>,</w:t>
      </w:r>
    </w:p>
    <w:p w14:paraId="2313F736" w14:textId="77777777" w:rsidR="005376F4" w:rsidRPr="005376F4" w:rsidRDefault="005376F4" w:rsidP="005376F4">
      <w:pPr>
        <w:pStyle w:val="Bezodstpw"/>
        <w:numPr>
          <w:ilvl w:val="4"/>
          <w:numId w:val="32"/>
        </w:numPr>
        <w:spacing w:line="276" w:lineRule="auto"/>
        <w:jc w:val="both"/>
        <w:rPr>
          <w:rFonts w:ascii="Inter" w:hAnsi="Inter"/>
          <w:bCs/>
        </w:rPr>
      </w:pPr>
      <w:r w:rsidRPr="005376F4">
        <w:rPr>
          <w:rFonts w:ascii="Inter" w:hAnsi="Inter"/>
          <w:bCs/>
        </w:rPr>
        <w:t>Wbudowana kamera internetowa,</w:t>
      </w:r>
    </w:p>
    <w:p w14:paraId="4FFF971A" w14:textId="77777777" w:rsidR="005376F4" w:rsidRPr="005376F4" w:rsidRDefault="005376F4" w:rsidP="005376F4">
      <w:pPr>
        <w:pStyle w:val="Bezodstpw"/>
        <w:numPr>
          <w:ilvl w:val="4"/>
          <w:numId w:val="32"/>
        </w:numPr>
        <w:spacing w:line="276" w:lineRule="auto"/>
        <w:jc w:val="both"/>
        <w:rPr>
          <w:rFonts w:ascii="Inter" w:hAnsi="Inter"/>
          <w:bCs/>
        </w:rPr>
      </w:pPr>
      <w:r w:rsidRPr="005376F4">
        <w:rPr>
          <w:rFonts w:ascii="Inter" w:hAnsi="Inter"/>
          <w:bCs/>
        </w:rPr>
        <w:t xml:space="preserve">Rodzaj baterii </w:t>
      </w:r>
      <w:proofErr w:type="spellStart"/>
      <w:r w:rsidRPr="005376F4">
        <w:rPr>
          <w:rFonts w:ascii="Inter" w:hAnsi="Inter"/>
          <w:bCs/>
        </w:rPr>
        <w:t>Litowo</w:t>
      </w:r>
      <w:proofErr w:type="spellEnd"/>
      <w:r w:rsidRPr="005376F4">
        <w:rPr>
          <w:rFonts w:ascii="Inter" w:hAnsi="Inter"/>
          <w:bCs/>
        </w:rPr>
        <w:t xml:space="preserve">-polimerowa, min. 60 </w:t>
      </w:r>
      <w:proofErr w:type="spellStart"/>
      <w:r w:rsidRPr="005376F4">
        <w:rPr>
          <w:rFonts w:ascii="Inter" w:hAnsi="Inter"/>
          <w:bCs/>
        </w:rPr>
        <w:t>Wh</w:t>
      </w:r>
      <w:proofErr w:type="spellEnd"/>
      <w:r w:rsidRPr="005376F4">
        <w:rPr>
          <w:rFonts w:ascii="Inter" w:hAnsi="Inter"/>
          <w:bCs/>
        </w:rPr>
        <w:t>,</w:t>
      </w:r>
    </w:p>
    <w:p w14:paraId="07F4C867" w14:textId="0BAF24A5" w:rsidR="00227894" w:rsidRPr="005376F4" w:rsidRDefault="005376F4" w:rsidP="002861BA">
      <w:pPr>
        <w:pStyle w:val="Bezodstpw"/>
        <w:numPr>
          <w:ilvl w:val="4"/>
          <w:numId w:val="32"/>
        </w:numPr>
        <w:rPr>
          <w:rFonts w:ascii="Inter" w:hAnsi="Inter"/>
          <w:bCs/>
        </w:rPr>
      </w:pPr>
      <w:r w:rsidRPr="005376F4">
        <w:rPr>
          <w:rFonts w:ascii="Inter" w:hAnsi="Inter"/>
          <w:bCs/>
        </w:rPr>
        <w:t xml:space="preserve">Długość gwarancji: min. </w:t>
      </w:r>
      <w:r w:rsidR="00162D8E">
        <w:rPr>
          <w:rFonts w:ascii="Inter" w:hAnsi="Inter"/>
          <w:bCs/>
        </w:rPr>
        <w:t>12</w:t>
      </w:r>
      <w:r w:rsidRPr="005376F4">
        <w:rPr>
          <w:rFonts w:ascii="Inter" w:hAnsi="Inter"/>
          <w:bCs/>
        </w:rPr>
        <w:t xml:space="preserve"> mies</w:t>
      </w:r>
      <w:r w:rsidR="00162D8E">
        <w:rPr>
          <w:rFonts w:ascii="Inter" w:hAnsi="Inter"/>
          <w:bCs/>
        </w:rPr>
        <w:t>ię</w:t>
      </w:r>
      <w:r w:rsidRPr="005376F4">
        <w:rPr>
          <w:rFonts w:ascii="Inter" w:hAnsi="Inter"/>
          <w:bCs/>
        </w:rPr>
        <w:t>c</w:t>
      </w:r>
      <w:r w:rsidR="00162D8E">
        <w:rPr>
          <w:rFonts w:ascii="Inter" w:hAnsi="Inter"/>
          <w:bCs/>
        </w:rPr>
        <w:t xml:space="preserve">y, </w:t>
      </w:r>
      <w:r w:rsidRPr="005376F4">
        <w:rPr>
          <w:rFonts w:ascii="Inter" w:hAnsi="Inter"/>
          <w:bCs/>
        </w:rPr>
        <w:t>tj. licząc od dnia podpisania przez Zamawiającego (odbiorcę końcowego)</w:t>
      </w:r>
      <w:r w:rsidR="00F26332">
        <w:rPr>
          <w:rFonts w:ascii="Inter" w:hAnsi="Inter"/>
          <w:bCs/>
        </w:rPr>
        <w:t>,</w:t>
      </w:r>
      <w:r w:rsidRPr="005376F4">
        <w:rPr>
          <w:rFonts w:ascii="Inter" w:hAnsi="Inter"/>
          <w:bCs/>
        </w:rPr>
        <w:t xml:space="preserve"> bez zastrzeżeń protokołu odbioru zamówienia.</w:t>
      </w:r>
      <w:r w:rsidR="002861BA" w:rsidRPr="005376F4">
        <w:rPr>
          <w:rFonts w:ascii="Inter" w:hAnsi="Inter"/>
          <w:bCs/>
        </w:rPr>
        <w:t>.</w:t>
      </w:r>
    </w:p>
    <w:p w14:paraId="78D36D15" w14:textId="77777777" w:rsidR="002861BA" w:rsidRDefault="002861BA" w:rsidP="002861BA">
      <w:pPr>
        <w:pStyle w:val="Bezodstpw"/>
        <w:spacing w:line="276" w:lineRule="auto"/>
        <w:ind w:left="708"/>
        <w:jc w:val="both"/>
        <w:rPr>
          <w:rFonts w:ascii="Inter" w:hAnsi="Inter"/>
          <w:bCs/>
        </w:rPr>
      </w:pPr>
      <w:r w:rsidRPr="005376F4">
        <w:rPr>
          <w:rFonts w:ascii="Inter" w:hAnsi="Inter"/>
          <w:bCs/>
        </w:rPr>
        <w:t>W kwocie:</w:t>
      </w:r>
    </w:p>
    <w:p w14:paraId="08B4FC69" w14:textId="384BDE61" w:rsidR="002861BA" w:rsidRPr="002861BA" w:rsidRDefault="006E5C65" w:rsidP="002861BA">
      <w:pPr>
        <w:pStyle w:val="Bezodstpw"/>
        <w:ind w:left="708"/>
        <w:rPr>
          <w:rFonts w:ascii="Inter" w:hAnsi="Inter"/>
          <w:bCs/>
        </w:rPr>
      </w:pPr>
      <w:r w:rsidRPr="006E5C65">
        <w:rPr>
          <w:rFonts w:ascii="Inter" w:hAnsi="Inter"/>
          <w:bCs/>
        </w:rPr>
        <w:t>..........................</w:t>
      </w:r>
      <w:r w:rsidR="002861BA" w:rsidRPr="006E5C65">
        <w:rPr>
          <w:rFonts w:ascii="Inter" w:hAnsi="Inter"/>
          <w:bCs/>
        </w:rPr>
        <w:t>.</w:t>
      </w:r>
      <w:r w:rsidRPr="006E5C65">
        <w:rPr>
          <w:rFonts w:ascii="Inter" w:hAnsi="Inter"/>
          <w:bCs/>
        </w:rPr>
        <w:t>............. zł netto (słownie: ............</w:t>
      </w:r>
      <w:r w:rsidR="002861BA" w:rsidRPr="006E5C65">
        <w:rPr>
          <w:rFonts w:ascii="Inter" w:hAnsi="Inter"/>
          <w:bCs/>
        </w:rPr>
        <w:t>........</w:t>
      </w:r>
      <w:r w:rsidRPr="006E5C65">
        <w:rPr>
          <w:rFonts w:ascii="Inter" w:hAnsi="Inter"/>
          <w:bCs/>
        </w:rPr>
        <w:t>.................................</w:t>
      </w:r>
      <w:r w:rsidR="002861BA" w:rsidRPr="006E5C65">
        <w:rPr>
          <w:rFonts w:ascii="Inter" w:hAnsi="Inter"/>
          <w:bCs/>
        </w:rPr>
        <w:t>......</w:t>
      </w:r>
      <w:r w:rsidRPr="006E5C65">
        <w:rPr>
          <w:rFonts w:ascii="Inter" w:hAnsi="Inter"/>
          <w:bCs/>
        </w:rPr>
        <w:t>) tj. ............................</w:t>
      </w:r>
      <w:r w:rsidR="002861BA" w:rsidRPr="006E5C65">
        <w:rPr>
          <w:rFonts w:ascii="Inter" w:hAnsi="Inter"/>
          <w:bCs/>
        </w:rPr>
        <w:t>...........</w:t>
      </w:r>
      <w:r w:rsidRPr="006E5C65">
        <w:rPr>
          <w:rFonts w:ascii="Inter" w:hAnsi="Inter"/>
          <w:bCs/>
        </w:rPr>
        <w:t>. zł brutto (słownie: ............</w:t>
      </w:r>
      <w:r w:rsidR="002861BA" w:rsidRPr="006E5C65">
        <w:rPr>
          <w:rFonts w:ascii="Inter" w:hAnsi="Inter"/>
          <w:bCs/>
        </w:rPr>
        <w:t>........</w:t>
      </w:r>
      <w:r w:rsidRPr="006E5C65">
        <w:rPr>
          <w:rFonts w:ascii="Inter" w:hAnsi="Inter"/>
          <w:bCs/>
        </w:rPr>
        <w:t>.................................</w:t>
      </w:r>
      <w:r w:rsidR="002861BA" w:rsidRPr="006E5C65">
        <w:rPr>
          <w:rFonts w:ascii="Inter" w:hAnsi="Inter"/>
          <w:bCs/>
        </w:rPr>
        <w:t>......</w:t>
      </w:r>
      <w:r w:rsidRPr="006E5C65">
        <w:rPr>
          <w:rFonts w:ascii="Inter" w:hAnsi="Inter"/>
          <w:bCs/>
        </w:rPr>
        <w:t>)</w:t>
      </w:r>
      <w:r w:rsidR="00554799">
        <w:rPr>
          <w:rFonts w:ascii="Inter" w:hAnsi="Inter"/>
          <w:bCs/>
        </w:rPr>
        <w:t>.</w:t>
      </w:r>
    </w:p>
    <w:p w14:paraId="2AC6122A" w14:textId="7E30227D" w:rsidR="006241F2" w:rsidRPr="000A02C4" w:rsidRDefault="006241F2" w:rsidP="000A02C4">
      <w:pPr>
        <w:pStyle w:val="Bezodstpw"/>
        <w:spacing w:line="276" w:lineRule="auto"/>
        <w:ind w:left="1800"/>
        <w:jc w:val="both"/>
        <w:rPr>
          <w:rFonts w:ascii="Inter" w:hAnsi="Inter"/>
          <w:bCs/>
        </w:rPr>
      </w:pPr>
    </w:p>
    <w:p w14:paraId="642FC4EE" w14:textId="1AF777FC" w:rsidR="00470FB7" w:rsidRPr="0003433C" w:rsidRDefault="00470FB7" w:rsidP="00470FB7">
      <w:pPr>
        <w:jc w:val="both"/>
        <w:rPr>
          <w:rFonts w:ascii="Inter" w:hAnsi="Inter"/>
        </w:rPr>
      </w:pPr>
      <w:r w:rsidRPr="0003433C">
        <w:rPr>
          <w:rFonts w:ascii="Inter" w:hAnsi="Inter"/>
        </w:rPr>
        <w:t>Do niniejszego Formularza załączam/załączamy:</w:t>
      </w:r>
    </w:p>
    <w:p w14:paraId="5D2B3E1A" w14:textId="58033C48" w:rsidR="00470FB7" w:rsidRPr="00C522A2" w:rsidRDefault="00BB22F1" w:rsidP="00DD15B8">
      <w:pPr>
        <w:pStyle w:val="Akapitzlist"/>
        <w:widowControl w:val="0"/>
        <w:numPr>
          <w:ilvl w:val="0"/>
          <w:numId w:val="26"/>
        </w:numPr>
        <w:pBdr>
          <w:top w:val="nil"/>
          <w:left w:val="nil"/>
          <w:bottom w:val="nil"/>
          <w:right w:val="nil"/>
          <w:between w:val="nil"/>
          <w:bar w:val="nil"/>
        </w:pBdr>
        <w:jc w:val="both"/>
        <w:rPr>
          <w:rFonts w:ascii="Inter" w:hAnsi="Inter"/>
        </w:rPr>
      </w:pPr>
      <w:r w:rsidRPr="0003433C">
        <w:rPr>
          <w:rFonts w:ascii="Inter" w:hAnsi="Inter"/>
        </w:rPr>
        <w:t>.........................................................</w:t>
      </w:r>
    </w:p>
    <w:p w14:paraId="5EFA5910" w14:textId="77777777" w:rsidR="00470FB7" w:rsidRDefault="00470FB7" w:rsidP="00470FB7">
      <w:pPr>
        <w:pStyle w:val="Akapitzlist"/>
        <w:widowControl w:val="0"/>
        <w:numPr>
          <w:ilvl w:val="0"/>
          <w:numId w:val="26"/>
        </w:numPr>
        <w:pBdr>
          <w:top w:val="nil"/>
          <w:left w:val="nil"/>
          <w:bottom w:val="nil"/>
          <w:right w:val="nil"/>
          <w:between w:val="nil"/>
          <w:bar w:val="nil"/>
        </w:pBdr>
        <w:jc w:val="both"/>
        <w:rPr>
          <w:rFonts w:ascii="Inter" w:hAnsi="Inter"/>
        </w:rPr>
      </w:pPr>
      <w:r w:rsidRPr="0003433C">
        <w:rPr>
          <w:rFonts w:ascii="Inter" w:hAnsi="Inter"/>
        </w:rPr>
        <w:t>.........................................................</w:t>
      </w:r>
    </w:p>
    <w:p w14:paraId="3F75D61F" w14:textId="27E622CF" w:rsidR="00545B18" w:rsidRPr="0003433C" w:rsidRDefault="00545B18" w:rsidP="00470FB7">
      <w:pPr>
        <w:pStyle w:val="Akapitzlist"/>
        <w:widowControl w:val="0"/>
        <w:numPr>
          <w:ilvl w:val="0"/>
          <w:numId w:val="26"/>
        </w:numPr>
        <w:pBdr>
          <w:top w:val="nil"/>
          <w:left w:val="nil"/>
          <w:bottom w:val="nil"/>
          <w:right w:val="nil"/>
          <w:between w:val="nil"/>
          <w:bar w:val="nil"/>
        </w:pBdr>
        <w:jc w:val="both"/>
        <w:rPr>
          <w:rFonts w:ascii="Inter" w:hAnsi="Inter"/>
        </w:rPr>
      </w:pPr>
      <w:r w:rsidRPr="0003433C">
        <w:rPr>
          <w:rFonts w:ascii="Inter" w:hAnsi="Inter"/>
        </w:rPr>
        <w:t>.........................................................</w:t>
      </w:r>
    </w:p>
    <w:p w14:paraId="4537B10D" w14:textId="77777777" w:rsidR="00470FB7" w:rsidRPr="0003433C" w:rsidRDefault="00470FB7" w:rsidP="00470FB7">
      <w:pPr>
        <w:jc w:val="both"/>
        <w:rPr>
          <w:rFonts w:ascii="Inter" w:hAnsi="Inter"/>
        </w:rPr>
      </w:pPr>
      <w:r w:rsidRPr="0003433C">
        <w:rPr>
          <w:rFonts w:ascii="Inter" w:hAnsi="Inter"/>
        </w:rPr>
        <w:t>Oświadczam/oświadczamy, że Oferent:</w:t>
      </w:r>
    </w:p>
    <w:p w14:paraId="5727600B" w14:textId="78FBA360" w:rsidR="005376F4" w:rsidRPr="0095237E" w:rsidRDefault="005376F4" w:rsidP="005376F4">
      <w:pPr>
        <w:pStyle w:val="Bezodstpw"/>
        <w:numPr>
          <w:ilvl w:val="0"/>
          <w:numId w:val="18"/>
        </w:numPr>
        <w:spacing w:line="276" w:lineRule="auto"/>
        <w:jc w:val="both"/>
        <w:rPr>
          <w:rFonts w:ascii="Inter" w:hAnsi="Inter"/>
        </w:rPr>
      </w:pPr>
      <w:r w:rsidRPr="00F67B01">
        <w:rPr>
          <w:rFonts w:ascii="Inter" w:hAnsi="Inter"/>
        </w:rPr>
        <w:t>dysponują niezbędnym potencjałem gospodarczym tj. posiadają zdolność do wys</w:t>
      </w:r>
      <w:r w:rsidRPr="0095237E">
        <w:rPr>
          <w:rFonts w:ascii="Inter" w:hAnsi="Inter"/>
        </w:rPr>
        <w:t xml:space="preserve">tępowania </w:t>
      </w:r>
      <w:r w:rsidR="004942D8">
        <w:rPr>
          <w:rFonts w:ascii="Inter" w:hAnsi="Inter"/>
        </w:rPr>
        <w:br/>
      </w:r>
      <w:r w:rsidRPr="0095237E">
        <w:rPr>
          <w:rFonts w:ascii="Inter" w:hAnsi="Inter"/>
        </w:rPr>
        <w:t>w obrocie gospodarczym i posiadają uprawnienia do prowadzenia określonej działalności gospodarczej lub zawodowej, o ile wynika to z odrębnych przepisów,</w:t>
      </w:r>
    </w:p>
    <w:p w14:paraId="1C9C768A" w14:textId="77777777" w:rsidR="005376F4" w:rsidRPr="0095237E" w:rsidRDefault="005376F4" w:rsidP="005376F4">
      <w:pPr>
        <w:pStyle w:val="Bezodstpw"/>
        <w:numPr>
          <w:ilvl w:val="0"/>
          <w:numId w:val="18"/>
        </w:numPr>
        <w:spacing w:line="276" w:lineRule="auto"/>
        <w:jc w:val="both"/>
        <w:rPr>
          <w:rFonts w:ascii="Inter" w:hAnsi="Inter"/>
        </w:rPr>
      </w:pPr>
      <w:r w:rsidRPr="0095237E">
        <w:rPr>
          <w:rFonts w:ascii="Inter" w:hAnsi="Inter"/>
        </w:rPr>
        <w:t>dysponują wiedzą i doświadczeniem niezbędnym do realizacji przedmiotu zamówienia,</w:t>
      </w:r>
    </w:p>
    <w:p w14:paraId="6002B4E3" w14:textId="557133FC" w:rsidR="00470FB7" w:rsidRPr="0095237E" w:rsidRDefault="005376F4" w:rsidP="00470FB7">
      <w:pPr>
        <w:pStyle w:val="Bezodstpw"/>
        <w:numPr>
          <w:ilvl w:val="0"/>
          <w:numId w:val="18"/>
        </w:numPr>
        <w:spacing w:line="276" w:lineRule="auto"/>
        <w:jc w:val="both"/>
        <w:rPr>
          <w:rFonts w:ascii="Inter" w:hAnsi="Inter"/>
        </w:rPr>
      </w:pPr>
      <w:r w:rsidRPr="0095237E">
        <w:rPr>
          <w:rFonts w:ascii="Inter" w:hAnsi="Inter"/>
        </w:rPr>
        <w:t>dysponują zapleczem finansowym oraz organizacyjno-technicznym niezbędnym do realizacji przedmiotu zamówienia,</w:t>
      </w:r>
    </w:p>
    <w:p w14:paraId="7EEA2B02" w14:textId="36488CD2" w:rsidR="0095237E" w:rsidRPr="0095237E" w:rsidRDefault="0095237E" w:rsidP="0095237E">
      <w:pPr>
        <w:pStyle w:val="Bezodstpw"/>
        <w:numPr>
          <w:ilvl w:val="0"/>
          <w:numId w:val="33"/>
        </w:numPr>
        <w:spacing w:line="276" w:lineRule="auto"/>
        <w:jc w:val="both"/>
        <w:rPr>
          <w:rFonts w:ascii="Inter" w:hAnsi="Inter"/>
        </w:rPr>
      </w:pPr>
      <w:r w:rsidRPr="0095237E">
        <w:rPr>
          <w:rFonts w:ascii="Inter" w:hAnsi="Inter"/>
        </w:rPr>
        <w:t>zrealizował w okresie ostatnich trzech lat przed terminem składania oferty co najmniej 2 dostawy obejmujące swym zakresem komputery przenośne tj. laptopy i tablety o łącznej wartości:</w:t>
      </w:r>
    </w:p>
    <w:p w14:paraId="504A28F4" w14:textId="519EF884" w:rsidR="00105F6B" w:rsidRPr="00155735" w:rsidRDefault="00105F6B" w:rsidP="00105F6B">
      <w:pPr>
        <w:pStyle w:val="Bezodstpw"/>
        <w:numPr>
          <w:ilvl w:val="0"/>
          <w:numId w:val="34"/>
        </w:numPr>
        <w:spacing w:line="276" w:lineRule="auto"/>
        <w:ind w:left="1560" w:hanging="426"/>
        <w:jc w:val="both"/>
        <w:rPr>
          <w:rFonts w:ascii="Inter" w:hAnsi="Inter"/>
        </w:rPr>
      </w:pPr>
      <w:r>
        <w:rPr>
          <w:rFonts w:ascii="Inter" w:hAnsi="Inter"/>
        </w:rPr>
        <w:t>6</w:t>
      </w:r>
      <w:r w:rsidRPr="00155735">
        <w:rPr>
          <w:rFonts w:ascii="Inter" w:hAnsi="Inter"/>
        </w:rPr>
        <w:t xml:space="preserve">0 000,00 zł </w:t>
      </w:r>
      <w:r>
        <w:rPr>
          <w:rFonts w:ascii="Inter" w:hAnsi="Inter"/>
        </w:rPr>
        <w:t>ne</w:t>
      </w:r>
      <w:r w:rsidRPr="00155735">
        <w:rPr>
          <w:rFonts w:ascii="Inter" w:hAnsi="Inter"/>
        </w:rPr>
        <w:t xml:space="preserve">tto, w sytuacji złożenia oferty na przedmiot zamówienia określony w punkcie 3) </w:t>
      </w:r>
      <w:r w:rsidR="00F26332">
        <w:rPr>
          <w:rFonts w:ascii="Inter" w:hAnsi="Inter"/>
        </w:rPr>
        <w:t xml:space="preserve">lit. </w:t>
      </w:r>
      <w:r w:rsidRPr="00155735">
        <w:rPr>
          <w:rFonts w:ascii="Inter" w:hAnsi="Inter"/>
        </w:rPr>
        <w:t>a</w:t>
      </w:r>
      <w:r w:rsidR="00F26332">
        <w:rPr>
          <w:rFonts w:ascii="Inter" w:hAnsi="Inter"/>
        </w:rPr>
        <w:t>)</w:t>
      </w:r>
      <w:r>
        <w:rPr>
          <w:rFonts w:ascii="Inter" w:hAnsi="Inter"/>
        </w:rPr>
        <w:t>,</w:t>
      </w:r>
    </w:p>
    <w:p w14:paraId="4811F182" w14:textId="5AB0D284" w:rsidR="00105F6B" w:rsidRPr="00155735" w:rsidRDefault="00105F6B" w:rsidP="00105F6B">
      <w:pPr>
        <w:pStyle w:val="Bezodstpw"/>
        <w:numPr>
          <w:ilvl w:val="0"/>
          <w:numId w:val="34"/>
        </w:numPr>
        <w:spacing w:line="276" w:lineRule="auto"/>
        <w:ind w:left="1560" w:hanging="426"/>
        <w:jc w:val="both"/>
        <w:rPr>
          <w:rFonts w:ascii="Inter" w:hAnsi="Inter"/>
        </w:rPr>
      </w:pPr>
      <w:r>
        <w:rPr>
          <w:rFonts w:ascii="Inter" w:hAnsi="Inter"/>
        </w:rPr>
        <w:t>6</w:t>
      </w:r>
      <w:r w:rsidRPr="00155735">
        <w:rPr>
          <w:rFonts w:ascii="Inter" w:hAnsi="Inter"/>
        </w:rPr>
        <w:t xml:space="preserve"> 000,00 zł </w:t>
      </w:r>
      <w:r>
        <w:rPr>
          <w:rFonts w:ascii="Inter" w:hAnsi="Inter"/>
        </w:rPr>
        <w:t>ne</w:t>
      </w:r>
      <w:r w:rsidRPr="00155735">
        <w:rPr>
          <w:rFonts w:ascii="Inter" w:hAnsi="Inter"/>
        </w:rPr>
        <w:t>tto, w sytuacji złożenia oferty na przedmiot zamówienia określony w punkcie 3)</w:t>
      </w:r>
      <w:r w:rsidR="00F26332">
        <w:rPr>
          <w:rFonts w:ascii="Inter" w:hAnsi="Inter"/>
        </w:rPr>
        <w:t xml:space="preserve"> lit.</w:t>
      </w:r>
      <w:r w:rsidRPr="00155735">
        <w:rPr>
          <w:rFonts w:ascii="Inter" w:hAnsi="Inter"/>
        </w:rPr>
        <w:t xml:space="preserve"> b)</w:t>
      </w:r>
      <w:r>
        <w:rPr>
          <w:rFonts w:ascii="Inter" w:hAnsi="Inter"/>
        </w:rPr>
        <w:t>,</w:t>
      </w:r>
    </w:p>
    <w:p w14:paraId="12E35D8F" w14:textId="4C8907BD" w:rsidR="0095237E" w:rsidRPr="0095237E" w:rsidRDefault="00105F6B" w:rsidP="0095237E">
      <w:pPr>
        <w:pStyle w:val="Bezodstpw"/>
        <w:numPr>
          <w:ilvl w:val="0"/>
          <w:numId w:val="34"/>
        </w:numPr>
        <w:spacing w:line="276" w:lineRule="auto"/>
        <w:ind w:left="1560" w:hanging="426"/>
        <w:jc w:val="both"/>
        <w:rPr>
          <w:rFonts w:ascii="Inter" w:hAnsi="Inter"/>
        </w:rPr>
      </w:pPr>
      <w:r>
        <w:rPr>
          <w:rFonts w:ascii="Inter" w:hAnsi="Inter"/>
        </w:rPr>
        <w:t>66</w:t>
      </w:r>
      <w:r w:rsidRPr="00155735">
        <w:rPr>
          <w:rFonts w:ascii="Inter" w:hAnsi="Inter"/>
        </w:rPr>
        <w:t xml:space="preserve"> 000,00 zł </w:t>
      </w:r>
      <w:r>
        <w:rPr>
          <w:rFonts w:ascii="Inter" w:hAnsi="Inter"/>
        </w:rPr>
        <w:t>ne</w:t>
      </w:r>
      <w:r w:rsidRPr="00155735">
        <w:rPr>
          <w:rFonts w:ascii="Inter" w:hAnsi="Inter"/>
        </w:rPr>
        <w:t xml:space="preserve">tto w sytuacji złożenia oferty na przedmiot zamówienia określony w punkcie 3) </w:t>
      </w:r>
      <w:r w:rsidR="00F26332">
        <w:rPr>
          <w:rFonts w:ascii="Inter" w:hAnsi="Inter"/>
        </w:rPr>
        <w:t xml:space="preserve">lit. </w:t>
      </w:r>
      <w:r w:rsidRPr="00155735">
        <w:rPr>
          <w:rFonts w:ascii="Inter" w:hAnsi="Inter"/>
        </w:rPr>
        <w:t>a) oraz 3)</w:t>
      </w:r>
      <w:r w:rsidR="00F26332">
        <w:rPr>
          <w:rFonts w:ascii="Inter" w:hAnsi="Inter"/>
        </w:rPr>
        <w:t xml:space="preserve"> lit.</w:t>
      </w:r>
      <w:r w:rsidRPr="00155735">
        <w:rPr>
          <w:rFonts w:ascii="Inter" w:hAnsi="Inter"/>
        </w:rPr>
        <w:t xml:space="preserve"> b)</w:t>
      </w:r>
      <w:r w:rsidR="00F26332">
        <w:rPr>
          <w:rFonts w:ascii="Inter" w:hAnsi="Inter"/>
        </w:rPr>
        <w:t>,</w:t>
      </w:r>
    </w:p>
    <w:p w14:paraId="6801D9BF" w14:textId="4ADFE8C4" w:rsidR="0095237E" w:rsidRPr="0095237E" w:rsidRDefault="0095237E" w:rsidP="0095237E">
      <w:pPr>
        <w:pStyle w:val="Bezodstpw"/>
        <w:numPr>
          <w:ilvl w:val="0"/>
          <w:numId w:val="33"/>
        </w:numPr>
        <w:spacing w:line="276" w:lineRule="auto"/>
        <w:jc w:val="both"/>
        <w:rPr>
          <w:rFonts w:ascii="Inter" w:hAnsi="Inter"/>
        </w:rPr>
      </w:pPr>
      <w:r w:rsidRPr="0095237E">
        <w:rPr>
          <w:rFonts w:ascii="Inter" w:hAnsi="Inter"/>
        </w:rPr>
        <w:t>nie jest powiązany z Zamawiającym osobowo lub kapitałowo,</w:t>
      </w:r>
    </w:p>
    <w:p w14:paraId="2A0B580B" w14:textId="77777777" w:rsidR="0095237E" w:rsidRPr="0095237E" w:rsidRDefault="0095237E" w:rsidP="0095237E">
      <w:pPr>
        <w:pStyle w:val="Bezodstpw"/>
        <w:spacing w:line="276" w:lineRule="auto"/>
        <w:ind w:left="708"/>
        <w:jc w:val="both"/>
        <w:rPr>
          <w:rFonts w:ascii="Inter" w:hAnsi="Inter"/>
        </w:rPr>
      </w:pPr>
      <w:r w:rsidRPr="0095237E">
        <w:rPr>
          <w:rFonts w:ascii="Inter" w:hAnsi="Inter"/>
        </w:rPr>
        <w:t xml:space="preserve">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Oferenta a Oferentem, polegające w szczególności na: </w:t>
      </w:r>
    </w:p>
    <w:p w14:paraId="103D67CE" w14:textId="77777777" w:rsidR="0095237E" w:rsidRPr="0095237E" w:rsidRDefault="0095237E" w:rsidP="0095237E">
      <w:pPr>
        <w:pStyle w:val="Bezodstpw"/>
        <w:numPr>
          <w:ilvl w:val="0"/>
          <w:numId w:val="35"/>
        </w:numPr>
        <w:spacing w:line="276" w:lineRule="auto"/>
        <w:ind w:left="1560" w:hanging="426"/>
        <w:jc w:val="both"/>
        <w:rPr>
          <w:rFonts w:ascii="Inter" w:hAnsi="Inter"/>
        </w:rPr>
      </w:pPr>
      <w:r w:rsidRPr="0095237E">
        <w:rPr>
          <w:rFonts w:ascii="Inter" w:hAnsi="Inter"/>
        </w:rPr>
        <w:t xml:space="preserve">uczestniczeniu w spółce jako wspólnik spółki cywilnej lub spółki osobowej, </w:t>
      </w:r>
    </w:p>
    <w:p w14:paraId="1EC3FA18" w14:textId="77777777" w:rsidR="0095237E" w:rsidRPr="00DC5885" w:rsidRDefault="0095237E" w:rsidP="0095237E">
      <w:pPr>
        <w:pStyle w:val="Bezodstpw"/>
        <w:numPr>
          <w:ilvl w:val="0"/>
          <w:numId w:val="35"/>
        </w:numPr>
        <w:spacing w:line="276" w:lineRule="auto"/>
        <w:ind w:left="1560" w:hanging="426"/>
        <w:jc w:val="both"/>
        <w:rPr>
          <w:rFonts w:ascii="Inter" w:hAnsi="Inter"/>
        </w:rPr>
      </w:pPr>
      <w:r w:rsidRPr="0095237E">
        <w:rPr>
          <w:rFonts w:ascii="Inter" w:hAnsi="Inter"/>
        </w:rPr>
        <w:lastRenderedPageBreak/>
        <w:t>posiadaniu co najmniej 10% udziałów lub akcji, o ile niższy próg nie wynika z przepisów</w:t>
      </w:r>
      <w:r w:rsidRPr="00446FAC">
        <w:rPr>
          <w:rFonts w:ascii="Inter" w:hAnsi="Inter"/>
        </w:rPr>
        <w:t xml:space="preserve"> prawa lub nie został określony przez Instytucję Zarząd</w:t>
      </w:r>
      <w:r w:rsidRPr="00DC5885">
        <w:rPr>
          <w:rFonts w:ascii="Inter" w:hAnsi="Inter"/>
        </w:rPr>
        <w:t>zającą projektem,</w:t>
      </w:r>
    </w:p>
    <w:p w14:paraId="0BA79A57" w14:textId="2D3762D1" w:rsidR="0095237E" w:rsidRPr="00DC5885" w:rsidRDefault="0095237E" w:rsidP="0095237E">
      <w:pPr>
        <w:pStyle w:val="Bezodstpw"/>
        <w:numPr>
          <w:ilvl w:val="0"/>
          <w:numId w:val="35"/>
        </w:numPr>
        <w:spacing w:line="276" w:lineRule="auto"/>
        <w:ind w:left="1560" w:hanging="426"/>
        <w:jc w:val="both"/>
        <w:rPr>
          <w:rFonts w:ascii="Inter" w:hAnsi="Inter"/>
        </w:rPr>
      </w:pPr>
      <w:r w:rsidRPr="00DC5885">
        <w:rPr>
          <w:rFonts w:ascii="Inter" w:hAnsi="Inter"/>
        </w:rPr>
        <w:t xml:space="preserve">pełnieniu funkcji członka organu nadzorczego lub zarządzającego, prokurenta, pełnomocnika, </w:t>
      </w:r>
    </w:p>
    <w:p w14:paraId="2FB68DA9" w14:textId="0FF2BB28" w:rsidR="00470FB7" w:rsidRPr="00DC5885" w:rsidRDefault="0095237E" w:rsidP="0095237E">
      <w:pPr>
        <w:pStyle w:val="Bezodstpw"/>
        <w:numPr>
          <w:ilvl w:val="0"/>
          <w:numId w:val="35"/>
        </w:numPr>
        <w:spacing w:line="276" w:lineRule="auto"/>
        <w:ind w:left="1560" w:hanging="426"/>
        <w:jc w:val="both"/>
        <w:rPr>
          <w:rFonts w:ascii="Inter" w:hAnsi="Inter"/>
        </w:rPr>
      </w:pPr>
      <w:r w:rsidRPr="00DC5885">
        <w:rPr>
          <w:rFonts w:ascii="Inter" w:hAnsi="Inter"/>
        </w:rPr>
        <w:t>pozostawaniu w związku małżeńskim, w stosunku pokrewieństwa lub powinowactwa w linii prostej, pokrewieństwa drugiego stopnia lub powinowactwa drugiego stopnia w linii bocznej lub w stosunku przysposobienia, opieki lub kurateli albo pozostawianiu we wspólnym pożyciu z wykonawcą, jego zastępcą prawnym lub członkami organów zarządzających lub organów nadzorczych wykonawców ubiegających się o udzielenie zamówienia.</w:t>
      </w:r>
    </w:p>
    <w:p w14:paraId="12495AE3" w14:textId="3FFACC2E" w:rsidR="00470FB7" w:rsidRPr="00F26332" w:rsidRDefault="00470FB7" w:rsidP="006F5858">
      <w:pPr>
        <w:pStyle w:val="Bezodstpw"/>
        <w:numPr>
          <w:ilvl w:val="0"/>
          <w:numId w:val="18"/>
        </w:numPr>
        <w:spacing w:line="276" w:lineRule="auto"/>
        <w:jc w:val="both"/>
        <w:rPr>
          <w:rFonts w:ascii="Inter" w:hAnsi="Inter"/>
        </w:rPr>
      </w:pPr>
      <w:r w:rsidRPr="00DC5885">
        <w:rPr>
          <w:rFonts w:ascii="Inter" w:hAnsi="Inter"/>
        </w:rPr>
        <w:t>nie jest wykluczony z udziału w postępowaniu tj. nie zachodzą w stosunku do Oferenta podstawy do wykluczenia z udziału w postępowaniu wskazane poniżej:</w:t>
      </w:r>
    </w:p>
    <w:p w14:paraId="5D4B77A4" w14:textId="77777777" w:rsidR="0095237E" w:rsidRPr="00DC5885" w:rsidRDefault="0095237E" w:rsidP="0095237E">
      <w:pPr>
        <w:pStyle w:val="Bezodstpw"/>
        <w:numPr>
          <w:ilvl w:val="0"/>
          <w:numId w:val="24"/>
        </w:numPr>
        <w:spacing w:line="276" w:lineRule="auto"/>
        <w:jc w:val="both"/>
        <w:rPr>
          <w:rFonts w:ascii="Inter" w:hAnsi="Inter"/>
        </w:rPr>
      </w:pPr>
      <w:r w:rsidRPr="00DC5885">
        <w:rPr>
          <w:rFonts w:ascii="Inter" w:hAnsi="Inter"/>
        </w:rPr>
        <w:t>będącego osobą fizyczną, którą prawomocnie skazano za przestępstwa o których mowa w: </w:t>
      </w:r>
      <w:hyperlink r:id="rId11" w:history="1">
        <w:r w:rsidRPr="00DC5885">
          <w:rPr>
            <w:rFonts w:ascii="Inter" w:hAnsi="Inter"/>
          </w:rPr>
          <w:t>art. 258</w:t>
        </w:r>
      </w:hyperlink>
      <w:r w:rsidRPr="00DC5885">
        <w:rPr>
          <w:rFonts w:ascii="Inter" w:hAnsi="Inter"/>
        </w:rPr>
        <w:t xml:space="preserve">, </w:t>
      </w:r>
      <w:hyperlink r:id="rId12" w:history="1">
        <w:r w:rsidRPr="00DC5885">
          <w:rPr>
            <w:rFonts w:ascii="Inter" w:hAnsi="Inter"/>
          </w:rPr>
          <w:t>art. 189a</w:t>
        </w:r>
      </w:hyperlink>
      <w:r w:rsidRPr="00DC5885">
        <w:rPr>
          <w:rFonts w:ascii="Inter" w:hAnsi="Inter"/>
        </w:rPr>
        <w:t xml:space="preserve">, </w:t>
      </w:r>
      <w:hyperlink r:id="rId13" w:history="1">
        <w:r w:rsidRPr="00DC5885">
          <w:rPr>
            <w:rFonts w:ascii="Inter" w:hAnsi="Inter"/>
          </w:rPr>
          <w:t>art. 228-230a</w:t>
        </w:r>
      </w:hyperlink>
      <w:r w:rsidRPr="00DC5885">
        <w:rPr>
          <w:rFonts w:ascii="Inter" w:hAnsi="Inter"/>
        </w:rPr>
        <w:t>, </w:t>
      </w:r>
      <w:hyperlink r:id="rId14" w:history="1">
        <w:r w:rsidRPr="00DC5885">
          <w:rPr>
            <w:rFonts w:ascii="Inter" w:hAnsi="Inter"/>
          </w:rPr>
          <w:t>art. 250a</w:t>
        </w:r>
      </w:hyperlink>
      <w:r w:rsidRPr="00DC5885">
        <w:rPr>
          <w:rFonts w:ascii="Inter" w:hAnsi="Inter"/>
        </w:rPr>
        <w:t> Kodeksu karnego lub w </w:t>
      </w:r>
      <w:hyperlink r:id="rId15" w:history="1">
        <w:r w:rsidRPr="00DC5885">
          <w:rPr>
            <w:rFonts w:ascii="Inter" w:hAnsi="Inter"/>
          </w:rPr>
          <w:t>art. 46</w:t>
        </w:r>
      </w:hyperlink>
      <w:r w:rsidRPr="00DC5885">
        <w:rPr>
          <w:rFonts w:ascii="Inter" w:hAnsi="Inter"/>
        </w:rPr>
        <w:t> lub </w:t>
      </w:r>
      <w:hyperlink r:id="rId16" w:history="1">
        <w:r w:rsidRPr="00DC5885">
          <w:rPr>
            <w:rFonts w:ascii="Inter" w:hAnsi="Inter"/>
          </w:rPr>
          <w:t>art. 48</w:t>
        </w:r>
      </w:hyperlink>
      <w:r w:rsidRPr="00DC5885">
        <w:rPr>
          <w:rFonts w:ascii="Inter" w:hAnsi="Inter"/>
        </w:rPr>
        <w:t> ustawy z dnia 25 czerwca 2010 r. o sporcie, finansowania przestępstwa o charakterze terrorystycznym, o którym mowa w </w:t>
      </w:r>
      <w:hyperlink r:id="rId17" w:history="1">
        <w:r w:rsidRPr="00DC5885">
          <w:rPr>
            <w:rFonts w:ascii="Inter" w:hAnsi="Inter"/>
          </w:rPr>
          <w:t>art. 165a</w:t>
        </w:r>
      </w:hyperlink>
      <w:r w:rsidRPr="00DC5885">
        <w:rPr>
          <w:rFonts w:ascii="Inter" w:hAnsi="Inter"/>
        </w:rPr>
        <w:t> Kodeksu karnego, lub przestępstwa udaremniania lub utrudniania stwierdzenia przestępnego pochodzenia pieniędzy lub ukrywania ich pochodzenia, o którym mowa w </w:t>
      </w:r>
      <w:hyperlink r:id="rId18" w:history="1">
        <w:r w:rsidRPr="00DC5885">
          <w:rPr>
            <w:rFonts w:ascii="Inter" w:hAnsi="Inter"/>
          </w:rPr>
          <w:t>art. 299</w:t>
        </w:r>
      </w:hyperlink>
      <w:r w:rsidRPr="00DC5885">
        <w:rPr>
          <w:rFonts w:ascii="Inter" w:hAnsi="Inter"/>
        </w:rPr>
        <w:t> Kodeksu karnego, o charakterze terrorystycznym, o którym mowa w </w:t>
      </w:r>
      <w:hyperlink r:id="rId19" w:history="1">
        <w:r w:rsidRPr="00DC5885">
          <w:rPr>
            <w:rFonts w:ascii="Inter" w:hAnsi="Inter"/>
          </w:rPr>
          <w:t>art. 115 § 20</w:t>
        </w:r>
      </w:hyperlink>
      <w:r w:rsidRPr="00DC5885">
        <w:rPr>
          <w:rFonts w:ascii="Inter" w:hAnsi="Inter"/>
        </w:rPr>
        <w:t> Kodeksu karnego, lub mające na celu popełnienie tego przestępstwa, powierzenia wykonywania pracy małoletniemu cudzoziemcowi, o którym mowa w </w:t>
      </w:r>
      <w:hyperlink r:id="rId20" w:history="1">
        <w:r w:rsidRPr="00DC5885">
          <w:rPr>
            <w:rFonts w:ascii="Inter" w:hAnsi="Inter"/>
          </w:rPr>
          <w:t>art. 9 ust. 2</w:t>
        </w:r>
      </w:hyperlink>
      <w:r w:rsidRPr="00DC5885">
        <w:rPr>
          <w:rFonts w:ascii="Inter" w:hAnsi="Inter"/>
        </w:rPr>
        <w:t> ustawy z dnia 15 czerwca 2012 r. o skutkach powierzania wykonywania pracy cudzoziemcom przebywającym wbrew przepisom na terytorium Rzeczypospolitej Polskiej, przeciwko obrotowi gospodarczemu, o których mowa w </w:t>
      </w:r>
      <w:hyperlink r:id="rId21" w:history="1">
        <w:r w:rsidRPr="00DC5885">
          <w:rPr>
            <w:rFonts w:ascii="Inter" w:hAnsi="Inter"/>
          </w:rPr>
          <w:t>art. 296-307</w:t>
        </w:r>
      </w:hyperlink>
      <w:r w:rsidRPr="00DC5885">
        <w:rPr>
          <w:rFonts w:ascii="Inter" w:hAnsi="Inter"/>
        </w:rPr>
        <w:t> Kodeksu karnego, przestępstwo oszustwa, o którym mowa w </w:t>
      </w:r>
      <w:hyperlink r:id="rId22" w:history="1">
        <w:r w:rsidRPr="00DC5885">
          <w:rPr>
            <w:rFonts w:ascii="Inter" w:hAnsi="Inter"/>
          </w:rPr>
          <w:t>art. 286</w:t>
        </w:r>
      </w:hyperlink>
      <w:r w:rsidRPr="00DC5885">
        <w:rPr>
          <w:rFonts w:ascii="Inter" w:hAnsi="Inter"/>
        </w:rPr>
        <w:t> Kodeksu karnego, przestępstwa przeciwko wiarygodności dokumentów, o których mowa w </w:t>
      </w:r>
      <w:hyperlink r:id="rId23" w:history="1">
        <w:r w:rsidRPr="00DC5885">
          <w:rPr>
            <w:rFonts w:ascii="Inter" w:hAnsi="Inter"/>
          </w:rPr>
          <w:t>art. 270-277d</w:t>
        </w:r>
      </w:hyperlink>
      <w:r w:rsidRPr="00DC5885">
        <w:rPr>
          <w:rFonts w:ascii="Inter" w:hAnsi="Inter"/>
        </w:rPr>
        <w:t> Kodeksu karnego, lub przestępstwa skarbowe, o których mowa w </w:t>
      </w:r>
      <w:hyperlink r:id="rId24" w:history="1">
        <w:r w:rsidRPr="00DC5885">
          <w:rPr>
            <w:rFonts w:ascii="Inter" w:hAnsi="Inter"/>
          </w:rPr>
          <w:t>art. 9 ust. 1 i 3</w:t>
        </w:r>
      </w:hyperlink>
      <w:r w:rsidRPr="00DC5885">
        <w:rPr>
          <w:rFonts w:ascii="Inter" w:hAnsi="Inter"/>
        </w:rPr>
        <w:t> lub </w:t>
      </w:r>
      <w:hyperlink r:id="rId25" w:history="1">
        <w:r w:rsidRPr="00DC5885">
          <w:rPr>
            <w:rFonts w:ascii="Inter" w:hAnsi="Inter"/>
          </w:rPr>
          <w:t>art. 10</w:t>
        </w:r>
      </w:hyperlink>
      <w:r w:rsidRPr="00DC5885">
        <w:rPr>
          <w:rFonts w:ascii="Inter" w:hAnsi="Inter"/>
        </w:rPr>
        <w:t> ustawy z dnia 15 czerwca 2012 r. o skutkach powierzania wykonywania pracy cudzoziemcom przebywającym wbrew przepisom na terytorium Rzeczypospolitej Polskiej,</w:t>
      </w:r>
    </w:p>
    <w:p w14:paraId="3339A7AB" w14:textId="77777777" w:rsidR="0095237E" w:rsidRPr="00DC5885" w:rsidRDefault="0095237E" w:rsidP="006D2048">
      <w:pPr>
        <w:shd w:val="clear" w:color="auto" w:fill="FFFFFF"/>
        <w:spacing w:after="0"/>
        <w:ind w:left="360" w:firstLine="708"/>
        <w:jc w:val="both"/>
        <w:rPr>
          <w:rFonts w:ascii="Inter" w:hAnsi="Inter"/>
        </w:rPr>
      </w:pPr>
      <w:r w:rsidRPr="00DC5885">
        <w:rPr>
          <w:rFonts w:ascii="Inter" w:hAnsi="Inter"/>
        </w:rPr>
        <w:t>- lub za odpowiedni czyn zabroniony określony w przepisach prawa obcego;</w:t>
      </w:r>
    </w:p>
    <w:p w14:paraId="45E223D6" w14:textId="7E758EBB" w:rsidR="0095237E" w:rsidRPr="00DC5885" w:rsidRDefault="0095237E" w:rsidP="0095237E">
      <w:pPr>
        <w:pStyle w:val="Akapitzlist"/>
        <w:widowControl w:val="0"/>
        <w:numPr>
          <w:ilvl w:val="0"/>
          <w:numId w:val="24"/>
        </w:numPr>
        <w:pBdr>
          <w:top w:val="nil"/>
          <w:left w:val="nil"/>
          <w:bottom w:val="nil"/>
          <w:right w:val="nil"/>
          <w:between w:val="nil"/>
          <w:bar w:val="nil"/>
        </w:pBdr>
        <w:shd w:val="clear" w:color="auto" w:fill="FFFFFF"/>
        <w:jc w:val="both"/>
        <w:rPr>
          <w:rFonts w:ascii="Inter" w:eastAsiaTheme="minorHAnsi" w:hAnsi="Inter" w:cstheme="minorBidi"/>
        </w:rPr>
      </w:pPr>
      <w:r w:rsidRPr="00DC5885">
        <w:rPr>
          <w:rFonts w:ascii="Inter" w:eastAsiaTheme="minorHAnsi" w:hAnsi="Inter" w:cstheme="minorBidi"/>
        </w:rPr>
        <w:t>jeżeli urzędującego członka jego organu zarządzającego lub nadzorczego, wspólnika spółki w spółce jawnej lub partnerskiej albo komplementariusza w spółce komandytowej lub komandytowo-akcyjnej lub prokurenta prawomocnie skazano za którekolwiek przestępstwo, o którym mowa w lit.</w:t>
      </w:r>
      <w:r w:rsidR="00F26332">
        <w:rPr>
          <w:rFonts w:ascii="Inter" w:eastAsiaTheme="minorHAnsi" w:hAnsi="Inter" w:cstheme="minorBidi"/>
        </w:rPr>
        <w:t xml:space="preserve"> </w:t>
      </w:r>
      <w:r w:rsidRPr="00DC5885">
        <w:rPr>
          <w:rFonts w:ascii="Inter" w:eastAsiaTheme="minorHAnsi" w:hAnsi="Inter" w:cstheme="minorBidi"/>
        </w:rPr>
        <w:t>a);</w:t>
      </w:r>
    </w:p>
    <w:p w14:paraId="0F85A4FB" w14:textId="77777777" w:rsidR="0095237E" w:rsidRPr="00DC5885" w:rsidRDefault="0095237E" w:rsidP="0095237E">
      <w:pPr>
        <w:pStyle w:val="Akapitzlist"/>
        <w:widowControl w:val="0"/>
        <w:numPr>
          <w:ilvl w:val="0"/>
          <w:numId w:val="24"/>
        </w:numPr>
        <w:pBdr>
          <w:top w:val="nil"/>
          <w:left w:val="nil"/>
          <w:bottom w:val="nil"/>
          <w:right w:val="nil"/>
          <w:between w:val="nil"/>
          <w:bar w:val="nil"/>
        </w:pBdr>
        <w:shd w:val="clear" w:color="auto" w:fill="FFFFFF"/>
        <w:jc w:val="both"/>
        <w:rPr>
          <w:rFonts w:ascii="Inter" w:eastAsiaTheme="minorHAnsi" w:hAnsi="Inter" w:cstheme="minorBidi"/>
        </w:rPr>
      </w:pPr>
      <w:r w:rsidRPr="00DC5885">
        <w:rPr>
          <w:rFonts w:ascii="Inter" w:eastAsiaTheme="minorHAnsi" w:hAnsi="Inter" w:cstheme="minorBidi"/>
        </w:rPr>
        <w:t xml:space="preserve">wobec którego wydano prawomocny wyrok sądu lub ostateczną decyzję administracyjną o zaleganiu z uiszczeniem podatków, opłat lub składek na ubezpieczenie społeczne lub zdrowotne, chyba że Oferent odpowiednio przed upływem terminu do składania ofert dokonał płatności należnych podatków, opłat lub składek na ubezpieczenie społeczne lub zdrowotne wraz z odsetkami lub grzywnami lub zawarł wiążące porozumienie w sprawie spłaty </w:t>
      </w:r>
      <w:r w:rsidRPr="00DC5885">
        <w:rPr>
          <w:rFonts w:ascii="Inter" w:eastAsiaTheme="minorHAnsi" w:hAnsi="Inter" w:cstheme="minorBidi"/>
        </w:rPr>
        <w:lastRenderedPageBreak/>
        <w:t>tych należności;</w:t>
      </w:r>
    </w:p>
    <w:p w14:paraId="1516FBAA" w14:textId="77777777" w:rsidR="0095237E" w:rsidRPr="00DC5885" w:rsidRDefault="0095237E" w:rsidP="0095237E">
      <w:pPr>
        <w:pStyle w:val="Akapitzlist"/>
        <w:widowControl w:val="0"/>
        <w:numPr>
          <w:ilvl w:val="0"/>
          <w:numId w:val="24"/>
        </w:numPr>
        <w:pBdr>
          <w:top w:val="nil"/>
          <w:left w:val="nil"/>
          <w:bottom w:val="nil"/>
          <w:right w:val="nil"/>
          <w:between w:val="nil"/>
          <w:bar w:val="nil"/>
        </w:pBdr>
        <w:shd w:val="clear" w:color="auto" w:fill="FFFFFF"/>
        <w:jc w:val="both"/>
        <w:rPr>
          <w:rFonts w:ascii="Inter" w:eastAsiaTheme="minorHAnsi" w:hAnsi="Inter" w:cstheme="minorBidi"/>
        </w:rPr>
      </w:pPr>
      <w:r w:rsidRPr="00DC5885">
        <w:rPr>
          <w:rFonts w:ascii="Inter" w:eastAsiaTheme="minorHAnsi" w:hAnsi="Inter" w:cstheme="minorBidi"/>
        </w:rPr>
        <w:t>wobec którego prawomocnie orzeczono zakaz ubiegania się o zamówienia publiczne;</w:t>
      </w:r>
    </w:p>
    <w:p w14:paraId="2DC1715D" w14:textId="77777777" w:rsidR="0095237E" w:rsidRPr="00DC5885" w:rsidRDefault="0095237E" w:rsidP="0095237E">
      <w:pPr>
        <w:pStyle w:val="Akapitzlist"/>
        <w:widowControl w:val="0"/>
        <w:numPr>
          <w:ilvl w:val="0"/>
          <w:numId w:val="24"/>
        </w:numPr>
        <w:pBdr>
          <w:top w:val="nil"/>
          <w:left w:val="nil"/>
          <w:bottom w:val="nil"/>
          <w:right w:val="nil"/>
          <w:between w:val="nil"/>
          <w:bar w:val="nil"/>
        </w:pBdr>
        <w:shd w:val="clear" w:color="auto" w:fill="FFFFFF"/>
        <w:jc w:val="both"/>
        <w:rPr>
          <w:rFonts w:ascii="Inter" w:eastAsiaTheme="minorHAnsi" w:hAnsi="Inter" w:cstheme="minorBidi"/>
        </w:rPr>
      </w:pPr>
      <w:r w:rsidRPr="00DC5885">
        <w:rPr>
          <w:rFonts w:ascii="Inter" w:eastAsiaTheme="minorHAnsi" w:hAnsi="Inter" w:cstheme="minorBidi"/>
        </w:rPr>
        <w:t>jeżeli Zamawiający może stwierdzić, na podstawie wiarygodnych przesłanek, że Oferent zawarł z innymi Oferentami porozumienie mające na celu zakłócenie konkurencji, w szczególności, jeżeli należąc do tej samej grupy kapitałowej w rozumieniu ustawy z dnia 16 lutego 2007 r. o ochronie konkurencji i konsumentów, złożyli odrębne oferty, oferty częściowe, chyba że wykażą, że przygotowali te oferty lub wnioski niezależnie od siebie;</w:t>
      </w:r>
    </w:p>
    <w:p w14:paraId="7126D6FF" w14:textId="77777777" w:rsidR="0095237E" w:rsidRPr="00DC5885" w:rsidRDefault="0095237E" w:rsidP="0095237E">
      <w:pPr>
        <w:pStyle w:val="Akapitzlist"/>
        <w:widowControl w:val="0"/>
        <w:numPr>
          <w:ilvl w:val="0"/>
          <w:numId w:val="24"/>
        </w:numPr>
        <w:pBdr>
          <w:top w:val="nil"/>
          <w:left w:val="nil"/>
          <w:bottom w:val="nil"/>
          <w:right w:val="nil"/>
          <w:between w:val="nil"/>
          <w:bar w:val="nil"/>
        </w:pBdr>
        <w:shd w:val="clear" w:color="auto" w:fill="FFFFFF"/>
        <w:jc w:val="both"/>
        <w:rPr>
          <w:rFonts w:ascii="Inter" w:eastAsiaTheme="minorHAnsi" w:hAnsi="Inter" w:cstheme="minorBidi"/>
        </w:rPr>
      </w:pPr>
      <w:r w:rsidRPr="00DC5885">
        <w:rPr>
          <w:rFonts w:ascii="Inter" w:eastAsiaTheme="minorHAnsi" w:hAnsi="Inter" w:cstheme="minorBidi"/>
        </w:rPr>
        <w:t>jeżeli, doszło do zakłócenia konkurencji z powodu wcześniejszego zaangażowania Oferenta lub podmiotu, który należy z Oferentem do tej samej grupy kapitałowej polegającego na tym, że Oferent lub podmiot, który należy z Oferentem do tej samej grupy kapitałowej, doradzał lub w inny sposób był zaangażowany w przygotowanie niniejszego postępowania, chyba że spowodowane tym zakłócenie konkurencji może być wyeliminowane w inny sposób niż przez wykluczenie Oferenta z udziału w postępowaniu;</w:t>
      </w:r>
    </w:p>
    <w:p w14:paraId="1B30A41E" w14:textId="192728DA" w:rsidR="00470FB7" w:rsidRPr="00DC5885" w:rsidRDefault="0095237E" w:rsidP="00470FB7">
      <w:pPr>
        <w:pStyle w:val="Akapitzlist"/>
        <w:widowControl w:val="0"/>
        <w:numPr>
          <w:ilvl w:val="0"/>
          <w:numId w:val="23"/>
        </w:numPr>
        <w:pBdr>
          <w:top w:val="nil"/>
          <w:left w:val="nil"/>
          <w:bottom w:val="nil"/>
          <w:right w:val="nil"/>
          <w:between w:val="nil"/>
          <w:bar w:val="nil"/>
        </w:pBdr>
        <w:shd w:val="clear" w:color="auto" w:fill="FFFFFF"/>
        <w:jc w:val="both"/>
        <w:rPr>
          <w:rFonts w:ascii="Inter" w:eastAsiaTheme="minorHAnsi" w:hAnsi="Inter" w:cstheme="minorBidi"/>
        </w:rPr>
      </w:pPr>
      <w:r w:rsidRPr="00DC5885">
        <w:rPr>
          <w:rFonts w:ascii="Inter" w:eastAsiaTheme="minorHAnsi" w:hAnsi="Inter" w:cstheme="minorBidi"/>
        </w:rPr>
        <w:t xml:space="preserve">jeżeli, zachodzą </w:t>
      </w:r>
      <w:r w:rsidRPr="00DC5885">
        <w:rPr>
          <w:rFonts w:ascii="Inter" w:hAnsi="Inter"/>
        </w:rPr>
        <w:t>przesłanki wykluczenia z postępowania na  podstawie art. 7 ust. 1 ustawy z dnia 13 kwietnia 2022r. o szczególnych rozwiązaniach w zakresie przeciwdziałania wspieraniu agresji na Ukrainę oraz służących ochronie bezpieczeństwa narodowego</w:t>
      </w:r>
      <w:bookmarkStart w:id="0" w:name="mip59346953"/>
      <w:bookmarkStart w:id="1" w:name="mip59346954"/>
      <w:bookmarkStart w:id="2" w:name="mip59346955"/>
      <w:bookmarkStart w:id="3" w:name="mip59346956"/>
      <w:bookmarkStart w:id="4" w:name="mip59346957"/>
      <w:bookmarkEnd w:id="0"/>
      <w:bookmarkEnd w:id="1"/>
      <w:bookmarkEnd w:id="2"/>
      <w:bookmarkEnd w:id="3"/>
      <w:bookmarkEnd w:id="4"/>
    </w:p>
    <w:p w14:paraId="3414D97C" w14:textId="77777777" w:rsidR="00470FB7" w:rsidRPr="0003433C" w:rsidRDefault="00470FB7" w:rsidP="00470FB7">
      <w:pPr>
        <w:pStyle w:val="Akapitzlist"/>
        <w:widowControl w:val="0"/>
        <w:numPr>
          <w:ilvl w:val="0"/>
          <w:numId w:val="18"/>
        </w:numPr>
        <w:pBdr>
          <w:top w:val="nil"/>
          <w:left w:val="nil"/>
          <w:bottom w:val="nil"/>
          <w:right w:val="nil"/>
          <w:between w:val="nil"/>
          <w:bar w:val="nil"/>
        </w:pBdr>
        <w:shd w:val="clear" w:color="auto" w:fill="FFFFFF"/>
        <w:jc w:val="both"/>
        <w:rPr>
          <w:rFonts w:ascii="Inter" w:hAnsi="Inter"/>
        </w:rPr>
      </w:pPr>
      <w:r w:rsidRPr="00DC5885">
        <w:rPr>
          <w:rFonts w:ascii="Inter" w:hAnsi="Inter"/>
        </w:rPr>
        <w:t>zapoznałem/-</w:t>
      </w:r>
      <w:proofErr w:type="spellStart"/>
      <w:r w:rsidRPr="00DC5885">
        <w:rPr>
          <w:rFonts w:ascii="Inter" w:hAnsi="Inter"/>
        </w:rPr>
        <w:t>am</w:t>
      </w:r>
      <w:proofErr w:type="spellEnd"/>
      <w:r w:rsidRPr="00DC5885">
        <w:rPr>
          <w:rFonts w:ascii="Inter" w:hAnsi="Inter"/>
        </w:rPr>
        <w:t xml:space="preserve"> się z Klauzulą informacyjną Zamawiającego (RODO) stanowiącą Załącznik n</w:t>
      </w:r>
      <w:r w:rsidRPr="0003433C">
        <w:rPr>
          <w:rFonts w:ascii="Inter" w:hAnsi="Inter"/>
        </w:rPr>
        <w:t>r 2 do zapytania ofertowego i przekazałem/-</w:t>
      </w:r>
      <w:proofErr w:type="spellStart"/>
      <w:r w:rsidRPr="0003433C">
        <w:rPr>
          <w:rFonts w:ascii="Inter" w:hAnsi="Inter"/>
        </w:rPr>
        <w:t>am</w:t>
      </w:r>
      <w:proofErr w:type="spellEnd"/>
      <w:r w:rsidRPr="0003433C">
        <w:rPr>
          <w:rFonts w:ascii="Inter" w:hAnsi="Inter"/>
        </w:rPr>
        <w:t xml:space="preserve"> treść ww. dokumentu wszystkim osobom, których dane osobowe będzie przetwarzał Zamawiający w związku ze złożeniem niniejszego Formularza ofertowego tj.  osobom reprezentującym Oferenta, osobom wskazanym do kontaktu. </w:t>
      </w:r>
    </w:p>
    <w:p w14:paraId="5D254A64" w14:textId="77777777" w:rsidR="00AA78C6" w:rsidRDefault="00AA78C6" w:rsidP="00470FB7">
      <w:pPr>
        <w:jc w:val="both"/>
        <w:rPr>
          <w:rFonts w:ascii="Inter" w:hAnsi="Inter"/>
        </w:rPr>
      </w:pPr>
    </w:p>
    <w:p w14:paraId="1EE82D13" w14:textId="197FF6A1" w:rsidR="00470FB7" w:rsidRPr="0003433C" w:rsidRDefault="00470FB7" w:rsidP="00470FB7">
      <w:pPr>
        <w:jc w:val="both"/>
        <w:rPr>
          <w:rFonts w:ascii="Inter" w:hAnsi="Inter"/>
        </w:rPr>
      </w:pPr>
      <w:r w:rsidRPr="0003433C">
        <w:rPr>
          <w:rFonts w:ascii="Inter" w:hAnsi="Inter"/>
        </w:rPr>
        <w:t xml:space="preserve"> </w:t>
      </w:r>
    </w:p>
    <w:p w14:paraId="76019C96" w14:textId="77777777" w:rsidR="00AA78C6" w:rsidRDefault="00AA78C6" w:rsidP="00470FB7">
      <w:pPr>
        <w:jc w:val="both"/>
        <w:rPr>
          <w:rFonts w:ascii="Inter" w:hAnsi="Inter"/>
        </w:rPr>
      </w:pPr>
    </w:p>
    <w:p w14:paraId="7EEC7D65" w14:textId="2CB34F9A" w:rsidR="00470FB7" w:rsidRPr="0003433C" w:rsidRDefault="00470FB7" w:rsidP="00470FB7">
      <w:pPr>
        <w:jc w:val="both"/>
        <w:rPr>
          <w:rFonts w:ascii="Inter" w:hAnsi="Inter"/>
        </w:rPr>
      </w:pPr>
      <w:r w:rsidRPr="0003433C">
        <w:rPr>
          <w:rFonts w:ascii="Inter" w:hAnsi="Inter"/>
        </w:rPr>
        <w:t>Miejscowość i data  ................................., dnia..............................................</w:t>
      </w:r>
    </w:p>
    <w:p w14:paraId="75DFFB29" w14:textId="77777777" w:rsidR="00AA78C6" w:rsidRDefault="00AA78C6" w:rsidP="00470FB7">
      <w:pPr>
        <w:jc w:val="both"/>
        <w:rPr>
          <w:rFonts w:ascii="Inter" w:hAnsi="Inter"/>
        </w:rPr>
      </w:pPr>
    </w:p>
    <w:p w14:paraId="51938154" w14:textId="7AA3B83D" w:rsidR="00470FB7" w:rsidRPr="0003433C" w:rsidRDefault="00470FB7" w:rsidP="00470FB7">
      <w:pPr>
        <w:jc w:val="both"/>
        <w:rPr>
          <w:rFonts w:ascii="Inter" w:hAnsi="Inter"/>
        </w:rPr>
      </w:pPr>
      <w:r w:rsidRPr="0003433C">
        <w:rPr>
          <w:rFonts w:ascii="Inter" w:hAnsi="Inter"/>
        </w:rPr>
        <w:t>Czytelne podpisy Oferenta ..............................................................................</w:t>
      </w:r>
    </w:p>
    <w:p w14:paraId="08E98659" w14:textId="6C0AB681" w:rsidR="00615C22" w:rsidRDefault="00615C22" w:rsidP="00023C6D">
      <w:pPr>
        <w:rPr>
          <w:rFonts w:ascii="Inter" w:hAnsi="Inter"/>
        </w:rPr>
      </w:pPr>
    </w:p>
    <w:p w14:paraId="692018B9" w14:textId="77777777" w:rsidR="00D0646A" w:rsidRDefault="00D0646A" w:rsidP="00023C6D">
      <w:pPr>
        <w:rPr>
          <w:rFonts w:ascii="Inter" w:hAnsi="Inter"/>
        </w:rPr>
      </w:pPr>
    </w:p>
    <w:p w14:paraId="0B6518AC" w14:textId="77777777" w:rsidR="00D0646A" w:rsidRDefault="00D0646A">
      <w:r>
        <w:rPr>
          <w:rFonts w:ascii="Inter" w:hAnsi="Inter"/>
        </w:rPr>
        <w:t>____________________________________</w:t>
      </w:r>
    </w:p>
    <w:p w14:paraId="3F195F7F" w14:textId="6905084B" w:rsidR="00D0646A" w:rsidRDefault="00D0646A" w:rsidP="00023C6D">
      <w:pPr>
        <w:rPr>
          <w:rFonts w:ascii="Inter" w:hAnsi="Inter"/>
        </w:rPr>
      </w:pPr>
      <w:r>
        <w:rPr>
          <w:rFonts w:ascii="Inter" w:hAnsi="Inter"/>
        </w:rPr>
        <w:t xml:space="preserve">* </w:t>
      </w:r>
      <w:r w:rsidRPr="00D0646A">
        <w:rPr>
          <w:rFonts w:ascii="Inter" w:hAnsi="Inter"/>
        </w:rPr>
        <w:t>niepotrzebne skreślić</w:t>
      </w:r>
    </w:p>
    <w:p w14:paraId="2A7C8BB2" w14:textId="7B1C9FD3" w:rsidR="003F7174" w:rsidRPr="0003433C" w:rsidRDefault="003F7174" w:rsidP="00BB22F1">
      <w:pPr>
        <w:rPr>
          <w:rFonts w:ascii="Inter" w:hAnsi="Inter"/>
        </w:rPr>
      </w:pPr>
    </w:p>
    <w:sectPr w:rsidR="003F7174" w:rsidRPr="0003433C" w:rsidSect="000509CF">
      <w:headerReference w:type="default" r:id="rId26"/>
      <w:footerReference w:type="default" r:id="rId27"/>
      <w:pgSz w:w="11906" w:h="16838"/>
      <w:pgMar w:top="1804" w:right="1417" w:bottom="1417" w:left="1417" w:header="510" w:footer="8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88975D" w14:textId="77777777" w:rsidR="006D690F" w:rsidRDefault="006D690F" w:rsidP="00BC76CC">
      <w:pPr>
        <w:spacing w:after="0" w:line="240" w:lineRule="auto"/>
      </w:pPr>
      <w:r>
        <w:separator/>
      </w:r>
    </w:p>
  </w:endnote>
  <w:endnote w:type="continuationSeparator" w:id="0">
    <w:p w14:paraId="29295DEB" w14:textId="77777777" w:rsidR="006D690F" w:rsidRDefault="006D690F" w:rsidP="00BC76CC">
      <w:pPr>
        <w:spacing w:after="0" w:line="240" w:lineRule="auto"/>
      </w:pPr>
      <w:r>
        <w:continuationSeparator/>
      </w:r>
    </w:p>
  </w:endnote>
  <w:endnote w:type="continuationNotice" w:id="1">
    <w:p w14:paraId="58AAA407" w14:textId="77777777" w:rsidR="006D690F" w:rsidRDefault="006D69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Inter">
    <w:panose1 w:val="02000503000000020004"/>
    <w:charset w:val="EE"/>
    <w:family w:val="auto"/>
    <w:pitch w:val="variable"/>
    <w:sig w:usb0="E00002FF" w:usb1="1200A1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61990" w14:textId="77777777" w:rsidR="00BC76CC" w:rsidRDefault="00BC76CC">
    <w:pPr>
      <w:pStyle w:val="Stopka"/>
    </w:pPr>
    <w:r>
      <w:rPr>
        <w:noProof/>
        <w:lang w:eastAsia="pl-PL"/>
      </w:rPr>
      <w:drawing>
        <wp:anchor distT="0" distB="0" distL="114300" distR="114300" simplePos="0" relativeHeight="251658241" behindDoc="0" locked="0" layoutInCell="1" allowOverlap="1" wp14:anchorId="2DBEB5DE" wp14:editId="7ADE7819">
          <wp:simplePos x="0" y="0"/>
          <wp:positionH relativeFrom="column">
            <wp:posOffset>90805</wp:posOffset>
          </wp:positionH>
          <wp:positionV relativeFrom="paragraph">
            <wp:posOffset>-158115</wp:posOffset>
          </wp:positionV>
          <wp:extent cx="5720080" cy="608330"/>
          <wp:effectExtent l="0" t="0" r="0" b="1270"/>
          <wp:wrapNone/>
          <wp:docPr id="848068565" name="Obraz 84806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
                    <a:extLst>
                      <a:ext uri="{28A0092B-C50C-407E-A947-70E740481C1C}">
                        <a14:useLocalDpi xmlns:a14="http://schemas.microsoft.com/office/drawing/2010/main" val="0"/>
                      </a:ext>
                    </a:extLst>
                  </a:blip>
                  <a:stretch>
                    <a:fillRect/>
                  </a:stretch>
                </pic:blipFill>
                <pic:spPr>
                  <a:xfrm>
                    <a:off x="0" y="0"/>
                    <a:ext cx="5720080" cy="60833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0FECDB" w14:textId="77777777" w:rsidR="006D690F" w:rsidRDefault="006D690F" w:rsidP="00BC76CC">
      <w:pPr>
        <w:spacing w:after="0" w:line="240" w:lineRule="auto"/>
      </w:pPr>
      <w:r>
        <w:separator/>
      </w:r>
    </w:p>
  </w:footnote>
  <w:footnote w:type="continuationSeparator" w:id="0">
    <w:p w14:paraId="63DDB33F" w14:textId="77777777" w:rsidR="006D690F" w:rsidRDefault="006D690F" w:rsidP="00BC76CC">
      <w:pPr>
        <w:spacing w:after="0" w:line="240" w:lineRule="auto"/>
      </w:pPr>
      <w:r>
        <w:continuationSeparator/>
      </w:r>
    </w:p>
  </w:footnote>
  <w:footnote w:type="continuationNotice" w:id="1">
    <w:p w14:paraId="6910A937" w14:textId="77777777" w:rsidR="006D690F" w:rsidRDefault="006D69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F9417" w14:textId="4BD96A8C" w:rsidR="00BC76CC" w:rsidRDefault="005647A7">
    <w:pPr>
      <w:pStyle w:val="Nagwek"/>
    </w:pPr>
    <w:r>
      <w:rPr>
        <w:noProof/>
      </w:rPr>
      <w:drawing>
        <wp:anchor distT="0" distB="0" distL="114300" distR="114300" simplePos="0" relativeHeight="251658242" behindDoc="0" locked="0" layoutInCell="1" allowOverlap="1" wp14:anchorId="6ED94A68" wp14:editId="51D41FF5">
          <wp:simplePos x="0" y="0"/>
          <wp:positionH relativeFrom="column">
            <wp:posOffset>2213610</wp:posOffset>
          </wp:positionH>
          <wp:positionV relativeFrom="paragraph">
            <wp:posOffset>116840</wp:posOffset>
          </wp:positionV>
          <wp:extent cx="1432560" cy="484505"/>
          <wp:effectExtent l="0" t="0" r="0" b="0"/>
          <wp:wrapNone/>
          <wp:docPr id="242064984" name="Obraz 242064984" descr="Obraz zawierający tekst, Czcionka, logo,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64984" name="Obraz 242064984" descr="Obraz zawierający tekst, Czcionka, logo, Grafika&#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32560" cy="484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5CECF07F" wp14:editId="51DAD1D2">
          <wp:simplePos x="0" y="0"/>
          <wp:positionH relativeFrom="column">
            <wp:posOffset>0</wp:posOffset>
          </wp:positionH>
          <wp:positionV relativeFrom="paragraph">
            <wp:posOffset>61595</wp:posOffset>
          </wp:positionV>
          <wp:extent cx="1615440" cy="596265"/>
          <wp:effectExtent l="0" t="0" r="3810" b="0"/>
          <wp:wrapNone/>
          <wp:docPr id="233705969" name="Obraz 233705969"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05969" name="Obraz 233705969" descr="Obraz zawierający tekst&#10;&#10;Opis wygenerowany automatyczni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544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00B2">
      <w:rPr>
        <w:noProof/>
      </w:rPr>
      <w:drawing>
        <wp:anchor distT="0" distB="0" distL="114300" distR="114300" simplePos="0" relativeHeight="251658244" behindDoc="1" locked="0" layoutInCell="1" allowOverlap="1" wp14:anchorId="2708F71A" wp14:editId="52B03AA2">
          <wp:simplePos x="0" y="0"/>
          <wp:positionH relativeFrom="column">
            <wp:posOffset>4249420</wp:posOffset>
          </wp:positionH>
          <wp:positionV relativeFrom="paragraph">
            <wp:posOffset>93980</wp:posOffset>
          </wp:positionV>
          <wp:extent cx="1455420" cy="523240"/>
          <wp:effectExtent l="0" t="0" r="0" b="0"/>
          <wp:wrapTight wrapText="bothSides">
            <wp:wrapPolygon edited="0">
              <wp:start x="0" y="0"/>
              <wp:lineTo x="0" y="20447"/>
              <wp:lineTo x="21204" y="20447"/>
              <wp:lineTo x="21204" y="0"/>
              <wp:lineTo x="0" y="0"/>
            </wp:wrapPolygon>
          </wp:wrapTight>
          <wp:docPr id="411684399" name="Obraz 1" descr="Obraz zawierający Czcionka, tekst, Grafi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84399" name="Obraz 1" descr="Obraz zawierający Czcionka, tekst, Grafika, logo&#10;&#10;Opis wygenerowany automatycznie"/>
                  <pic:cNvPicPr/>
                </pic:nvPicPr>
                <pic:blipFill>
                  <a:blip r:embed="rId3">
                    <a:extLst>
                      <a:ext uri="{28A0092B-C50C-407E-A947-70E740481C1C}">
                        <a14:useLocalDpi xmlns:a14="http://schemas.microsoft.com/office/drawing/2010/main" val="0"/>
                      </a:ext>
                    </a:extLst>
                  </a:blip>
                  <a:stretch>
                    <a:fillRect/>
                  </a:stretch>
                </pic:blipFill>
                <pic:spPr>
                  <a:xfrm>
                    <a:off x="0" y="0"/>
                    <a:ext cx="1455420" cy="523240"/>
                  </a:xfrm>
                  <a:prstGeom prst="rect">
                    <a:avLst/>
                  </a:prstGeom>
                </pic:spPr>
              </pic:pic>
            </a:graphicData>
          </a:graphic>
          <wp14:sizeRelH relativeFrom="margin">
            <wp14:pctWidth>0</wp14:pctWidth>
          </wp14:sizeRelH>
          <wp14:sizeRelV relativeFrom="margin">
            <wp14:pctHeight>0</wp14:pctHeight>
          </wp14:sizeRelV>
        </wp:anchor>
      </w:drawing>
    </w:r>
  </w:p>
  <w:p w14:paraId="06811AB0" w14:textId="1965A9E7" w:rsidR="00BC76CC" w:rsidRDefault="00BC76CC">
    <w:pPr>
      <w:pStyle w:val="Nagwek"/>
    </w:pPr>
  </w:p>
  <w:p w14:paraId="21E98DCF" w14:textId="77777777" w:rsidR="00BC76CC" w:rsidRDefault="00BC76CC">
    <w:pPr>
      <w:pStyle w:val="Nagwek"/>
    </w:pPr>
  </w:p>
  <w:p w14:paraId="17F1F6B3" w14:textId="77777777" w:rsidR="00BC76CC" w:rsidRDefault="00BC76CC">
    <w:pPr>
      <w:pStyle w:val="Nagwek"/>
    </w:pPr>
  </w:p>
  <w:p w14:paraId="3891E2DB" w14:textId="7E4DC82F" w:rsidR="00BC76CC" w:rsidRDefault="00020291">
    <w:pPr>
      <w:pStyle w:val="Nagwek"/>
    </w:pPr>
    <w:r>
      <w:rPr>
        <w:noProof/>
      </w:rPr>
      <w:drawing>
        <wp:anchor distT="0" distB="0" distL="114300" distR="114300" simplePos="0" relativeHeight="251658240" behindDoc="1" locked="0" layoutInCell="1" allowOverlap="1" wp14:anchorId="64AE14B8" wp14:editId="6A6B0D75">
          <wp:simplePos x="0" y="0"/>
          <wp:positionH relativeFrom="page">
            <wp:posOffset>7620</wp:posOffset>
          </wp:positionH>
          <wp:positionV relativeFrom="page">
            <wp:posOffset>1303021</wp:posOffset>
          </wp:positionV>
          <wp:extent cx="7550785" cy="7917180"/>
          <wp:effectExtent l="0" t="0" r="0" b="7620"/>
          <wp:wrapNone/>
          <wp:docPr id="1186973279" name="Obraz 118697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rotWithShape="1">
                  <a:blip r:embed="rId4">
                    <a:extLst>
                      <a:ext uri="{28A0092B-C50C-407E-A947-70E740481C1C}">
                        <a14:useLocalDpi xmlns:a14="http://schemas.microsoft.com/office/drawing/2010/main" val="0"/>
                      </a:ext>
                    </a:extLst>
                  </a:blip>
                  <a:srcRect t="14555" b="11267"/>
                  <a:stretch/>
                </pic:blipFill>
                <pic:spPr bwMode="auto">
                  <a:xfrm>
                    <a:off x="0" y="0"/>
                    <a:ext cx="7550923" cy="7917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B97AD6"/>
    <w:multiLevelType w:val="multilevel"/>
    <w:tmpl w:val="7BA044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4750A0"/>
    <w:multiLevelType w:val="hybridMultilevel"/>
    <w:tmpl w:val="F77E5728"/>
    <w:lvl w:ilvl="0" w:tplc="2A80EAF4">
      <w:start w:val="1"/>
      <w:numFmt w:val="decimal"/>
      <w:lvlText w:val="%1."/>
      <w:lvlJc w:val="left"/>
      <w:pPr>
        <w:ind w:left="720" w:hanging="360"/>
      </w:pPr>
      <w:rPr>
        <w:rFonts w:hint="default"/>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F85015C"/>
    <w:multiLevelType w:val="hybridMultilevel"/>
    <w:tmpl w:val="17FC78AC"/>
    <w:lvl w:ilvl="0" w:tplc="B87E2744">
      <w:start w:val="1"/>
      <w:numFmt w:val="lowerLetter"/>
      <w:lvlText w:val="%1)"/>
      <w:lvlJc w:val="left"/>
      <w:pPr>
        <w:ind w:left="1080" w:hanging="360"/>
      </w:pPr>
      <w:rPr>
        <w:rFonts w:hint="default"/>
        <w:w w:val="100"/>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12894DF0"/>
    <w:multiLevelType w:val="hybridMultilevel"/>
    <w:tmpl w:val="1AEE8D06"/>
    <w:lvl w:ilvl="0" w:tplc="0415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4E95AE7"/>
    <w:multiLevelType w:val="hybridMultilevel"/>
    <w:tmpl w:val="2364135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A1554B8"/>
    <w:multiLevelType w:val="hybridMultilevel"/>
    <w:tmpl w:val="1D267AF6"/>
    <w:lvl w:ilvl="0" w:tplc="04150019">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BE26CFD"/>
    <w:multiLevelType w:val="hybridMultilevel"/>
    <w:tmpl w:val="ED9628CC"/>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 w15:restartNumberingAfterBreak="0">
    <w:nsid w:val="1C784E52"/>
    <w:multiLevelType w:val="hybridMultilevel"/>
    <w:tmpl w:val="65EA1E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E210462"/>
    <w:multiLevelType w:val="hybridMultilevel"/>
    <w:tmpl w:val="BBA4FEF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1A31E6F"/>
    <w:multiLevelType w:val="hybridMultilevel"/>
    <w:tmpl w:val="E6DC4434"/>
    <w:lvl w:ilvl="0" w:tplc="0415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A80329F"/>
    <w:multiLevelType w:val="hybridMultilevel"/>
    <w:tmpl w:val="D9623E6C"/>
    <w:lvl w:ilvl="0" w:tplc="357073E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E4C6803"/>
    <w:multiLevelType w:val="hybridMultilevel"/>
    <w:tmpl w:val="33EE847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15:restartNumberingAfterBreak="0">
    <w:nsid w:val="33074EA5"/>
    <w:multiLevelType w:val="hybridMultilevel"/>
    <w:tmpl w:val="914ED5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3980C41"/>
    <w:multiLevelType w:val="hybridMultilevel"/>
    <w:tmpl w:val="7E1693E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69B2621"/>
    <w:multiLevelType w:val="hybridMultilevel"/>
    <w:tmpl w:val="E0D27E5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340" w:hanging="36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8BD78B1"/>
    <w:multiLevelType w:val="hybridMultilevel"/>
    <w:tmpl w:val="6D7231A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D801C35"/>
    <w:multiLevelType w:val="hybridMultilevel"/>
    <w:tmpl w:val="79FE71D0"/>
    <w:lvl w:ilvl="0" w:tplc="B6B0EE20">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00078C3"/>
    <w:multiLevelType w:val="hybridMultilevel"/>
    <w:tmpl w:val="0BA29ED6"/>
    <w:lvl w:ilvl="0" w:tplc="069029D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15929F1"/>
    <w:multiLevelType w:val="hybridMultilevel"/>
    <w:tmpl w:val="A58693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74B3909"/>
    <w:multiLevelType w:val="hybridMultilevel"/>
    <w:tmpl w:val="0114A772"/>
    <w:lvl w:ilvl="0" w:tplc="71E8414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8EF3D97"/>
    <w:multiLevelType w:val="hybridMultilevel"/>
    <w:tmpl w:val="7E1693E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C4957E3"/>
    <w:multiLevelType w:val="hybridMultilevel"/>
    <w:tmpl w:val="89108B8E"/>
    <w:lvl w:ilvl="0" w:tplc="782A7344">
      <w:start w:val="5"/>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4DF57EFB"/>
    <w:multiLevelType w:val="hybridMultilevel"/>
    <w:tmpl w:val="5CFA4F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EC058B8"/>
    <w:multiLevelType w:val="hybridMultilevel"/>
    <w:tmpl w:val="3E7A63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FF8336E"/>
    <w:multiLevelType w:val="multilevel"/>
    <w:tmpl w:val="6082EE2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5C8236E5"/>
    <w:multiLevelType w:val="hybridMultilevel"/>
    <w:tmpl w:val="65EA1E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CE9169B"/>
    <w:multiLevelType w:val="multilevel"/>
    <w:tmpl w:val="0A14FA9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6244212F"/>
    <w:multiLevelType w:val="hybridMultilevel"/>
    <w:tmpl w:val="623C23E2"/>
    <w:lvl w:ilvl="0" w:tplc="B87E2744">
      <w:start w:val="1"/>
      <w:numFmt w:val="lowerLetter"/>
      <w:lvlText w:val="%1)"/>
      <w:lvlJc w:val="left"/>
      <w:pPr>
        <w:ind w:left="720" w:hanging="360"/>
      </w:pPr>
      <w:rPr>
        <w:rFonts w:hint="default"/>
        <w:w w:val="100"/>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7BA1E88"/>
    <w:multiLevelType w:val="multilevel"/>
    <w:tmpl w:val="041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698B4C81"/>
    <w:multiLevelType w:val="hybridMultilevel"/>
    <w:tmpl w:val="E8BE64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9DD0DF4"/>
    <w:multiLevelType w:val="hybridMultilevel"/>
    <w:tmpl w:val="AAF4DF26"/>
    <w:lvl w:ilvl="0" w:tplc="431608BC">
      <w:start w:val="1"/>
      <w:numFmt w:val="decimal"/>
      <w:lvlText w:val="%1."/>
      <w:lvlJc w:val="left"/>
      <w:pPr>
        <w:ind w:left="720" w:hanging="360"/>
      </w:pPr>
      <w:rPr>
        <w:rFonts w:ascii="Arial Narrow" w:eastAsia="Arial Unicode MS" w:hAnsi="Arial Narrow" w:cs="Arial Unicode M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AF0350F"/>
    <w:multiLevelType w:val="hybridMultilevel"/>
    <w:tmpl w:val="1D3E219A"/>
    <w:lvl w:ilvl="0" w:tplc="85EE959E">
      <w:start w:val="1"/>
      <w:numFmt w:val="bullet"/>
      <w:lvlText w:val="­"/>
      <w:lvlJc w:val="left"/>
      <w:pPr>
        <w:ind w:left="2136" w:hanging="360"/>
      </w:pPr>
      <w:rPr>
        <w:rFonts w:ascii="Courier New" w:hAnsi="Courier New"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32" w15:restartNumberingAfterBreak="0">
    <w:nsid w:val="72ABDFD2"/>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8B91E54"/>
    <w:multiLevelType w:val="hybridMultilevel"/>
    <w:tmpl w:val="2932C5A6"/>
    <w:lvl w:ilvl="0" w:tplc="85EE959E">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15:restartNumberingAfterBreak="0">
    <w:nsid w:val="7977112A"/>
    <w:multiLevelType w:val="hybridMultilevel"/>
    <w:tmpl w:val="4ACCEAD8"/>
    <w:lvl w:ilvl="0" w:tplc="992C9B8E">
      <w:start w:val="2"/>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99E7227"/>
    <w:multiLevelType w:val="hybridMultilevel"/>
    <w:tmpl w:val="28743484"/>
    <w:lvl w:ilvl="0" w:tplc="9C4CAEE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6" w15:restartNumberingAfterBreak="0">
    <w:nsid w:val="7D805AF0"/>
    <w:multiLevelType w:val="hybridMultilevel"/>
    <w:tmpl w:val="C64287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21433949">
    <w:abstractNumId w:val="35"/>
  </w:num>
  <w:num w:numId="2" w16cid:durableId="1921482585">
    <w:abstractNumId w:val="29"/>
  </w:num>
  <w:num w:numId="3" w16cid:durableId="2072847987">
    <w:abstractNumId w:val="10"/>
  </w:num>
  <w:num w:numId="4" w16cid:durableId="955600796">
    <w:abstractNumId w:val="0"/>
  </w:num>
  <w:num w:numId="5" w16cid:durableId="1665014807">
    <w:abstractNumId w:val="9"/>
  </w:num>
  <w:num w:numId="6" w16cid:durableId="519197503">
    <w:abstractNumId w:val="17"/>
  </w:num>
  <w:num w:numId="7" w16cid:durableId="1739864313">
    <w:abstractNumId w:val="19"/>
  </w:num>
  <w:num w:numId="8" w16cid:durableId="2036534169">
    <w:abstractNumId w:val="34"/>
  </w:num>
  <w:num w:numId="9" w16cid:durableId="963147572">
    <w:abstractNumId w:val="30"/>
  </w:num>
  <w:num w:numId="10" w16cid:durableId="2023511957">
    <w:abstractNumId w:val="18"/>
  </w:num>
  <w:num w:numId="11" w16cid:durableId="1334454884">
    <w:abstractNumId w:val="4"/>
  </w:num>
  <w:num w:numId="12" w16cid:durableId="14355610">
    <w:abstractNumId w:val="7"/>
  </w:num>
  <w:num w:numId="13" w16cid:durableId="1044250912">
    <w:abstractNumId w:val="20"/>
  </w:num>
  <w:num w:numId="14" w16cid:durableId="1558316762">
    <w:abstractNumId w:val="23"/>
  </w:num>
  <w:num w:numId="15" w16cid:durableId="427697771">
    <w:abstractNumId w:val="1"/>
  </w:num>
  <w:num w:numId="16" w16cid:durableId="1405686924">
    <w:abstractNumId w:val="14"/>
  </w:num>
  <w:num w:numId="17" w16cid:durableId="1624271261">
    <w:abstractNumId w:val="13"/>
  </w:num>
  <w:num w:numId="18" w16cid:durableId="861436376">
    <w:abstractNumId w:val="15"/>
  </w:num>
  <w:num w:numId="19" w16cid:durableId="448663507">
    <w:abstractNumId w:val="25"/>
  </w:num>
  <w:num w:numId="20" w16cid:durableId="788165870">
    <w:abstractNumId w:val="8"/>
  </w:num>
  <w:num w:numId="21" w16cid:durableId="82841911">
    <w:abstractNumId w:val="36"/>
  </w:num>
  <w:num w:numId="22" w16cid:durableId="1106073772">
    <w:abstractNumId w:val="32"/>
  </w:num>
  <w:num w:numId="23" w16cid:durableId="153885585">
    <w:abstractNumId w:val="21"/>
  </w:num>
  <w:num w:numId="24" w16cid:durableId="2086682641">
    <w:abstractNumId w:val="6"/>
  </w:num>
  <w:num w:numId="25" w16cid:durableId="1675956073">
    <w:abstractNumId w:val="22"/>
  </w:num>
  <w:num w:numId="26" w16cid:durableId="1192181399">
    <w:abstractNumId w:val="5"/>
  </w:num>
  <w:num w:numId="27" w16cid:durableId="1307397329">
    <w:abstractNumId w:val="11"/>
  </w:num>
  <w:num w:numId="28" w16cid:durableId="841359771">
    <w:abstractNumId w:val="28"/>
  </w:num>
  <w:num w:numId="29" w16cid:durableId="1396930703">
    <w:abstractNumId w:val="24"/>
  </w:num>
  <w:num w:numId="30" w16cid:durableId="278148625">
    <w:abstractNumId w:val="16"/>
  </w:num>
  <w:num w:numId="31" w16cid:durableId="183523224">
    <w:abstractNumId w:val="12"/>
  </w:num>
  <w:num w:numId="32" w16cid:durableId="844589355">
    <w:abstractNumId w:val="26"/>
  </w:num>
  <w:num w:numId="33" w16cid:durableId="920605027">
    <w:abstractNumId w:val="27"/>
  </w:num>
  <w:num w:numId="34" w16cid:durableId="303704306">
    <w:abstractNumId w:val="33"/>
  </w:num>
  <w:num w:numId="35" w16cid:durableId="2063359348">
    <w:abstractNumId w:val="31"/>
  </w:num>
  <w:num w:numId="36" w16cid:durableId="921647900">
    <w:abstractNumId w:val="3"/>
  </w:num>
  <w:num w:numId="37" w16cid:durableId="18775029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6CC"/>
    <w:rsid w:val="00010B27"/>
    <w:rsid w:val="00020291"/>
    <w:rsid w:val="00020F2C"/>
    <w:rsid w:val="00023C6D"/>
    <w:rsid w:val="00025663"/>
    <w:rsid w:val="00033870"/>
    <w:rsid w:val="0003433C"/>
    <w:rsid w:val="0004553F"/>
    <w:rsid w:val="000509CF"/>
    <w:rsid w:val="000551D9"/>
    <w:rsid w:val="000653E5"/>
    <w:rsid w:val="00075CDB"/>
    <w:rsid w:val="000A02C4"/>
    <w:rsid w:val="000A1180"/>
    <w:rsid w:val="000A5879"/>
    <w:rsid w:val="000B0791"/>
    <w:rsid w:val="000D5A92"/>
    <w:rsid w:val="000E036F"/>
    <w:rsid w:val="000E6482"/>
    <w:rsid w:val="000F4DAE"/>
    <w:rsid w:val="0010168C"/>
    <w:rsid w:val="00105006"/>
    <w:rsid w:val="00105F6B"/>
    <w:rsid w:val="001270BA"/>
    <w:rsid w:val="001535CC"/>
    <w:rsid w:val="00162D8E"/>
    <w:rsid w:val="00171D01"/>
    <w:rsid w:val="00181512"/>
    <w:rsid w:val="00181953"/>
    <w:rsid w:val="00185C43"/>
    <w:rsid w:val="00190B4A"/>
    <w:rsid w:val="00191CF8"/>
    <w:rsid w:val="00192A3E"/>
    <w:rsid w:val="00192ED1"/>
    <w:rsid w:val="00196243"/>
    <w:rsid w:val="001A419E"/>
    <w:rsid w:val="001A7B67"/>
    <w:rsid w:val="001B2943"/>
    <w:rsid w:val="001B6831"/>
    <w:rsid w:val="001C7C3F"/>
    <w:rsid w:val="001D45E4"/>
    <w:rsid w:val="001D6059"/>
    <w:rsid w:val="001D6CB2"/>
    <w:rsid w:val="001E0D8B"/>
    <w:rsid w:val="001F1FB4"/>
    <w:rsid w:val="002050FB"/>
    <w:rsid w:val="00227894"/>
    <w:rsid w:val="00235261"/>
    <w:rsid w:val="00237436"/>
    <w:rsid w:val="002464A8"/>
    <w:rsid w:val="002559C4"/>
    <w:rsid w:val="002861BA"/>
    <w:rsid w:val="00296CFC"/>
    <w:rsid w:val="002B72DC"/>
    <w:rsid w:val="002D395E"/>
    <w:rsid w:val="003110E3"/>
    <w:rsid w:val="00321F84"/>
    <w:rsid w:val="0032215A"/>
    <w:rsid w:val="00363930"/>
    <w:rsid w:val="00393E79"/>
    <w:rsid w:val="003971C8"/>
    <w:rsid w:val="00397469"/>
    <w:rsid w:val="003A068E"/>
    <w:rsid w:val="003B1AC6"/>
    <w:rsid w:val="003B20A0"/>
    <w:rsid w:val="003B28D5"/>
    <w:rsid w:val="003F7174"/>
    <w:rsid w:val="00401A66"/>
    <w:rsid w:val="004312C8"/>
    <w:rsid w:val="004364F3"/>
    <w:rsid w:val="00443F6D"/>
    <w:rsid w:val="0045512E"/>
    <w:rsid w:val="00457328"/>
    <w:rsid w:val="00461117"/>
    <w:rsid w:val="00470FB7"/>
    <w:rsid w:val="00471AFE"/>
    <w:rsid w:val="00475E6D"/>
    <w:rsid w:val="004942D8"/>
    <w:rsid w:val="004A3E12"/>
    <w:rsid w:val="004B07F2"/>
    <w:rsid w:val="004B5329"/>
    <w:rsid w:val="004E54B4"/>
    <w:rsid w:val="004F59B0"/>
    <w:rsid w:val="004F7C8C"/>
    <w:rsid w:val="00501334"/>
    <w:rsid w:val="00516D52"/>
    <w:rsid w:val="00523753"/>
    <w:rsid w:val="00530C68"/>
    <w:rsid w:val="005376F4"/>
    <w:rsid w:val="005452C8"/>
    <w:rsid w:val="00545B18"/>
    <w:rsid w:val="00554799"/>
    <w:rsid w:val="005647A7"/>
    <w:rsid w:val="005744B8"/>
    <w:rsid w:val="005755C9"/>
    <w:rsid w:val="00587613"/>
    <w:rsid w:val="00596AA3"/>
    <w:rsid w:val="005A003B"/>
    <w:rsid w:val="005A7B1F"/>
    <w:rsid w:val="005D133E"/>
    <w:rsid w:val="005D2AB9"/>
    <w:rsid w:val="005D3A33"/>
    <w:rsid w:val="005D4E63"/>
    <w:rsid w:val="005E17D6"/>
    <w:rsid w:val="005F7055"/>
    <w:rsid w:val="00603328"/>
    <w:rsid w:val="006152C6"/>
    <w:rsid w:val="00615C22"/>
    <w:rsid w:val="006241F2"/>
    <w:rsid w:val="00631871"/>
    <w:rsid w:val="006359B6"/>
    <w:rsid w:val="006436C1"/>
    <w:rsid w:val="00652055"/>
    <w:rsid w:val="00653B5A"/>
    <w:rsid w:val="00656603"/>
    <w:rsid w:val="00674AD9"/>
    <w:rsid w:val="00684087"/>
    <w:rsid w:val="006856AA"/>
    <w:rsid w:val="006925BB"/>
    <w:rsid w:val="006A30A8"/>
    <w:rsid w:val="006A51FE"/>
    <w:rsid w:val="006D09FC"/>
    <w:rsid w:val="006D1CED"/>
    <w:rsid w:val="006D2048"/>
    <w:rsid w:val="006D4594"/>
    <w:rsid w:val="006D690F"/>
    <w:rsid w:val="006E0794"/>
    <w:rsid w:val="006E5C65"/>
    <w:rsid w:val="006F073F"/>
    <w:rsid w:val="006F5858"/>
    <w:rsid w:val="006F6092"/>
    <w:rsid w:val="006F6F3E"/>
    <w:rsid w:val="007172A8"/>
    <w:rsid w:val="0072241A"/>
    <w:rsid w:val="00723681"/>
    <w:rsid w:val="00730268"/>
    <w:rsid w:val="00743D69"/>
    <w:rsid w:val="00753634"/>
    <w:rsid w:val="00763D10"/>
    <w:rsid w:val="00772279"/>
    <w:rsid w:val="00772573"/>
    <w:rsid w:val="00786171"/>
    <w:rsid w:val="007A511F"/>
    <w:rsid w:val="007A5E87"/>
    <w:rsid w:val="007B1FD4"/>
    <w:rsid w:val="007C25A7"/>
    <w:rsid w:val="007D3E09"/>
    <w:rsid w:val="007D45F6"/>
    <w:rsid w:val="007D76CB"/>
    <w:rsid w:val="007E0843"/>
    <w:rsid w:val="007E1B78"/>
    <w:rsid w:val="007E38CB"/>
    <w:rsid w:val="007F4814"/>
    <w:rsid w:val="00810DE5"/>
    <w:rsid w:val="008141DC"/>
    <w:rsid w:val="00820CC8"/>
    <w:rsid w:val="00821208"/>
    <w:rsid w:val="008237E7"/>
    <w:rsid w:val="00846EA5"/>
    <w:rsid w:val="008508AB"/>
    <w:rsid w:val="00877152"/>
    <w:rsid w:val="00877F46"/>
    <w:rsid w:val="00881A36"/>
    <w:rsid w:val="00886D88"/>
    <w:rsid w:val="008A5DB0"/>
    <w:rsid w:val="008A7952"/>
    <w:rsid w:val="008B2A58"/>
    <w:rsid w:val="008C0B66"/>
    <w:rsid w:val="008C7059"/>
    <w:rsid w:val="008D5BD6"/>
    <w:rsid w:val="008F11A1"/>
    <w:rsid w:val="008F5432"/>
    <w:rsid w:val="00936323"/>
    <w:rsid w:val="00940CC0"/>
    <w:rsid w:val="00941834"/>
    <w:rsid w:val="00950B05"/>
    <w:rsid w:val="0095237E"/>
    <w:rsid w:val="009528D0"/>
    <w:rsid w:val="00954752"/>
    <w:rsid w:val="00954931"/>
    <w:rsid w:val="00955052"/>
    <w:rsid w:val="00962EF1"/>
    <w:rsid w:val="00981EFB"/>
    <w:rsid w:val="009835F4"/>
    <w:rsid w:val="00984656"/>
    <w:rsid w:val="00985BE4"/>
    <w:rsid w:val="009B2232"/>
    <w:rsid w:val="009B2D4B"/>
    <w:rsid w:val="009B694A"/>
    <w:rsid w:val="009B6B9C"/>
    <w:rsid w:val="009C7D89"/>
    <w:rsid w:val="009E35DC"/>
    <w:rsid w:val="009E3FF8"/>
    <w:rsid w:val="009F1C04"/>
    <w:rsid w:val="009F59D5"/>
    <w:rsid w:val="009F5E39"/>
    <w:rsid w:val="00A125A2"/>
    <w:rsid w:val="00A12816"/>
    <w:rsid w:val="00A26CE4"/>
    <w:rsid w:val="00A33FF5"/>
    <w:rsid w:val="00A36DD4"/>
    <w:rsid w:val="00A46B9F"/>
    <w:rsid w:val="00A474CB"/>
    <w:rsid w:val="00A60C65"/>
    <w:rsid w:val="00A63321"/>
    <w:rsid w:val="00A6720E"/>
    <w:rsid w:val="00A8478A"/>
    <w:rsid w:val="00A85BF1"/>
    <w:rsid w:val="00A87C50"/>
    <w:rsid w:val="00A93DA5"/>
    <w:rsid w:val="00AA1201"/>
    <w:rsid w:val="00AA6F1B"/>
    <w:rsid w:val="00AA78C6"/>
    <w:rsid w:val="00AC3FB9"/>
    <w:rsid w:val="00AE2F31"/>
    <w:rsid w:val="00AF7295"/>
    <w:rsid w:val="00B300CF"/>
    <w:rsid w:val="00B36136"/>
    <w:rsid w:val="00B37E51"/>
    <w:rsid w:val="00B42860"/>
    <w:rsid w:val="00B573D6"/>
    <w:rsid w:val="00B62C89"/>
    <w:rsid w:val="00B753C4"/>
    <w:rsid w:val="00B77A07"/>
    <w:rsid w:val="00B871D4"/>
    <w:rsid w:val="00BA2F12"/>
    <w:rsid w:val="00BA3410"/>
    <w:rsid w:val="00BB22F1"/>
    <w:rsid w:val="00BB3250"/>
    <w:rsid w:val="00BB5BBE"/>
    <w:rsid w:val="00BC2ACA"/>
    <w:rsid w:val="00BC5057"/>
    <w:rsid w:val="00BC7123"/>
    <w:rsid w:val="00BC76CC"/>
    <w:rsid w:val="00BF3F31"/>
    <w:rsid w:val="00C14C81"/>
    <w:rsid w:val="00C171A6"/>
    <w:rsid w:val="00C46BF4"/>
    <w:rsid w:val="00C522A2"/>
    <w:rsid w:val="00C52564"/>
    <w:rsid w:val="00C664D9"/>
    <w:rsid w:val="00C86F12"/>
    <w:rsid w:val="00CA6011"/>
    <w:rsid w:val="00CC6210"/>
    <w:rsid w:val="00CD5EC1"/>
    <w:rsid w:val="00CE7017"/>
    <w:rsid w:val="00CF0F8D"/>
    <w:rsid w:val="00CF4698"/>
    <w:rsid w:val="00D0646A"/>
    <w:rsid w:val="00D23CDD"/>
    <w:rsid w:val="00D2641B"/>
    <w:rsid w:val="00D42E89"/>
    <w:rsid w:val="00D85571"/>
    <w:rsid w:val="00D9001D"/>
    <w:rsid w:val="00DC5885"/>
    <w:rsid w:val="00DD0C72"/>
    <w:rsid w:val="00DD5DCF"/>
    <w:rsid w:val="00DE3085"/>
    <w:rsid w:val="00DF7831"/>
    <w:rsid w:val="00E01661"/>
    <w:rsid w:val="00E05C5F"/>
    <w:rsid w:val="00E11671"/>
    <w:rsid w:val="00E128D6"/>
    <w:rsid w:val="00E1422E"/>
    <w:rsid w:val="00E20755"/>
    <w:rsid w:val="00E2243B"/>
    <w:rsid w:val="00E34624"/>
    <w:rsid w:val="00E34FF5"/>
    <w:rsid w:val="00E4175D"/>
    <w:rsid w:val="00E65669"/>
    <w:rsid w:val="00E65BFB"/>
    <w:rsid w:val="00E7658D"/>
    <w:rsid w:val="00E836F8"/>
    <w:rsid w:val="00E846C9"/>
    <w:rsid w:val="00EB166C"/>
    <w:rsid w:val="00EB7709"/>
    <w:rsid w:val="00EC0766"/>
    <w:rsid w:val="00EC4BF7"/>
    <w:rsid w:val="00F10143"/>
    <w:rsid w:val="00F107DF"/>
    <w:rsid w:val="00F13D47"/>
    <w:rsid w:val="00F15B9C"/>
    <w:rsid w:val="00F26332"/>
    <w:rsid w:val="00F27FE8"/>
    <w:rsid w:val="00F31210"/>
    <w:rsid w:val="00F419AF"/>
    <w:rsid w:val="00F42786"/>
    <w:rsid w:val="00F676B9"/>
    <w:rsid w:val="00F7317C"/>
    <w:rsid w:val="00F82CF6"/>
    <w:rsid w:val="00F86497"/>
    <w:rsid w:val="00FA72FA"/>
    <w:rsid w:val="00FB1281"/>
    <w:rsid w:val="00FB313F"/>
    <w:rsid w:val="00FC70E5"/>
    <w:rsid w:val="00FD7BC2"/>
    <w:rsid w:val="00FE652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4BC93"/>
  <w15:chartTrackingRefBased/>
  <w15:docId w15:val="{3A19DFCA-F976-44F0-AC7A-DB3F36E4B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Narrow" w:eastAsiaTheme="minorHAnsi" w:hAnsi="Arial Narrow"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link w:val="Nagwek1Znak"/>
    <w:uiPriority w:val="9"/>
    <w:qFormat/>
    <w:rsid w:val="007E1B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semiHidden/>
    <w:unhideWhenUsed/>
    <w:qFormat/>
    <w:rsid w:val="00653B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C76C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C76CC"/>
  </w:style>
  <w:style w:type="paragraph" w:styleId="Stopka">
    <w:name w:val="footer"/>
    <w:basedOn w:val="Normalny"/>
    <w:link w:val="StopkaZnak"/>
    <w:uiPriority w:val="99"/>
    <w:unhideWhenUsed/>
    <w:rsid w:val="00BC76C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C76CC"/>
  </w:style>
  <w:style w:type="paragraph" w:styleId="Akapitzlist">
    <w:name w:val="List Paragraph"/>
    <w:aliases w:val="Wypunktowanie"/>
    <w:basedOn w:val="Normalny"/>
    <w:link w:val="AkapitzlistZnak"/>
    <w:uiPriority w:val="34"/>
    <w:qFormat/>
    <w:rsid w:val="008A7952"/>
    <w:pPr>
      <w:spacing w:after="200" w:line="276" w:lineRule="auto"/>
      <w:ind w:left="720"/>
      <w:contextualSpacing/>
    </w:pPr>
    <w:rPr>
      <w:rFonts w:ascii="Calibri" w:eastAsia="Calibri" w:hAnsi="Calibri" w:cs="Times New Roman"/>
    </w:rPr>
  </w:style>
  <w:style w:type="character" w:customStyle="1" w:styleId="AkapitzlistZnak">
    <w:name w:val="Akapit z listą Znak"/>
    <w:aliases w:val="Wypunktowanie Znak"/>
    <w:link w:val="Akapitzlist"/>
    <w:uiPriority w:val="34"/>
    <w:qFormat/>
    <w:locked/>
    <w:rsid w:val="008A7952"/>
    <w:rPr>
      <w:rFonts w:ascii="Calibri" w:eastAsia="Calibri" w:hAnsi="Calibri" w:cs="Times New Roman"/>
    </w:rPr>
  </w:style>
  <w:style w:type="character" w:customStyle="1" w:styleId="Nagwek1Znak">
    <w:name w:val="Nagłówek 1 Znak"/>
    <w:basedOn w:val="Domylnaczcionkaakapitu"/>
    <w:link w:val="Nagwek1"/>
    <w:uiPriority w:val="9"/>
    <w:rsid w:val="007E1B78"/>
    <w:rPr>
      <w:rFonts w:ascii="Times New Roman" w:eastAsia="Times New Roman" w:hAnsi="Times New Roman" w:cs="Times New Roman"/>
      <w:b/>
      <w:bCs/>
      <w:kern w:val="36"/>
      <w:sz w:val="48"/>
      <w:szCs w:val="48"/>
      <w:lang w:eastAsia="pl-PL"/>
    </w:rPr>
  </w:style>
  <w:style w:type="character" w:styleId="Pogrubienie">
    <w:name w:val="Strong"/>
    <w:basedOn w:val="Domylnaczcionkaakapitu"/>
    <w:uiPriority w:val="22"/>
    <w:qFormat/>
    <w:rsid w:val="007E1B78"/>
    <w:rPr>
      <w:b/>
      <w:bCs/>
    </w:rPr>
  </w:style>
  <w:style w:type="character" w:customStyle="1" w:styleId="Nagwek2Znak">
    <w:name w:val="Nagłówek 2 Znak"/>
    <w:basedOn w:val="Domylnaczcionkaakapitu"/>
    <w:link w:val="Nagwek2"/>
    <w:uiPriority w:val="9"/>
    <w:semiHidden/>
    <w:rsid w:val="00653B5A"/>
    <w:rPr>
      <w:rFonts w:asciiTheme="majorHAnsi" w:eastAsiaTheme="majorEastAsia" w:hAnsiTheme="majorHAnsi" w:cstheme="majorBidi"/>
      <w:color w:val="2E74B5" w:themeColor="accent1" w:themeShade="BF"/>
      <w:sz w:val="26"/>
      <w:szCs w:val="26"/>
    </w:rPr>
  </w:style>
  <w:style w:type="paragraph" w:styleId="Tekstprzypisukocowego">
    <w:name w:val="endnote text"/>
    <w:basedOn w:val="Normalny"/>
    <w:link w:val="TekstprzypisukocowegoZnak"/>
    <w:uiPriority w:val="99"/>
    <w:semiHidden/>
    <w:unhideWhenUsed/>
    <w:rsid w:val="007172A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172A8"/>
    <w:rPr>
      <w:sz w:val="20"/>
      <w:szCs w:val="20"/>
    </w:rPr>
  </w:style>
  <w:style w:type="character" w:styleId="Odwoanieprzypisukocowego">
    <w:name w:val="endnote reference"/>
    <w:basedOn w:val="Domylnaczcionkaakapitu"/>
    <w:uiPriority w:val="99"/>
    <w:semiHidden/>
    <w:unhideWhenUsed/>
    <w:rsid w:val="007172A8"/>
    <w:rPr>
      <w:vertAlign w:val="superscript"/>
    </w:rPr>
  </w:style>
  <w:style w:type="character" w:styleId="Hipercze">
    <w:name w:val="Hyperlink"/>
    <w:basedOn w:val="Domylnaczcionkaakapitu"/>
    <w:uiPriority w:val="99"/>
    <w:unhideWhenUsed/>
    <w:rsid w:val="006F6092"/>
    <w:rPr>
      <w:color w:val="0563C1" w:themeColor="hyperlink"/>
      <w:u w:val="single"/>
    </w:rPr>
  </w:style>
  <w:style w:type="character" w:styleId="UyteHipercze">
    <w:name w:val="FollowedHyperlink"/>
    <w:basedOn w:val="Domylnaczcionkaakapitu"/>
    <w:uiPriority w:val="99"/>
    <w:semiHidden/>
    <w:unhideWhenUsed/>
    <w:rsid w:val="006F6092"/>
    <w:rPr>
      <w:color w:val="954F72" w:themeColor="followedHyperlink"/>
      <w:u w:val="single"/>
    </w:rPr>
  </w:style>
  <w:style w:type="table" w:styleId="Tabela-Siatka">
    <w:name w:val="Table Grid"/>
    <w:basedOn w:val="Standardowy"/>
    <w:uiPriority w:val="39"/>
    <w:rsid w:val="006D09FC"/>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F31210"/>
    <w:pPr>
      <w:spacing w:after="0" w:line="240" w:lineRule="auto"/>
    </w:pPr>
    <w:rPr>
      <w:rFonts w:ascii="Calibri" w:hAnsi="Calibri" w:cs="Calibri"/>
      <w:lang w:eastAsia="pl-PL"/>
    </w:rPr>
  </w:style>
  <w:style w:type="paragraph" w:customStyle="1" w:styleId="Standard">
    <w:name w:val="Standard"/>
    <w:rsid w:val="00EC0766"/>
    <w:pPr>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trerozdziau">
    <w:name w:val="treść rozdziału"/>
    <w:basedOn w:val="Akapitzlist"/>
    <w:link w:val="trerozdziauZnak"/>
    <w:qFormat/>
    <w:rsid w:val="00A85BF1"/>
    <w:pPr>
      <w:widowControl w:val="0"/>
      <w:pBdr>
        <w:top w:val="nil"/>
        <w:left w:val="nil"/>
        <w:bottom w:val="nil"/>
        <w:right w:val="nil"/>
        <w:between w:val="nil"/>
        <w:bar w:val="nil"/>
      </w:pBdr>
      <w:spacing w:after="160" w:line="259" w:lineRule="auto"/>
      <w:ind w:left="768"/>
      <w:jc w:val="both"/>
    </w:pPr>
    <w:rPr>
      <w:rFonts w:ascii="Arial Narrow" w:eastAsiaTheme="majorEastAsia" w:hAnsi="Arial Narrow"/>
      <w:color w:val="000000"/>
      <w:sz w:val="24"/>
      <w:szCs w:val="24"/>
      <w:u w:color="000000"/>
      <w:bdr w:val="nil"/>
      <w:lang w:eastAsia="pl-PL" w:bidi="en-US"/>
    </w:rPr>
  </w:style>
  <w:style w:type="character" w:customStyle="1" w:styleId="trerozdziauZnak">
    <w:name w:val="treść rozdziału Znak"/>
    <w:basedOn w:val="Domylnaczcionkaakapitu"/>
    <w:link w:val="trerozdziau"/>
    <w:rsid w:val="00A85BF1"/>
    <w:rPr>
      <w:rFonts w:eastAsiaTheme="majorEastAsia" w:cs="Times New Roman"/>
      <w:color w:val="000000"/>
      <w:sz w:val="24"/>
      <w:szCs w:val="24"/>
      <w:u w:color="000000"/>
      <w:bdr w:val="nil"/>
      <w:lang w:eastAsia="pl-PL" w:bidi="en-US"/>
    </w:rPr>
  </w:style>
  <w:style w:type="paragraph" w:customStyle="1" w:styleId="Default">
    <w:name w:val="Default"/>
    <w:rsid w:val="00A85BF1"/>
    <w:pPr>
      <w:autoSpaceDE w:val="0"/>
      <w:autoSpaceDN w:val="0"/>
      <w:adjustRightInd w:val="0"/>
      <w:spacing w:after="0" w:line="240" w:lineRule="auto"/>
    </w:pPr>
    <w:rPr>
      <w:rFonts w:ascii="Inter" w:hAnsi="Inter" w:cs="Inter"/>
      <w:color w:val="000000"/>
      <w:sz w:val="24"/>
      <w:szCs w:val="24"/>
      <w14:ligatures w14:val="standardContextual"/>
    </w:rPr>
  </w:style>
  <w:style w:type="paragraph" w:styleId="Poprawka">
    <w:name w:val="Revision"/>
    <w:hidden/>
    <w:uiPriority w:val="99"/>
    <w:semiHidden/>
    <w:rsid w:val="000B0791"/>
    <w:pPr>
      <w:spacing w:after="0" w:line="240" w:lineRule="auto"/>
    </w:pPr>
  </w:style>
  <w:style w:type="paragraph" w:styleId="Tekstprzypisudolnego">
    <w:name w:val="footnote text"/>
    <w:basedOn w:val="Normalny"/>
    <w:link w:val="TekstprzypisudolnegoZnak"/>
    <w:uiPriority w:val="99"/>
    <w:semiHidden/>
    <w:unhideWhenUsed/>
    <w:rsid w:val="00E65BF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65BFB"/>
    <w:rPr>
      <w:sz w:val="20"/>
      <w:szCs w:val="20"/>
    </w:rPr>
  </w:style>
  <w:style w:type="character" w:styleId="Odwoanieprzypisudolnego">
    <w:name w:val="footnote reference"/>
    <w:basedOn w:val="Domylnaczcionkaakapitu"/>
    <w:uiPriority w:val="99"/>
    <w:semiHidden/>
    <w:unhideWhenUsed/>
    <w:rsid w:val="00E65BFB"/>
    <w:rPr>
      <w:vertAlign w:val="superscript"/>
    </w:rPr>
  </w:style>
  <w:style w:type="character" w:styleId="Odwoaniedokomentarza">
    <w:name w:val="annotation reference"/>
    <w:basedOn w:val="Domylnaczcionkaakapitu"/>
    <w:uiPriority w:val="99"/>
    <w:semiHidden/>
    <w:unhideWhenUsed/>
    <w:rsid w:val="00587613"/>
    <w:rPr>
      <w:sz w:val="16"/>
      <w:szCs w:val="16"/>
    </w:rPr>
  </w:style>
  <w:style w:type="paragraph" w:styleId="Tekstkomentarza">
    <w:name w:val="annotation text"/>
    <w:basedOn w:val="Normalny"/>
    <w:link w:val="TekstkomentarzaZnak"/>
    <w:uiPriority w:val="99"/>
    <w:unhideWhenUsed/>
    <w:rsid w:val="00587613"/>
    <w:pPr>
      <w:spacing w:line="240" w:lineRule="auto"/>
    </w:pPr>
    <w:rPr>
      <w:sz w:val="20"/>
      <w:szCs w:val="20"/>
    </w:rPr>
  </w:style>
  <w:style w:type="character" w:customStyle="1" w:styleId="TekstkomentarzaZnak">
    <w:name w:val="Tekst komentarza Znak"/>
    <w:basedOn w:val="Domylnaczcionkaakapitu"/>
    <w:link w:val="Tekstkomentarza"/>
    <w:uiPriority w:val="99"/>
    <w:rsid w:val="00587613"/>
    <w:rPr>
      <w:sz w:val="20"/>
      <w:szCs w:val="20"/>
    </w:rPr>
  </w:style>
  <w:style w:type="paragraph" w:styleId="Tematkomentarza">
    <w:name w:val="annotation subject"/>
    <w:basedOn w:val="Tekstkomentarza"/>
    <w:next w:val="Tekstkomentarza"/>
    <w:link w:val="TematkomentarzaZnak"/>
    <w:uiPriority w:val="99"/>
    <w:semiHidden/>
    <w:unhideWhenUsed/>
    <w:rsid w:val="00587613"/>
    <w:rPr>
      <w:b/>
      <w:bCs/>
    </w:rPr>
  </w:style>
  <w:style w:type="character" w:customStyle="1" w:styleId="TematkomentarzaZnak">
    <w:name w:val="Temat komentarza Znak"/>
    <w:basedOn w:val="TekstkomentarzaZnak"/>
    <w:link w:val="Tematkomentarza"/>
    <w:uiPriority w:val="99"/>
    <w:semiHidden/>
    <w:rsid w:val="0058761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67549">
      <w:bodyDiv w:val="1"/>
      <w:marLeft w:val="0"/>
      <w:marRight w:val="0"/>
      <w:marTop w:val="0"/>
      <w:marBottom w:val="0"/>
      <w:divBdr>
        <w:top w:val="none" w:sz="0" w:space="0" w:color="auto"/>
        <w:left w:val="none" w:sz="0" w:space="0" w:color="auto"/>
        <w:bottom w:val="none" w:sz="0" w:space="0" w:color="auto"/>
        <w:right w:val="none" w:sz="0" w:space="0" w:color="auto"/>
      </w:divBdr>
    </w:div>
    <w:div w:id="221522820">
      <w:bodyDiv w:val="1"/>
      <w:marLeft w:val="0"/>
      <w:marRight w:val="0"/>
      <w:marTop w:val="0"/>
      <w:marBottom w:val="0"/>
      <w:divBdr>
        <w:top w:val="none" w:sz="0" w:space="0" w:color="auto"/>
        <w:left w:val="none" w:sz="0" w:space="0" w:color="auto"/>
        <w:bottom w:val="none" w:sz="0" w:space="0" w:color="auto"/>
        <w:right w:val="none" w:sz="0" w:space="0" w:color="auto"/>
      </w:divBdr>
    </w:div>
    <w:div w:id="273024252">
      <w:bodyDiv w:val="1"/>
      <w:marLeft w:val="0"/>
      <w:marRight w:val="0"/>
      <w:marTop w:val="0"/>
      <w:marBottom w:val="0"/>
      <w:divBdr>
        <w:top w:val="none" w:sz="0" w:space="0" w:color="auto"/>
        <w:left w:val="none" w:sz="0" w:space="0" w:color="auto"/>
        <w:bottom w:val="none" w:sz="0" w:space="0" w:color="auto"/>
        <w:right w:val="none" w:sz="0" w:space="0" w:color="auto"/>
      </w:divBdr>
    </w:div>
    <w:div w:id="697895272">
      <w:bodyDiv w:val="1"/>
      <w:marLeft w:val="0"/>
      <w:marRight w:val="0"/>
      <w:marTop w:val="0"/>
      <w:marBottom w:val="0"/>
      <w:divBdr>
        <w:top w:val="none" w:sz="0" w:space="0" w:color="auto"/>
        <w:left w:val="none" w:sz="0" w:space="0" w:color="auto"/>
        <w:bottom w:val="none" w:sz="0" w:space="0" w:color="auto"/>
        <w:right w:val="none" w:sz="0" w:space="0" w:color="auto"/>
      </w:divBdr>
    </w:div>
    <w:div w:id="1337421122">
      <w:bodyDiv w:val="1"/>
      <w:marLeft w:val="0"/>
      <w:marRight w:val="0"/>
      <w:marTop w:val="0"/>
      <w:marBottom w:val="0"/>
      <w:divBdr>
        <w:top w:val="none" w:sz="0" w:space="0" w:color="auto"/>
        <w:left w:val="none" w:sz="0" w:space="0" w:color="auto"/>
        <w:bottom w:val="none" w:sz="0" w:space="0" w:color="auto"/>
        <w:right w:val="none" w:sz="0" w:space="0" w:color="auto"/>
      </w:divBdr>
    </w:div>
    <w:div w:id="1657299670">
      <w:bodyDiv w:val="1"/>
      <w:marLeft w:val="0"/>
      <w:marRight w:val="0"/>
      <w:marTop w:val="0"/>
      <w:marBottom w:val="0"/>
      <w:divBdr>
        <w:top w:val="none" w:sz="0" w:space="0" w:color="auto"/>
        <w:left w:val="none" w:sz="0" w:space="0" w:color="auto"/>
        <w:bottom w:val="none" w:sz="0" w:space="0" w:color="auto"/>
        <w:right w:val="none" w:sz="0" w:space="0" w:color="auto"/>
      </w:divBdr>
    </w:div>
    <w:div w:id="2080326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ip.legalis.pl/document-view.seam?documentId=mfrxilrtg4ytkmzxgy2doltqmfyc4njvgm4tkmzygi" TargetMode="External"/><Relationship Id="rId18" Type="http://schemas.openxmlformats.org/officeDocument/2006/relationships/hyperlink" Target="https://sip.legalis.pl/document-view.seam?documentId=mfrxilrtg4ytkmzxgy2doltqmfyc4njvgm4tknrzg4"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sip.legalis.pl/document-view.seam?documentId=mfrxilrtg4ytkmzxgy2doltqmfyc4njvgm4tknrxgu" TargetMode="External"/><Relationship Id="rId7" Type="http://schemas.openxmlformats.org/officeDocument/2006/relationships/settings" Target="settings.xml"/><Relationship Id="rId12" Type="http://schemas.openxmlformats.org/officeDocument/2006/relationships/hyperlink" Target="https://sip.legalis.pl/document-view.seam?documentId=mfrxilrtg4ytkmzxgy2doltqmfyc4njvgm4tkmrsge" TargetMode="External"/><Relationship Id="rId17" Type="http://schemas.openxmlformats.org/officeDocument/2006/relationships/hyperlink" Target="https://sip.legalis.pl/document-view.seam?documentId=mfrxilrtg4ytkmzxgy2doltqmfyc4njvgm4tkmjsha" TargetMode="External"/><Relationship Id="rId25" Type="http://schemas.openxmlformats.org/officeDocument/2006/relationships/hyperlink" Target="https://sip.legalis.pl/document-view.seam?documentId=mfrxilrsge2tkmzwgy4dsltqmfyc4mrqgq3tgobtga" TargetMode="External"/><Relationship Id="rId2" Type="http://schemas.openxmlformats.org/officeDocument/2006/relationships/customXml" Target="../customXml/item2.xml"/><Relationship Id="rId16" Type="http://schemas.openxmlformats.org/officeDocument/2006/relationships/hyperlink" Target="https://sip.legalis.pl/document-view.seam?documentId=mfrxilrtg4ytkmrrgu4tkltqmfyc4njug44taojqgq" TargetMode="External"/><Relationship Id="rId20" Type="http://schemas.openxmlformats.org/officeDocument/2006/relationships/hyperlink" Target="https://sip.legalis.pl/document-view.seam?documentId=mfrxilrsge2tkmzwgy4dsltqmfyc4mrqgq3tgobsh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ip.legalis.pl/document-view.seam?documentId=mfrxilrtg4ytkmzxgy2doltqmfyc4njvgm4tknjrgy" TargetMode="External"/><Relationship Id="rId24" Type="http://schemas.openxmlformats.org/officeDocument/2006/relationships/hyperlink" Target="https://sip.legalis.pl/document-view.seam?documentId=mfrxilrsge2tkmzwgy4dsltqmfyc4mrqgq3tgobsg4" TargetMode="External"/><Relationship Id="rId5" Type="http://schemas.openxmlformats.org/officeDocument/2006/relationships/numbering" Target="numbering.xml"/><Relationship Id="rId15" Type="http://schemas.openxmlformats.org/officeDocument/2006/relationships/hyperlink" Target="https://sip.legalis.pl/document-view.seam?documentId=mfrxilrtg4ytkmrrgu4tkltqmfyc4njug44taobzha" TargetMode="External"/><Relationship Id="rId23" Type="http://schemas.openxmlformats.org/officeDocument/2006/relationships/hyperlink" Target="https://sip.legalis.pl/document-view.seam?documentId=mfrxilrtg4ytkmzxgy2doltqmfyc4njvgm4tknjxha"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ip.legalis.pl/document-view.seam?documentId=mfrxilrtg4ytkmzxgy2doltqmfyc4njvgm4tiobygq"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ip.legalis.pl/document-view.seam?documentId=mfrxilrtg4ytkmzxgy2doltqmfyc4njvgm4tknbygu" TargetMode="External"/><Relationship Id="rId22" Type="http://schemas.openxmlformats.org/officeDocument/2006/relationships/hyperlink" Target="https://sip.legalis.pl/document-view.seam?documentId=mfrxilrtg4ytkmzxgy2doltqmfyc4njvgm4tknrtgy"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7a4ba88-652e-4fcb-b8fb-eea2a5cf6e4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275E2E6CBA0FD949935E4E217EDD93C9" ma:contentTypeVersion="12" ma:contentTypeDescription="Utwórz nowy dokument." ma:contentTypeScope="" ma:versionID="cb601c55ad72d88e1ef6d9d4b3a20478">
  <xsd:schema xmlns:xsd="http://www.w3.org/2001/XMLSchema" xmlns:xs="http://www.w3.org/2001/XMLSchema" xmlns:p="http://schemas.microsoft.com/office/2006/metadata/properties" xmlns:ns2="27a4ba88-652e-4fcb-b8fb-eea2a5cf6e48" xmlns:ns3="cbe182a4-dd2e-43c7-af58-b50a6419d038" targetNamespace="http://schemas.microsoft.com/office/2006/metadata/properties" ma:root="true" ma:fieldsID="e61749077916db20420cc7a6c1a33e13" ns2:_="" ns3:_="">
    <xsd:import namespace="27a4ba88-652e-4fcb-b8fb-eea2a5cf6e48"/>
    <xsd:import namespace="cbe182a4-dd2e-43c7-af58-b50a6419d03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a4ba88-652e-4fcb-b8fb-eea2a5cf6e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Tagi obrazów" ma:readOnly="false" ma:fieldId="{5cf76f15-5ced-4ddc-b409-7134ff3c332f}" ma:taxonomyMulti="true" ma:sspId="69800810-4acd-445e-b896-5e2bf313e79a"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e182a4-dd2e-43c7-af58-b50a6419d038" elementFormDefault="qualified">
    <xsd:import namespace="http://schemas.microsoft.com/office/2006/documentManagement/types"/>
    <xsd:import namespace="http://schemas.microsoft.com/office/infopath/2007/PartnerControls"/>
    <xsd:element name="SharedWithUsers" ma:index="11"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0457C3-A4BB-49DD-9DD7-658D190E0D52}">
  <ds:schemaRefs>
    <ds:schemaRef ds:uri="http://schemas.microsoft.com/office/2006/metadata/properties"/>
    <ds:schemaRef ds:uri="http://schemas.microsoft.com/office/infopath/2007/PartnerControls"/>
    <ds:schemaRef ds:uri="27a4ba88-652e-4fcb-b8fb-eea2a5cf6e48"/>
  </ds:schemaRefs>
</ds:datastoreItem>
</file>

<file path=customXml/itemProps2.xml><?xml version="1.0" encoding="utf-8"?>
<ds:datastoreItem xmlns:ds="http://schemas.openxmlformats.org/officeDocument/2006/customXml" ds:itemID="{0443D855-4EF8-48C7-926C-7AA94CA0ACEF}">
  <ds:schemaRefs>
    <ds:schemaRef ds:uri="http://schemas.openxmlformats.org/officeDocument/2006/bibliography"/>
  </ds:schemaRefs>
</ds:datastoreItem>
</file>

<file path=customXml/itemProps3.xml><?xml version="1.0" encoding="utf-8"?>
<ds:datastoreItem xmlns:ds="http://schemas.openxmlformats.org/officeDocument/2006/customXml" ds:itemID="{E8C2486E-558E-4BA5-A095-1E6149CF5C80}">
  <ds:schemaRefs>
    <ds:schemaRef ds:uri="http://schemas.microsoft.com/sharepoint/v3/contenttype/forms"/>
  </ds:schemaRefs>
</ds:datastoreItem>
</file>

<file path=customXml/itemProps4.xml><?xml version="1.0" encoding="utf-8"?>
<ds:datastoreItem xmlns:ds="http://schemas.openxmlformats.org/officeDocument/2006/customXml" ds:itemID="{1A8A502B-B29F-4507-A66F-280FC109C2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a4ba88-652e-4fcb-b8fb-eea2a5cf6e48"/>
    <ds:schemaRef ds:uri="cbe182a4-dd2e-43c7-af58-b50a6419d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1837</Words>
  <Characters>11027</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 Kuliś</dc:creator>
  <cp:keywords/>
  <dc:description/>
  <cp:lastModifiedBy>Tomasz Dudziak</cp:lastModifiedBy>
  <cp:revision>2</cp:revision>
  <cp:lastPrinted>2023-03-27T10:11:00Z</cp:lastPrinted>
  <dcterms:created xsi:type="dcterms:W3CDTF">2024-10-08T08:53:00Z</dcterms:created>
  <dcterms:modified xsi:type="dcterms:W3CDTF">2024-10-08T08:53:00Z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0x010100275E2E6CBA0FD949935E4E217EDD93C9</vt:lpwstr>
  </property>
  <property fmtid="{D5CDD505-2E9C-101B-9397-08002B2CF9AE}" pid="3" name="MediaServiceImageTags">
    <vt:lpwstr/>
  </property>
</Properties>
</file>