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523F" w14:textId="6BCB3711" w:rsidR="00F82548" w:rsidRDefault="00F82548" w:rsidP="00F82548">
      <w:pPr>
        <w:tabs>
          <w:tab w:val="left" w:pos="9072"/>
        </w:tabs>
        <w:rPr>
          <w:rFonts w:ascii="Calibri" w:hAnsi="Calibri" w:cs="Calibri"/>
          <w:b/>
          <w:sz w:val="22"/>
          <w:szCs w:val="22"/>
        </w:rPr>
      </w:pPr>
      <w:r w:rsidRPr="00E06F21">
        <w:rPr>
          <w:rFonts w:ascii="Calibri" w:hAnsi="Calibri" w:cs="Calibri"/>
          <w:b/>
          <w:sz w:val="22"/>
          <w:szCs w:val="22"/>
        </w:rPr>
        <w:t xml:space="preserve">Załącznik nr </w:t>
      </w:r>
      <w:r>
        <w:rPr>
          <w:rFonts w:ascii="Calibri" w:hAnsi="Calibri" w:cs="Calibri"/>
          <w:b/>
          <w:sz w:val="22"/>
          <w:szCs w:val="22"/>
        </w:rPr>
        <w:t>3</w:t>
      </w:r>
    </w:p>
    <w:p w14:paraId="60521912" w14:textId="77777777" w:rsidR="00F82548" w:rsidRPr="00E06F21" w:rsidRDefault="00F82548" w:rsidP="00F82548">
      <w:pPr>
        <w:tabs>
          <w:tab w:val="left" w:pos="9072"/>
        </w:tabs>
        <w:rPr>
          <w:rFonts w:ascii="Calibri" w:hAnsi="Calibri" w:cs="Calibri"/>
          <w:b/>
          <w:sz w:val="22"/>
          <w:szCs w:val="22"/>
        </w:rPr>
      </w:pPr>
    </w:p>
    <w:p w14:paraId="244E2293" w14:textId="2B179A0C" w:rsidR="00F82548" w:rsidRDefault="00DD763E" w:rsidP="00F82548">
      <w:pPr>
        <w:jc w:val="center"/>
        <w:rPr>
          <w:rFonts w:ascii="Calibri" w:hAnsi="Calibri" w:cs="Calibri"/>
          <w:b/>
          <w:sz w:val="22"/>
          <w:szCs w:val="22"/>
        </w:rPr>
      </w:pPr>
      <w:r w:rsidRPr="00DD763E">
        <w:rPr>
          <w:rFonts w:ascii="Calibri" w:hAnsi="Calibri" w:cs="Calibri"/>
          <w:b/>
          <w:sz w:val="22"/>
          <w:szCs w:val="22"/>
        </w:rPr>
        <w:t>OŚWIADCZENIE</w:t>
      </w:r>
    </w:p>
    <w:p w14:paraId="3E31E6F7" w14:textId="77777777" w:rsidR="00DD763E" w:rsidRDefault="00DD763E" w:rsidP="00F82548">
      <w:pPr>
        <w:jc w:val="center"/>
        <w:rPr>
          <w:rFonts w:ascii="Calibri" w:hAnsi="Calibri" w:cs="Calibri"/>
          <w:b/>
          <w:sz w:val="22"/>
          <w:szCs w:val="22"/>
        </w:rPr>
      </w:pPr>
    </w:p>
    <w:p w14:paraId="7F401EBF" w14:textId="7AC99E0B" w:rsidR="00F82548" w:rsidRDefault="00DD763E" w:rsidP="00DD763E">
      <w:pPr>
        <w:jc w:val="center"/>
        <w:rPr>
          <w:rFonts w:ascii="Calibri" w:hAnsi="Calibri" w:cs="Calibri"/>
          <w:b/>
          <w:sz w:val="22"/>
          <w:szCs w:val="22"/>
        </w:rPr>
      </w:pPr>
      <w:r w:rsidRPr="00DD763E">
        <w:rPr>
          <w:rFonts w:ascii="Calibri" w:hAnsi="Calibri" w:cs="Calibri"/>
          <w:b/>
          <w:sz w:val="22"/>
          <w:szCs w:val="22"/>
        </w:rPr>
        <w:t>Opiekuna talentu</w:t>
      </w:r>
    </w:p>
    <w:p w14:paraId="0E398800" w14:textId="77777777" w:rsidR="001E05D2" w:rsidRDefault="001E05D2" w:rsidP="00DD763E">
      <w:pPr>
        <w:jc w:val="center"/>
        <w:rPr>
          <w:rFonts w:ascii="Calibri" w:hAnsi="Calibri" w:cs="Calibri"/>
          <w:b/>
          <w:sz w:val="22"/>
          <w:szCs w:val="22"/>
        </w:rPr>
      </w:pPr>
    </w:p>
    <w:p w14:paraId="57B4B61D" w14:textId="77777777" w:rsidR="00DD763E" w:rsidRDefault="00DD763E" w:rsidP="00DD763E">
      <w:pPr>
        <w:rPr>
          <w:rFonts w:ascii="Calibri" w:hAnsi="Calibri" w:cs="Calibri"/>
          <w:bCs/>
          <w:sz w:val="22"/>
          <w:szCs w:val="22"/>
        </w:rPr>
      </w:pPr>
    </w:p>
    <w:p w14:paraId="7278319E" w14:textId="08C537B2" w:rsidR="001E05D2" w:rsidRDefault="001E05D2" w:rsidP="001E05D2">
      <w:pPr>
        <w:rPr>
          <w:rFonts w:ascii="Calibri" w:hAnsi="Calibri" w:cs="Calibri"/>
          <w:bCs/>
          <w:sz w:val="22"/>
          <w:szCs w:val="22"/>
        </w:rPr>
      </w:pPr>
      <w:r w:rsidRPr="001E05D2">
        <w:rPr>
          <w:rFonts w:ascii="Calibri" w:hAnsi="Calibri" w:cs="Calibri"/>
          <w:bCs/>
          <w:sz w:val="22"/>
          <w:szCs w:val="22"/>
        </w:rPr>
        <w:t>Imię i nazwisko podopiecznego:</w:t>
      </w:r>
      <w:r>
        <w:rPr>
          <w:rFonts w:ascii="Calibri" w:hAnsi="Calibri" w:cs="Calibri"/>
          <w:bCs/>
          <w:sz w:val="22"/>
          <w:szCs w:val="22"/>
        </w:rPr>
        <w:t xml:space="preserve"> …………………………………………………………………………………………….….</w:t>
      </w:r>
    </w:p>
    <w:p w14:paraId="58E7A529" w14:textId="77777777" w:rsidR="001E05D2" w:rsidRPr="001E05D2" w:rsidRDefault="001E05D2" w:rsidP="001E05D2">
      <w:pPr>
        <w:rPr>
          <w:rFonts w:ascii="Calibri" w:hAnsi="Calibri" w:cs="Calibri"/>
          <w:bCs/>
          <w:sz w:val="22"/>
          <w:szCs w:val="22"/>
        </w:rPr>
      </w:pPr>
    </w:p>
    <w:p w14:paraId="08147A74" w14:textId="2A02C463" w:rsidR="001E05D2" w:rsidRDefault="001E05D2" w:rsidP="001E05D2">
      <w:pPr>
        <w:rPr>
          <w:rFonts w:ascii="Calibri" w:hAnsi="Calibri" w:cs="Calibri"/>
          <w:bCs/>
          <w:sz w:val="22"/>
          <w:szCs w:val="22"/>
        </w:rPr>
      </w:pPr>
      <w:r w:rsidRPr="001E05D2">
        <w:rPr>
          <w:rFonts w:ascii="Calibri" w:hAnsi="Calibri" w:cs="Calibri"/>
          <w:bCs/>
          <w:sz w:val="22"/>
          <w:szCs w:val="22"/>
        </w:rPr>
        <w:t>Imię i nazwisko Opiekuna talentu:</w:t>
      </w:r>
      <w:r>
        <w:rPr>
          <w:rFonts w:ascii="Calibri" w:hAnsi="Calibri" w:cs="Calibri"/>
          <w:bCs/>
          <w:sz w:val="22"/>
          <w:szCs w:val="22"/>
        </w:rPr>
        <w:t xml:space="preserve"> ……………………………………………………………………………………………..</w:t>
      </w:r>
    </w:p>
    <w:p w14:paraId="4DE70320" w14:textId="77777777" w:rsidR="001E05D2" w:rsidRPr="001E05D2" w:rsidRDefault="001E05D2" w:rsidP="001E05D2">
      <w:pPr>
        <w:rPr>
          <w:rFonts w:ascii="Calibri" w:hAnsi="Calibri" w:cs="Calibri"/>
          <w:bCs/>
          <w:sz w:val="22"/>
          <w:szCs w:val="22"/>
        </w:rPr>
      </w:pPr>
    </w:p>
    <w:p w14:paraId="14AA77F4" w14:textId="09789AD8" w:rsidR="001E05D2" w:rsidRDefault="001E05D2" w:rsidP="001E05D2">
      <w:pPr>
        <w:rPr>
          <w:rFonts w:ascii="Calibri" w:hAnsi="Calibri" w:cs="Calibri"/>
          <w:bCs/>
          <w:sz w:val="22"/>
          <w:szCs w:val="22"/>
        </w:rPr>
      </w:pPr>
      <w:r w:rsidRPr="001E05D2">
        <w:rPr>
          <w:rFonts w:ascii="Calibri" w:hAnsi="Calibri" w:cs="Calibri"/>
          <w:bCs/>
          <w:sz w:val="22"/>
          <w:szCs w:val="22"/>
        </w:rPr>
        <w:t>Telefon kontaktowy Opiekuna talentu:</w:t>
      </w:r>
      <w:r>
        <w:rPr>
          <w:rFonts w:ascii="Calibri" w:hAnsi="Calibri" w:cs="Calibri"/>
          <w:bCs/>
          <w:sz w:val="22"/>
          <w:szCs w:val="22"/>
        </w:rPr>
        <w:t xml:space="preserve"> ……………………………………………………………………………………..</w:t>
      </w:r>
    </w:p>
    <w:p w14:paraId="0CF47002" w14:textId="77777777" w:rsidR="001E05D2" w:rsidRPr="001E05D2" w:rsidRDefault="001E05D2" w:rsidP="001E05D2">
      <w:pPr>
        <w:rPr>
          <w:rFonts w:ascii="Calibri" w:hAnsi="Calibri" w:cs="Calibri"/>
          <w:bCs/>
          <w:sz w:val="22"/>
          <w:szCs w:val="22"/>
        </w:rPr>
      </w:pPr>
    </w:p>
    <w:p w14:paraId="6AC88DE0" w14:textId="18A1526C" w:rsidR="001E05D2" w:rsidRDefault="001E05D2" w:rsidP="001E05D2">
      <w:pPr>
        <w:rPr>
          <w:rFonts w:ascii="Calibri" w:hAnsi="Calibri" w:cs="Calibri"/>
          <w:bCs/>
          <w:sz w:val="22"/>
          <w:szCs w:val="22"/>
        </w:rPr>
      </w:pPr>
      <w:r w:rsidRPr="001E05D2">
        <w:rPr>
          <w:rFonts w:ascii="Calibri" w:hAnsi="Calibri" w:cs="Calibri"/>
          <w:bCs/>
          <w:sz w:val="22"/>
          <w:szCs w:val="22"/>
        </w:rPr>
        <w:t>Adres e-mail Opiekuna talentu:</w:t>
      </w:r>
      <w:r>
        <w:rPr>
          <w:rFonts w:ascii="Calibri" w:hAnsi="Calibri" w:cs="Calibri"/>
          <w:bCs/>
          <w:sz w:val="22"/>
          <w:szCs w:val="22"/>
        </w:rPr>
        <w:t xml:space="preserve"> …………………………………………………………………………………………………</w:t>
      </w:r>
    </w:p>
    <w:p w14:paraId="70FA3D6C" w14:textId="77777777" w:rsidR="001E05D2" w:rsidRPr="001E05D2" w:rsidRDefault="001E05D2" w:rsidP="001E05D2">
      <w:pPr>
        <w:rPr>
          <w:rFonts w:ascii="Calibri" w:hAnsi="Calibri" w:cs="Calibri"/>
          <w:bCs/>
          <w:sz w:val="22"/>
          <w:szCs w:val="22"/>
        </w:rPr>
      </w:pPr>
    </w:p>
    <w:p w14:paraId="671771D2" w14:textId="56730508" w:rsidR="001E05D2" w:rsidRDefault="001E05D2" w:rsidP="001E05D2">
      <w:pPr>
        <w:rPr>
          <w:rFonts w:ascii="Calibri" w:hAnsi="Calibri" w:cs="Calibri"/>
          <w:bCs/>
          <w:sz w:val="22"/>
          <w:szCs w:val="22"/>
        </w:rPr>
      </w:pPr>
      <w:r w:rsidRPr="001E05D2">
        <w:rPr>
          <w:rFonts w:ascii="Calibri" w:hAnsi="Calibri" w:cs="Calibri"/>
          <w:bCs/>
          <w:sz w:val="22"/>
          <w:szCs w:val="22"/>
        </w:rPr>
        <w:t>Opinia o podopiecznym</w:t>
      </w:r>
      <w:r w:rsidR="002D1CB3">
        <w:rPr>
          <w:rFonts w:ascii="Calibri" w:hAnsi="Calibri" w:cs="Calibri"/>
          <w:bCs/>
          <w:sz w:val="22"/>
          <w:szCs w:val="22"/>
        </w:rPr>
        <w:t>:</w:t>
      </w:r>
      <w:r w:rsidR="00471E26">
        <w:rPr>
          <w:rFonts w:ascii="Calibri" w:hAnsi="Calibri" w:cs="Calibri"/>
          <w:bCs/>
          <w:sz w:val="22"/>
          <w:szCs w:val="22"/>
        </w:rPr>
        <w:t xml:space="preserve"> …………………………………………………………………………………………………………….</w:t>
      </w:r>
    </w:p>
    <w:p w14:paraId="0D789E21" w14:textId="77777777" w:rsidR="00471E26" w:rsidRDefault="00471E26" w:rsidP="001E05D2">
      <w:pPr>
        <w:rPr>
          <w:rFonts w:ascii="Calibri" w:hAnsi="Calibri" w:cs="Calibri"/>
          <w:bCs/>
          <w:sz w:val="22"/>
          <w:szCs w:val="22"/>
        </w:rPr>
      </w:pPr>
    </w:p>
    <w:p w14:paraId="10237422" w14:textId="184932EF" w:rsidR="00471E26" w:rsidRDefault="00471E26" w:rsidP="001E05D2">
      <w:pPr>
        <w:rPr>
          <w:rFonts w:ascii="Calibri" w:hAnsi="Calibri" w:cs="Calibri"/>
          <w:bCs/>
          <w:sz w:val="22"/>
          <w:szCs w:val="22"/>
        </w:rPr>
      </w:pPr>
      <w:r>
        <w:rPr>
          <w:rFonts w:ascii="Calibri" w:hAnsi="Calibri" w:cs="Calibri"/>
          <w:bCs/>
          <w:sz w:val="22"/>
          <w:szCs w:val="22"/>
        </w:rPr>
        <w:t>…………………………………………………………………………………………………………………………………………………..</w:t>
      </w:r>
    </w:p>
    <w:p w14:paraId="1D65C413" w14:textId="77777777" w:rsidR="001E05D2" w:rsidRDefault="001E05D2" w:rsidP="001E05D2">
      <w:pPr>
        <w:rPr>
          <w:rFonts w:ascii="Calibri" w:hAnsi="Calibri" w:cs="Calibri"/>
          <w:bCs/>
          <w:sz w:val="22"/>
          <w:szCs w:val="22"/>
        </w:rPr>
      </w:pPr>
    </w:p>
    <w:p w14:paraId="37B1CF97" w14:textId="77777777" w:rsidR="00471E26" w:rsidRDefault="00471E26" w:rsidP="00471E26">
      <w:pPr>
        <w:rPr>
          <w:rFonts w:ascii="Calibri" w:hAnsi="Calibri" w:cs="Calibri"/>
          <w:bCs/>
          <w:sz w:val="22"/>
          <w:szCs w:val="22"/>
        </w:rPr>
      </w:pPr>
      <w:r>
        <w:rPr>
          <w:rFonts w:ascii="Calibri" w:hAnsi="Calibri" w:cs="Calibri"/>
          <w:bCs/>
          <w:sz w:val="22"/>
          <w:szCs w:val="22"/>
        </w:rPr>
        <w:t>…………………………………………………………………………………………………………………………………………………..</w:t>
      </w:r>
    </w:p>
    <w:p w14:paraId="658EF09E" w14:textId="77777777" w:rsidR="00471E26" w:rsidRDefault="00471E26" w:rsidP="001E05D2">
      <w:pPr>
        <w:rPr>
          <w:rFonts w:ascii="Calibri" w:hAnsi="Calibri" w:cs="Calibri"/>
          <w:bCs/>
          <w:sz w:val="22"/>
          <w:szCs w:val="22"/>
        </w:rPr>
      </w:pPr>
    </w:p>
    <w:p w14:paraId="4175DD6C" w14:textId="77777777" w:rsidR="00471E26" w:rsidRDefault="00471E26" w:rsidP="00471E26">
      <w:pPr>
        <w:rPr>
          <w:rFonts w:ascii="Calibri" w:hAnsi="Calibri" w:cs="Calibri"/>
          <w:bCs/>
          <w:sz w:val="22"/>
          <w:szCs w:val="22"/>
        </w:rPr>
      </w:pPr>
      <w:r>
        <w:rPr>
          <w:rFonts w:ascii="Calibri" w:hAnsi="Calibri" w:cs="Calibri"/>
          <w:bCs/>
          <w:sz w:val="22"/>
          <w:szCs w:val="22"/>
        </w:rPr>
        <w:t>…………………………………………………………………………………………………………………………………………………..</w:t>
      </w:r>
    </w:p>
    <w:p w14:paraId="56F649B1" w14:textId="77777777" w:rsidR="00471E26" w:rsidRDefault="00471E26" w:rsidP="001E05D2">
      <w:pPr>
        <w:rPr>
          <w:rFonts w:ascii="Calibri" w:hAnsi="Calibri" w:cs="Calibri"/>
          <w:bCs/>
          <w:sz w:val="22"/>
          <w:szCs w:val="22"/>
        </w:rPr>
      </w:pPr>
    </w:p>
    <w:p w14:paraId="6C8F3614" w14:textId="77777777" w:rsidR="00471E26" w:rsidRDefault="00471E26" w:rsidP="00471E26">
      <w:pPr>
        <w:rPr>
          <w:rFonts w:ascii="Calibri" w:hAnsi="Calibri" w:cs="Calibri"/>
          <w:bCs/>
          <w:sz w:val="22"/>
          <w:szCs w:val="22"/>
        </w:rPr>
      </w:pPr>
      <w:r>
        <w:rPr>
          <w:rFonts w:ascii="Calibri" w:hAnsi="Calibri" w:cs="Calibri"/>
          <w:bCs/>
          <w:sz w:val="22"/>
          <w:szCs w:val="22"/>
        </w:rPr>
        <w:t>…………………………………………………………………………………………………………………………………………………..</w:t>
      </w:r>
    </w:p>
    <w:p w14:paraId="7176906A" w14:textId="77777777" w:rsidR="00471E26" w:rsidRDefault="00471E26" w:rsidP="001E05D2">
      <w:pPr>
        <w:rPr>
          <w:rFonts w:ascii="Calibri" w:hAnsi="Calibri" w:cs="Calibri"/>
          <w:bCs/>
          <w:sz w:val="22"/>
          <w:szCs w:val="22"/>
        </w:rPr>
      </w:pPr>
    </w:p>
    <w:p w14:paraId="38F034C8" w14:textId="77777777" w:rsidR="00471E26" w:rsidRDefault="00471E26" w:rsidP="00471E26">
      <w:pPr>
        <w:rPr>
          <w:rFonts w:ascii="Calibri" w:hAnsi="Calibri" w:cs="Calibri"/>
          <w:bCs/>
          <w:sz w:val="22"/>
          <w:szCs w:val="22"/>
        </w:rPr>
      </w:pPr>
      <w:r>
        <w:rPr>
          <w:rFonts w:ascii="Calibri" w:hAnsi="Calibri" w:cs="Calibri"/>
          <w:bCs/>
          <w:sz w:val="22"/>
          <w:szCs w:val="22"/>
        </w:rPr>
        <w:t>…………………………………………………………………………………………………………………………………………………..</w:t>
      </w:r>
    </w:p>
    <w:p w14:paraId="3D066227" w14:textId="77777777" w:rsidR="00471E26" w:rsidRDefault="00471E26" w:rsidP="001E05D2">
      <w:pPr>
        <w:rPr>
          <w:rFonts w:ascii="Calibri" w:hAnsi="Calibri" w:cs="Calibri"/>
          <w:bCs/>
          <w:sz w:val="22"/>
          <w:szCs w:val="22"/>
        </w:rPr>
      </w:pPr>
    </w:p>
    <w:p w14:paraId="5749CEDB" w14:textId="77777777" w:rsidR="00E32F01" w:rsidRDefault="00E32F01" w:rsidP="001E05D2">
      <w:pPr>
        <w:rPr>
          <w:rFonts w:ascii="Calibri" w:hAnsi="Calibri" w:cs="Calibri"/>
          <w:bCs/>
          <w:sz w:val="22"/>
          <w:szCs w:val="22"/>
        </w:rPr>
      </w:pPr>
    </w:p>
    <w:p w14:paraId="6D92B38D" w14:textId="77777777" w:rsidR="00E32F01" w:rsidRDefault="00E32F01" w:rsidP="001E05D2">
      <w:pPr>
        <w:rPr>
          <w:rFonts w:ascii="Calibri" w:hAnsi="Calibri" w:cs="Calibri"/>
          <w:bCs/>
          <w:sz w:val="22"/>
          <w:szCs w:val="22"/>
        </w:rPr>
      </w:pPr>
    </w:p>
    <w:p w14:paraId="5EBAAC93" w14:textId="77777777" w:rsidR="001E05D2" w:rsidRDefault="001E05D2" w:rsidP="001E05D2">
      <w:pPr>
        <w:rPr>
          <w:rFonts w:ascii="Calibri" w:hAnsi="Calibri" w:cs="Calibri"/>
          <w:bCs/>
          <w:sz w:val="22"/>
          <w:szCs w:val="22"/>
        </w:rPr>
      </w:pPr>
    </w:p>
    <w:p w14:paraId="2ABD594D" w14:textId="2D8ED51A" w:rsidR="001E05D2" w:rsidRPr="001E05D2" w:rsidRDefault="001E05D2" w:rsidP="001E05D2">
      <w:pPr>
        <w:jc w:val="right"/>
        <w:rPr>
          <w:rFonts w:ascii="Calibri" w:hAnsi="Calibri" w:cs="Calibri"/>
          <w:bCs/>
          <w:sz w:val="22"/>
          <w:szCs w:val="22"/>
        </w:rPr>
      </w:pPr>
      <w:r>
        <w:rPr>
          <w:rFonts w:ascii="Calibri" w:hAnsi="Calibri" w:cs="Calibri"/>
          <w:bCs/>
          <w:sz w:val="22"/>
          <w:szCs w:val="22"/>
        </w:rPr>
        <w:t>……………………………………………………………………..</w:t>
      </w:r>
    </w:p>
    <w:p w14:paraId="7F4466A2" w14:textId="7CCA61C9" w:rsidR="00DD763E" w:rsidRPr="001E05D2" w:rsidRDefault="001E05D2" w:rsidP="001E05D2">
      <w:pPr>
        <w:ind w:left="4248" w:firstLine="708"/>
        <w:rPr>
          <w:rFonts w:ascii="Calibri" w:hAnsi="Calibri" w:cs="Calibri"/>
          <w:bCs/>
          <w:sz w:val="18"/>
          <w:szCs w:val="18"/>
        </w:rPr>
      </w:pPr>
      <w:r>
        <w:rPr>
          <w:rFonts w:ascii="Calibri" w:hAnsi="Calibri" w:cs="Calibri"/>
          <w:bCs/>
          <w:sz w:val="18"/>
          <w:szCs w:val="18"/>
        </w:rPr>
        <w:t xml:space="preserve">                            </w:t>
      </w:r>
      <w:r w:rsidRPr="001E05D2">
        <w:rPr>
          <w:rFonts w:ascii="Calibri" w:hAnsi="Calibri" w:cs="Calibri"/>
          <w:bCs/>
          <w:sz w:val="18"/>
          <w:szCs w:val="18"/>
        </w:rPr>
        <w:t>Data/Podpis</w:t>
      </w:r>
    </w:p>
    <w:p w14:paraId="6CC50FE1" w14:textId="77777777" w:rsidR="001E05D2" w:rsidRDefault="001E05D2" w:rsidP="001E05D2">
      <w:pPr>
        <w:rPr>
          <w:rFonts w:ascii="Calibri" w:hAnsi="Calibri" w:cs="Calibri"/>
          <w:bCs/>
          <w:sz w:val="22"/>
          <w:szCs w:val="22"/>
        </w:rPr>
      </w:pPr>
    </w:p>
    <w:p w14:paraId="178BD230" w14:textId="4C2AC128" w:rsidR="007736E9" w:rsidRPr="0004072D" w:rsidRDefault="00AF582E" w:rsidP="0004072D">
      <w:pPr>
        <w:jc w:val="both"/>
        <w:rPr>
          <w:rFonts w:ascii="Calibri" w:hAnsi="Calibri" w:cs="Calibri"/>
          <w:bCs/>
          <w:i/>
          <w:iCs/>
          <w:sz w:val="14"/>
          <w:szCs w:val="14"/>
        </w:rPr>
      </w:pPr>
      <w:r w:rsidRPr="00E32F01">
        <w:rPr>
          <w:rFonts w:ascii="Calibri" w:hAnsi="Calibri" w:cs="Calibri"/>
          <w:bCs/>
          <w:i/>
          <w:iCs/>
          <w:sz w:val="14"/>
          <w:szCs w:val="14"/>
        </w:rPr>
        <w:t xml:space="preserve">„ŁSSE S.A. jest administratorem danych osobowych Opiekuna talentu w zakresie związanym z realizacją programu stypendialnego, w szczególności </w:t>
      </w:r>
      <w:r w:rsidR="00E32F01">
        <w:rPr>
          <w:rFonts w:ascii="Calibri" w:hAnsi="Calibri" w:cs="Calibri"/>
          <w:bCs/>
          <w:i/>
          <w:iCs/>
          <w:sz w:val="14"/>
          <w:szCs w:val="14"/>
        </w:rPr>
        <w:br/>
      </w:r>
      <w:r w:rsidRPr="00E32F01">
        <w:rPr>
          <w:rFonts w:ascii="Calibri" w:hAnsi="Calibri" w:cs="Calibri"/>
          <w:bCs/>
          <w:i/>
          <w:iCs/>
          <w:sz w:val="14"/>
          <w:szCs w:val="14"/>
        </w:rPr>
        <w:t xml:space="preserve">w zakresie wydania opinii o podopiecznym. ŁSSE S.A. przetwarza dane osobowe zgodnie z obowiązującymi przepisami prawa, w szczególności z polskimi przepisami dotyczącymi ochrony danych osobowych i Rozporządzenia Parlamentu Europejskiego i Rady (UE) z dnia 27 kwietnia 2016 r., w sprawie ochrony osób fizycznych w związku z przetwarzaniem danych osobowych i w sprawie swobodnego przepływu takich danych oraz uchylenia dyrektywy 95/46/WE (dalej jako: „RODO”) w celach związanych z przeprowadzeniem </w:t>
      </w:r>
      <w:r w:rsidR="007F62E2" w:rsidRPr="00E32F01">
        <w:rPr>
          <w:rFonts w:ascii="Calibri" w:hAnsi="Calibri" w:cs="Calibri"/>
          <w:bCs/>
          <w:i/>
          <w:iCs/>
          <w:sz w:val="14"/>
          <w:szCs w:val="14"/>
        </w:rPr>
        <w:t>Programy</w:t>
      </w:r>
      <w:r w:rsidRPr="00E32F01">
        <w:rPr>
          <w:rFonts w:ascii="Calibri" w:hAnsi="Calibri" w:cs="Calibri"/>
          <w:bCs/>
          <w:i/>
          <w:iCs/>
          <w:sz w:val="14"/>
          <w:szCs w:val="14"/>
        </w:rPr>
        <w:t>, oceną kandydatów, na podstawie Pani/Pana zgody (art. 6 ust 1 lit. a RODO) wyrażonej poprzez złożenie tego Oświadczenia, zgodę można odwołać w każdym momencie ale wycofanie zgody nie wpłynie na zgodność</w:t>
      </w:r>
      <w:r w:rsidR="00E32F01">
        <w:rPr>
          <w:rFonts w:ascii="Calibri" w:hAnsi="Calibri" w:cs="Calibri"/>
          <w:bCs/>
          <w:i/>
          <w:iCs/>
          <w:sz w:val="14"/>
          <w:szCs w:val="14"/>
        </w:rPr>
        <w:t xml:space="preserve"> </w:t>
      </w:r>
      <w:r w:rsidRPr="00E32F01">
        <w:rPr>
          <w:rFonts w:ascii="Calibri" w:hAnsi="Calibri" w:cs="Calibri"/>
          <w:bCs/>
          <w:i/>
          <w:iCs/>
          <w:sz w:val="14"/>
          <w:szCs w:val="14"/>
        </w:rPr>
        <w:t>z prawem przetwarzania</w:t>
      </w:r>
      <w:r w:rsidR="007F62E2" w:rsidRPr="00E32F01">
        <w:rPr>
          <w:rFonts w:ascii="Calibri" w:hAnsi="Calibri" w:cs="Calibri"/>
          <w:bCs/>
          <w:i/>
          <w:iCs/>
          <w:sz w:val="14"/>
          <w:szCs w:val="14"/>
        </w:rPr>
        <w:t>,</w:t>
      </w:r>
      <w:r w:rsidRPr="00E32F01">
        <w:rPr>
          <w:rFonts w:ascii="Calibri" w:hAnsi="Calibri" w:cs="Calibri"/>
          <w:bCs/>
          <w:i/>
          <w:iCs/>
          <w:sz w:val="14"/>
          <w:szCs w:val="14"/>
        </w:rPr>
        <w:t xml:space="preserve"> którego dokonamy przed jej wycofaniem</w:t>
      </w:r>
      <w:r w:rsidR="00A765CB" w:rsidRPr="00E32F01">
        <w:rPr>
          <w:rFonts w:ascii="Calibri" w:hAnsi="Calibri" w:cs="Calibri"/>
          <w:bCs/>
          <w:i/>
          <w:iCs/>
          <w:sz w:val="14"/>
          <w:szCs w:val="14"/>
        </w:rPr>
        <w:t>.</w:t>
      </w:r>
      <w:r w:rsidRPr="00E32F01">
        <w:rPr>
          <w:rFonts w:ascii="Calibri" w:hAnsi="Calibri" w:cs="Calibri"/>
          <w:bCs/>
          <w:i/>
          <w:iCs/>
          <w:sz w:val="14"/>
          <w:szCs w:val="14"/>
        </w:rPr>
        <w:t xml:space="preserve"> Dodatkowo </w:t>
      </w:r>
      <w:r w:rsidR="00A765CB" w:rsidRPr="00E32F01">
        <w:rPr>
          <w:rFonts w:ascii="Calibri" w:hAnsi="Calibri" w:cs="Calibri"/>
          <w:bCs/>
          <w:i/>
          <w:iCs/>
          <w:sz w:val="14"/>
          <w:szCs w:val="14"/>
        </w:rPr>
        <w:t xml:space="preserve">ŁSSE S.A. może </w:t>
      </w:r>
      <w:r w:rsidRPr="00E32F01">
        <w:rPr>
          <w:rFonts w:ascii="Calibri" w:hAnsi="Calibri" w:cs="Calibri"/>
          <w:bCs/>
          <w:i/>
          <w:iCs/>
          <w:sz w:val="14"/>
          <w:szCs w:val="14"/>
        </w:rPr>
        <w:t>przetwarzać Państwa dane na podstawie naszego prawnie uzasadnionego interesu (art. 6 ust 1 lit. f RODO) polegającego na dochodzeniu lub obronie przed roszczeniami, do czasu przedawnienia ewentualnych roszczeń.</w:t>
      </w:r>
      <w:r w:rsidR="00A765CB" w:rsidRPr="00E32F01">
        <w:rPr>
          <w:rFonts w:ascii="Calibri" w:hAnsi="Calibri" w:cs="Calibri"/>
          <w:bCs/>
          <w:i/>
          <w:iCs/>
          <w:sz w:val="14"/>
          <w:szCs w:val="14"/>
        </w:rPr>
        <w:t xml:space="preserve"> </w:t>
      </w:r>
      <w:r w:rsidRPr="00E32F01">
        <w:rPr>
          <w:rFonts w:ascii="Calibri" w:hAnsi="Calibri" w:cs="Calibri"/>
          <w:bCs/>
          <w:i/>
          <w:iCs/>
          <w:sz w:val="14"/>
          <w:szCs w:val="14"/>
        </w:rPr>
        <w:t>Posiadają Państwo prawo dostępu do treści danych osobowych oraz ich sprostowania, zgłoszenia sprzeciwu, żądania ograniczenia przetwarzania lub ich usunięcia. Podanie przedmiotowych danych ma charakter dobrowolny, lecz jest niezbędne dla realizacji programu stypendialnego i wypłaty stypendium uczestnikom programu. Dalsze informacje o tym jak przetwarzamy dane, sposobie realizacji uprawnień znajduje się w Regulaminie konkursu</w:t>
      </w:r>
      <w:r w:rsidR="00E32F01" w:rsidRPr="00E32F01">
        <w:rPr>
          <w:rFonts w:ascii="Calibri" w:hAnsi="Calibri" w:cs="Calibri"/>
          <w:bCs/>
          <w:i/>
          <w:iCs/>
          <w:sz w:val="14"/>
          <w:szCs w:val="14"/>
        </w:rPr>
        <w:t>.</w:t>
      </w:r>
      <w:r w:rsidRPr="00E32F01">
        <w:rPr>
          <w:rFonts w:ascii="Calibri" w:hAnsi="Calibri" w:cs="Calibri"/>
          <w:bCs/>
          <w:i/>
          <w:iCs/>
          <w:sz w:val="14"/>
          <w:szCs w:val="14"/>
        </w:rPr>
        <w:t>”</w:t>
      </w:r>
    </w:p>
    <w:sectPr w:rsidR="007736E9" w:rsidRPr="0004072D" w:rsidSect="00175E23">
      <w:headerReference w:type="default" r:id="rId10"/>
      <w:footerReference w:type="default" r:id="rId11"/>
      <w:headerReference w:type="first" r:id="rId12"/>
      <w:footerReference w:type="first" r:id="rId13"/>
      <w:pgSz w:w="11906" w:h="16838"/>
      <w:pgMar w:top="1985" w:right="1701" w:bottom="260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D46C" w14:textId="77777777" w:rsidR="003F4540" w:rsidRDefault="003F4540">
      <w:r>
        <w:separator/>
      </w:r>
    </w:p>
  </w:endnote>
  <w:endnote w:type="continuationSeparator" w:id="0">
    <w:p w14:paraId="049D043A" w14:textId="77777777" w:rsidR="003F4540" w:rsidRDefault="003F4540">
      <w:r>
        <w:continuationSeparator/>
      </w:r>
    </w:p>
  </w:endnote>
  <w:endnote w:type="continuationNotice" w:id="1">
    <w:p w14:paraId="2340C3F6" w14:textId="77777777" w:rsidR="003F4540" w:rsidRDefault="003F4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charset w:val="4D"/>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502021"/>
      <w:docPartObj>
        <w:docPartGallery w:val="Page Numbers (Bottom of Page)"/>
        <w:docPartUnique/>
      </w:docPartObj>
    </w:sdtPr>
    <w:sdtEndPr/>
    <w:sdtContent>
      <w:p w14:paraId="5F697746" w14:textId="77777777" w:rsidR="00F2762F" w:rsidRDefault="006614B0" w:rsidP="00145666">
        <w:pPr>
          <w:pStyle w:val="Stopka"/>
          <w:jc w:val="center"/>
        </w:pPr>
        <w:r>
          <w:fldChar w:fldCharType="begin"/>
        </w:r>
        <w:r>
          <w:instrText>PAGE   \* MERGEFORMAT</w:instrText>
        </w:r>
        <w:r>
          <w:fldChar w:fldCharType="separate"/>
        </w:r>
        <w:r>
          <w:t>2</w:t>
        </w:r>
        <w:r>
          <w:fldChar w:fldCharType="end"/>
        </w:r>
      </w:p>
    </w:sdtContent>
  </w:sdt>
  <w:p w14:paraId="6C11944A" w14:textId="77777777" w:rsidR="00F2762F" w:rsidRPr="00145666" w:rsidRDefault="00F2762F" w:rsidP="00145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7CC0" w14:textId="77777777" w:rsidR="00F2762F" w:rsidRDefault="00F2762F">
    <w:pPr>
      <w:pStyle w:val="Stopka"/>
    </w:pPr>
  </w:p>
  <w:p w14:paraId="554CD373" w14:textId="77777777" w:rsidR="00F2762F" w:rsidRDefault="006614B0">
    <w:pPr>
      <w:pStyle w:val="Stopka"/>
    </w:pPr>
    <w:r>
      <w:rPr>
        <w:noProof/>
      </w:rPr>
      <mc:AlternateContent>
        <mc:Choice Requires="wps">
          <w:drawing>
            <wp:anchor distT="0" distB="0" distL="114300" distR="114300" simplePos="0" relativeHeight="251658242" behindDoc="0" locked="0" layoutInCell="1" allowOverlap="1" wp14:anchorId="08A8C2B7" wp14:editId="4D42A3E2">
              <wp:simplePos x="0" y="0"/>
              <wp:positionH relativeFrom="column">
                <wp:posOffset>-525145</wp:posOffset>
              </wp:positionH>
              <wp:positionV relativeFrom="paragraph">
                <wp:posOffset>204470</wp:posOffset>
              </wp:positionV>
              <wp:extent cx="2108200" cy="1630218"/>
              <wp:effectExtent l="0" t="0" r="6350" b="8255"/>
              <wp:wrapNone/>
              <wp:docPr id="16" name="Pole tekstowe 16"/>
              <wp:cNvGraphicFramePr/>
              <a:graphic xmlns:a="http://schemas.openxmlformats.org/drawingml/2006/main">
                <a:graphicData uri="http://schemas.microsoft.com/office/word/2010/wordprocessingShape">
                  <wps:wsp>
                    <wps:cNvSpPr txBox="1"/>
                    <wps:spPr>
                      <a:xfrm>
                        <a:off x="0" y="0"/>
                        <a:ext cx="2108200" cy="1630218"/>
                      </a:xfrm>
                      <a:prstGeom prst="rect">
                        <a:avLst/>
                      </a:prstGeom>
                      <a:noFill/>
                      <a:ln w="6350">
                        <a:noFill/>
                      </a:ln>
                    </wps:spPr>
                    <wps:txbx>
                      <w:txbxContent>
                        <w:p w14:paraId="28B1E765" w14:textId="77777777" w:rsidR="00F2762F" w:rsidRPr="000337D5" w:rsidRDefault="006614B0" w:rsidP="00145666">
                          <w:pPr>
                            <w:rPr>
                              <w:b/>
                              <w:bCs/>
                              <w:color w:val="000000"/>
                              <w:sz w:val="14"/>
                              <w:szCs w:val="14"/>
                            </w:rPr>
                          </w:pPr>
                          <w:r w:rsidRPr="000337D5">
                            <w:rPr>
                              <w:b/>
                              <w:bCs/>
                              <w:color w:val="000000"/>
                              <w:sz w:val="14"/>
                              <w:szCs w:val="14"/>
                            </w:rPr>
                            <w:t>Łódzka Specjalna Strefa Ekonomiczna S.A.</w:t>
                          </w:r>
                        </w:p>
                        <w:p w14:paraId="4C06D8B2" w14:textId="77777777" w:rsidR="00F2762F" w:rsidRPr="000337D5" w:rsidRDefault="006614B0" w:rsidP="00145666">
                          <w:pPr>
                            <w:rPr>
                              <w:color w:val="000000"/>
                              <w:sz w:val="14"/>
                              <w:szCs w:val="14"/>
                            </w:rPr>
                          </w:pPr>
                          <w:r w:rsidRPr="000337D5">
                            <w:rPr>
                              <w:color w:val="000000"/>
                              <w:sz w:val="14"/>
                              <w:szCs w:val="14"/>
                            </w:rPr>
                            <w:t>ul. Ks. Biskupa W. Tymienieckiego 22G</w:t>
                          </w:r>
                        </w:p>
                        <w:p w14:paraId="3DB3F7AF" w14:textId="77777777" w:rsidR="00F2762F" w:rsidRPr="000337D5" w:rsidRDefault="006614B0" w:rsidP="00145666">
                          <w:pPr>
                            <w:rPr>
                              <w:color w:val="000000"/>
                              <w:sz w:val="14"/>
                              <w:szCs w:val="14"/>
                            </w:rPr>
                          </w:pPr>
                          <w:r w:rsidRPr="000337D5">
                            <w:rPr>
                              <w:color w:val="000000"/>
                              <w:sz w:val="14"/>
                              <w:szCs w:val="14"/>
                            </w:rPr>
                            <w:t>90-349 Łódź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8C2B7" id="_x0000_t202" coordsize="21600,21600" o:spt="202" path="m,l,21600r21600,l21600,xe">
              <v:stroke joinstyle="miter"/>
              <v:path gradientshapeok="t" o:connecttype="rect"/>
            </v:shapetype>
            <v:shape id="Pole tekstowe 16" o:spid="_x0000_s1026" type="#_x0000_t202" style="position:absolute;margin-left:-41.35pt;margin-top:16.1pt;width:166pt;height:128.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" filled="f" stroked="f" strokeweight=".5pt">
              <v:textbox inset="0,0,0,0">
                <w:txbxContent>
                  <w:p w14:paraId="28B1E765" w14:textId="77777777" w:rsidR="00F2762F" w:rsidRPr="000337D5" w:rsidRDefault="006614B0" w:rsidP="00145666">
                    <w:pPr>
                      <w:rPr>
                        <w:b/>
                        <w:bCs/>
                        <w:color w:val="000000"/>
                        <w:sz w:val="14"/>
                        <w:szCs w:val="14"/>
                      </w:rPr>
                    </w:pPr>
                    <w:r w:rsidRPr="000337D5">
                      <w:rPr>
                        <w:b/>
                        <w:bCs/>
                        <w:color w:val="000000"/>
                        <w:sz w:val="14"/>
                        <w:szCs w:val="14"/>
                      </w:rPr>
                      <w:t>Łódzka Specjalna Strefa Ekonomiczna S.A.</w:t>
                    </w:r>
                  </w:p>
                  <w:p w14:paraId="4C06D8B2" w14:textId="77777777" w:rsidR="00F2762F" w:rsidRPr="000337D5" w:rsidRDefault="006614B0" w:rsidP="00145666">
                    <w:pPr>
                      <w:rPr>
                        <w:color w:val="000000"/>
                        <w:sz w:val="14"/>
                        <w:szCs w:val="14"/>
                      </w:rPr>
                    </w:pPr>
                    <w:r w:rsidRPr="000337D5">
                      <w:rPr>
                        <w:color w:val="000000"/>
                        <w:sz w:val="14"/>
                        <w:szCs w:val="14"/>
                      </w:rPr>
                      <w:t>ul. Ks. Biskupa W. Tymienieckiego 22G</w:t>
                    </w:r>
                  </w:p>
                  <w:p w14:paraId="3DB3F7AF" w14:textId="77777777" w:rsidR="00F2762F" w:rsidRPr="000337D5" w:rsidRDefault="006614B0" w:rsidP="00145666">
                    <w:pPr>
                      <w:rPr>
                        <w:color w:val="000000"/>
                        <w:sz w:val="14"/>
                        <w:szCs w:val="14"/>
                      </w:rPr>
                    </w:pPr>
                    <w:r w:rsidRPr="000337D5">
                      <w:rPr>
                        <w:color w:val="000000"/>
                        <w:sz w:val="14"/>
                        <w:szCs w:val="14"/>
                      </w:rPr>
                      <w:t>90-349 Łódź</w:t>
                    </w:r>
                  </w:p>
                </w:txbxContent>
              </v:textbox>
            </v:shape>
          </w:pict>
        </mc:Fallback>
      </mc:AlternateContent>
    </w:r>
  </w:p>
  <w:p w14:paraId="7F58CCCC" w14:textId="77777777" w:rsidR="00F2762F" w:rsidRDefault="006614B0">
    <w:pPr>
      <w:pStyle w:val="Stopka"/>
    </w:pPr>
    <w:r>
      <w:rPr>
        <w:noProof/>
      </w:rPr>
      <mc:AlternateContent>
        <mc:Choice Requires="wps">
          <w:drawing>
            <wp:anchor distT="0" distB="0" distL="114300" distR="114300" simplePos="0" relativeHeight="251658243" behindDoc="0" locked="0" layoutInCell="1" allowOverlap="1" wp14:anchorId="1095FC8B" wp14:editId="65061DC9">
              <wp:simplePos x="0" y="0"/>
              <wp:positionH relativeFrom="column">
                <wp:posOffset>1581150</wp:posOffset>
              </wp:positionH>
              <wp:positionV relativeFrom="paragraph">
                <wp:posOffset>29845</wp:posOffset>
              </wp:positionV>
              <wp:extent cx="2108200" cy="1628140"/>
              <wp:effectExtent l="0" t="0" r="6350" b="10160"/>
              <wp:wrapNone/>
              <wp:docPr id="17" name="Pole tekstowe 17"/>
              <wp:cNvGraphicFramePr/>
              <a:graphic xmlns:a="http://schemas.openxmlformats.org/drawingml/2006/main">
                <a:graphicData uri="http://schemas.microsoft.com/office/word/2010/wordprocessingShape">
                  <wps:wsp>
                    <wps:cNvSpPr txBox="1"/>
                    <wps:spPr>
                      <a:xfrm>
                        <a:off x="0" y="0"/>
                        <a:ext cx="2108200" cy="1628140"/>
                      </a:xfrm>
                      <a:prstGeom prst="rect">
                        <a:avLst/>
                      </a:prstGeom>
                      <a:noFill/>
                      <a:ln w="6350">
                        <a:noFill/>
                      </a:ln>
                    </wps:spPr>
                    <wps:txbx>
                      <w:txbxContent>
                        <w:p w14:paraId="5F43F91B" w14:textId="77777777" w:rsidR="00F2762F" w:rsidRPr="000337D5" w:rsidRDefault="00F2762F" w:rsidP="00145666">
                          <w:pPr>
                            <w:rPr>
                              <w:b/>
                              <w:bCs/>
                              <w:color w:val="000000"/>
                              <w:sz w:val="14"/>
                              <w:szCs w:val="14"/>
                            </w:rPr>
                          </w:pPr>
                        </w:p>
                        <w:p w14:paraId="4DB879AB" w14:textId="77777777" w:rsidR="00F2762F" w:rsidRPr="000337D5" w:rsidRDefault="006614B0" w:rsidP="00145666">
                          <w:pPr>
                            <w:rPr>
                              <w:color w:val="000000"/>
                              <w:sz w:val="14"/>
                              <w:szCs w:val="14"/>
                            </w:rPr>
                          </w:pPr>
                          <w:r w:rsidRPr="000337D5">
                            <w:rPr>
                              <w:color w:val="000000"/>
                              <w:sz w:val="14"/>
                              <w:szCs w:val="14"/>
                            </w:rPr>
                            <w:t>+48 42 676 27 53/54</w:t>
                          </w:r>
                        </w:p>
                        <w:p w14:paraId="39206E70" w14:textId="77777777" w:rsidR="00F2762F" w:rsidRPr="000337D5" w:rsidRDefault="006614B0" w:rsidP="00145666">
                          <w:pPr>
                            <w:rPr>
                              <w:color w:val="000000"/>
                              <w:sz w:val="14"/>
                              <w:szCs w:val="14"/>
                            </w:rPr>
                          </w:pPr>
                          <w:r w:rsidRPr="000337D5">
                            <w:rPr>
                              <w:color w:val="000000"/>
                              <w:sz w:val="14"/>
                              <w:szCs w:val="14"/>
                            </w:rPr>
                            <w:t>info@sse.lodz.pl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5FC8B" id="Pole tekstowe 17" o:spid="_x0000_s1027" type="#_x0000_t202" style="position:absolute;margin-left:124.5pt;margin-top:2.35pt;width:166pt;height:12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" filled="f" stroked="f" strokeweight=".5pt">
              <v:textbox inset="0,0,0,0">
                <w:txbxContent>
                  <w:p w14:paraId="5F43F91B" w14:textId="77777777" w:rsidR="00F2762F" w:rsidRPr="000337D5" w:rsidRDefault="00F2762F" w:rsidP="00145666">
                    <w:pPr>
                      <w:rPr>
                        <w:b/>
                        <w:bCs/>
                        <w:color w:val="000000"/>
                        <w:sz w:val="14"/>
                        <w:szCs w:val="14"/>
                      </w:rPr>
                    </w:pPr>
                  </w:p>
                  <w:p w14:paraId="4DB879AB" w14:textId="77777777" w:rsidR="00F2762F" w:rsidRPr="000337D5" w:rsidRDefault="006614B0" w:rsidP="00145666">
                    <w:pPr>
                      <w:rPr>
                        <w:color w:val="000000"/>
                        <w:sz w:val="14"/>
                        <w:szCs w:val="14"/>
                      </w:rPr>
                    </w:pPr>
                    <w:r w:rsidRPr="000337D5">
                      <w:rPr>
                        <w:color w:val="000000"/>
                        <w:sz w:val="14"/>
                        <w:szCs w:val="14"/>
                      </w:rPr>
                      <w:t>+48 42 676 27 53/54</w:t>
                    </w:r>
                  </w:p>
                  <w:p w14:paraId="39206E70" w14:textId="77777777" w:rsidR="00F2762F" w:rsidRPr="000337D5" w:rsidRDefault="006614B0" w:rsidP="00145666">
                    <w:pPr>
                      <w:rPr>
                        <w:color w:val="000000"/>
                        <w:sz w:val="14"/>
                        <w:szCs w:val="14"/>
                      </w:rPr>
                    </w:pPr>
                    <w:r w:rsidRPr="000337D5">
                      <w:rPr>
                        <w:color w:val="000000"/>
                        <w:sz w:val="14"/>
                        <w:szCs w:val="14"/>
                      </w:rPr>
                      <w:t>info@sse.lodz.pl</w:t>
                    </w:r>
                  </w:p>
                </w:txbxContent>
              </v:textbox>
            </v:shape>
          </w:pict>
        </mc:Fallback>
      </mc:AlternateContent>
    </w:r>
  </w:p>
  <w:p w14:paraId="0CB5AF24" w14:textId="77777777" w:rsidR="00F2762F" w:rsidRDefault="00F2762F">
    <w:pPr>
      <w:pStyle w:val="Stopka"/>
    </w:pPr>
  </w:p>
  <w:p w14:paraId="310CA376" w14:textId="77777777" w:rsidR="00F2762F" w:rsidRDefault="006614B0">
    <w:pPr>
      <w:pStyle w:val="Stopka"/>
    </w:pPr>
    <w:r>
      <w:rPr>
        <w:noProof/>
      </w:rPr>
      <mc:AlternateContent>
        <mc:Choice Requires="wps">
          <w:drawing>
            <wp:anchor distT="0" distB="0" distL="114300" distR="114300" simplePos="0" relativeHeight="251658244" behindDoc="0" locked="0" layoutInCell="1" allowOverlap="1" wp14:anchorId="36B19830" wp14:editId="5628400E">
              <wp:simplePos x="0" y="0"/>
              <wp:positionH relativeFrom="column">
                <wp:posOffset>-533400</wp:posOffset>
              </wp:positionH>
              <wp:positionV relativeFrom="paragraph">
                <wp:posOffset>230505</wp:posOffset>
              </wp:positionV>
              <wp:extent cx="6479540" cy="1628140"/>
              <wp:effectExtent l="0" t="0" r="0" b="10160"/>
              <wp:wrapNone/>
              <wp:docPr id="18" name="Pole tekstowe 18"/>
              <wp:cNvGraphicFramePr/>
              <a:graphic xmlns:a="http://schemas.openxmlformats.org/drawingml/2006/main">
                <a:graphicData uri="http://schemas.microsoft.com/office/word/2010/wordprocessingShape">
                  <wps:wsp>
                    <wps:cNvSpPr txBox="1"/>
                    <wps:spPr>
                      <a:xfrm>
                        <a:off x="0" y="0"/>
                        <a:ext cx="6479540" cy="1628140"/>
                      </a:xfrm>
                      <a:prstGeom prst="rect">
                        <a:avLst/>
                      </a:prstGeom>
                      <a:noFill/>
                      <a:ln w="6350">
                        <a:noFill/>
                      </a:ln>
                    </wps:spPr>
                    <wps:txbx>
                      <w:txbxContent>
                        <w:p w14:paraId="35D464CA" w14:textId="77777777" w:rsidR="00F2762F" w:rsidRPr="000337D5" w:rsidRDefault="006614B0" w:rsidP="00145666">
                          <w:pPr>
                            <w:pStyle w:val="Podstawowyakapit"/>
                            <w:jc w:val="both"/>
                            <w:rPr>
                              <w:rFonts w:ascii="Arial" w:hAnsi="Arial" w:cs="Arial"/>
                              <w:sz w:val="14"/>
                              <w:szCs w:val="14"/>
                            </w:rPr>
                          </w:pPr>
                          <w:r w:rsidRPr="000337D5">
                            <w:rPr>
                              <w:rFonts w:ascii="Arial" w:hAnsi="Arial" w:cs="Arial"/>
                              <w:sz w:val="14"/>
                              <w:szCs w:val="14"/>
                            </w:rPr>
                            <w:t>Sąd Rejonowy dla Łodzi-Śródmieścia, XX Wydział Krajowego Rejestru Sądowego, numer KRS: 0000014128 | NIP: 725-14-86-825 | REGON: 471537330</w:t>
                          </w:r>
                          <w:r>
                            <w:rPr>
                              <w:rFonts w:ascii="Arial" w:hAnsi="Arial" w:cs="Arial"/>
                              <w:sz w:val="14"/>
                              <w:szCs w:val="14"/>
                            </w:rPr>
                            <w:br/>
                          </w:r>
                          <w:r w:rsidRPr="000337D5">
                            <w:rPr>
                              <w:rFonts w:ascii="Arial" w:hAnsi="Arial" w:cs="Arial"/>
                              <w:sz w:val="14"/>
                              <w:szCs w:val="14"/>
                            </w:rPr>
                            <w:t>Rachunek bankowy: PKO BP S.A. I o/Łódź 58 1020 3352 0000 1102 0011 0445 | Kapitał zakładowy 24.927.000 PLN | Kapitał wpłacony 24.927.000 PLN</w:t>
                          </w:r>
                        </w:p>
                        <w:p w14:paraId="302B64FD" w14:textId="77777777" w:rsidR="00F2762F" w:rsidRPr="000337D5" w:rsidRDefault="00F2762F" w:rsidP="00145666">
                          <w:pPr>
                            <w:jc w:val="both"/>
                            <w:rPr>
                              <w:color w:val="000000"/>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19830" id="Pole tekstowe 18" o:spid="_x0000_s1028" type="#_x0000_t202" style="position:absolute;margin-left:-42pt;margin-top:18.15pt;width:510.2pt;height:128.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" filled="f" stroked="f" strokeweight=".5pt">
              <v:textbox inset="0,0,0,0">
                <w:txbxContent>
                  <w:p w14:paraId="35D464CA" w14:textId="77777777" w:rsidR="00F2762F" w:rsidRPr="000337D5" w:rsidRDefault="006614B0" w:rsidP="00145666">
                    <w:pPr>
                      <w:pStyle w:val="Podstawowyakapit"/>
                      <w:jc w:val="both"/>
                      <w:rPr>
                        <w:rFonts w:ascii="Arial" w:hAnsi="Arial" w:cs="Arial"/>
                        <w:sz w:val="14"/>
                        <w:szCs w:val="14"/>
                      </w:rPr>
                    </w:pPr>
                    <w:r w:rsidRPr="000337D5">
                      <w:rPr>
                        <w:rFonts w:ascii="Arial" w:hAnsi="Arial" w:cs="Arial"/>
                        <w:sz w:val="14"/>
                        <w:szCs w:val="14"/>
                      </w:rPr>
                      <w:t>Sąd Rejonowy dla Łodzi-Śródmieścia, XX Wydział Krajowego Rejestru Sądowego, numer KRS: 0000014128 | NIP: 725-14-86-825 | REGON: 471537330</w:t>
                    </w:r>
                    <w:r>
                      <w:rPr>
                        <w:rFonts w:ascii="Arial" w:hAnsi="Arial" w:cs="Arial"/>
                        <w:sz w:val="14"/>
                        <w:szCs w:val="14"/>
                      </w:rPr>
                      <w:br/>
                    </w:r>
                    <w:r w:rsidRPr="000337D5">
                      <w:rPr>
                        <w:rFonts w:ascii="Arial" w:hAnsi="Arial" w:cs="Arial"/>
                        <w:sz w:val="14"/>
                        <w:szCs w:val="14"/>
                      </w:rPr>
                      <w:t>Rachunek bankowy: PKO BP S.A. I o/Łódź 58 1020 3352 0000 1102 0011 0445 | Kapitał zakładowy 24.927.000 PLN | Kapitał wpłacony 24.927.000 PLN</w:t>
                    </w:r>
                  </w:p>
                  <w:p w14:paraId="302B64FD" w14:textId="77777777" w:rsidR="00F2762F" w:rsidRPr="000337D5" w:rsidRDefault="00F2762F" w:rsidP="00145666">
                    <w:pPr>
                      <w:jc w:val="both"/>
                      <w:rPr>
                        <w:color w:val="000000"/>
                        <w:sz w:val="14"/>
                        <w:szCs w:val="14"/>
                      </w:rPr>
                    </w:pPr>
                  </w:p>
                </w:txbxContent>
              </v:textbox>
            </v:shape>
          </w:pict>
        </mc:Fallback>
      </mc:AlternateContent>
    </w:r>
  </w:p>
  <w:p w14:paraId="4CE7C639" w14:textId="77777777" w:rsidR="00F2762F" w:rsidRDefault="00F2762F">
    <w:pPr>
      <w:pStyle w:val="Stopka"/>
    </w:pPr>
  </w:p>
  <w:p w14:paraId="72AC692C" w14:textId="77777777" w:rsidR="00F2762F" w:rsidRDefault="00F276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F045" w14:textId="77777777" w:rsidR="003F4540" w:rsidRDefault="003F4540">
      <w:r>
        <w:separator/>
      </w:r>
    </w:p>
  </w:footnote>
  <w:footnote w:type="continuationSeparator" w:id="0">
    <w:p w14:paraId="58E60A2F" w14:textId="77777777" w:rsidR="003F4540" w:rsidRDefault="003F4540">
      <w:r>
        <w:continuationSeparator/>
      </w:r>
    </w:p>
  </w:footnote>
  <w:footnote w:type="continuationNotice" w:id="1">
    <w:p w14:paraId="7E7AE294" w14:textId="77777777" w:rsidR="003F4540" w:rsidRDefault="003F4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8266" w14:textId="77777777" w:rsidR="00F2762F" w:rsidRDefault="006614B0">
    <w:pPr>
      <w:pStyle w:val="Nagwek"/>
    </w:pPr>
    <w:r>
      <w:rPr>
        <w:noProof/>
      </w:rPr>
      <w:drawing>
        <wp:anchor distT="0" distB="0" distL="114300" distR="114300" simplePos="0" relativeHeight="251658240" behindDoc="1" locked="0" layoutInCell="1" allowOverlap="1" wp14:anchorId="0197A3C8" wp14:editId="3172D592">
          <wp:simplePos x="0" y="0"/>
          <wp:positionH relativeFrom="page">
            <wp:posOffset>0</wp:posOffset>
          </wp:positionH>
          <wp:positionV relativeFrom="page">
            <wp:posOffset>321</wp:posOffset>
          </wp:positionV>
          <wp:extent cx="7556400" cy="10680558"/>
          <wp:effectExtent l="0" t="0" r="635" b="635"/>
          <wp:wrapNone/>
          <wp:docPr id="1333768718" name="Obraz 1333768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r>
      <w:rPr>
        <w:noProof/>
      </w:rPr>
      <w:softHyphen/>
    </w:r>
    <w:r>
      <w:rPr>
        <w:noProof/>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812C" w14:textId="77777777" w:rsidR="00F2762F" w:rsidRDefault="006614B0">
    <w:pPr>
      <w:pStyle w:val="Nagwek"/>
    </w:pPr>
    <w:r>
      <w:rPr>
        <w:noProof/>
      </w:rPr>
      <w:drawing>
        <wp:anchor distT="0" distB="0" distL="114300" distR="114300" simplePos="0" relativeHeight="251658241" behindDoc="1" locked="0" layoutInCell="1" allowOverlap="1" wp14:anchorId="1D78186F" wp14:editId="234E29DD">
          <wp:simplePos x="0" y="0"/>
          <wp:positionH relativeFrom="page">
            <wp:align>right</wp:align>
          </wp:positionH>
          <wp:positionV relativeFrom="page">
            <wp:posOffset>11430</wp:posOffset>
          </wp:positionV>
          <wp:extent cx="7556400" cy="10680558"/>
          <wp:effectExtent l="0" t="0" r="6985" b="6985"/>
          <wp:wrapNone/>
          <wp:docPr id="823065869" name="Obraz 823065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3EB"/>
    <w:multiLevelType w:val="hybridMultilevel"/>
    <w:tmpl w:val="E788D6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4CE5F6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C503F"/>
    <w:multiLevelType w:val="hybridMultilevel"/>
    <w:tmpl w:val="4054297A"/>
    <w:lvl w:ilvl="0" w:tplc="B58405B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73342F"/>
    <w:multiLevelType w:val="hybridMultilevel"/>
    <w:tmpl w:val="EC60A00A"/>
    <w:lvl w:ilvl="0" w:tplc="F72284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5FF0CBC"/>
    <w:multiLevelType w:val="hybridMultilevel"/>
    <w:tmpl w:val="628AA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F72AE2"/>
    <w:multiLevelType w:val="hybridMultilevel"/>
    <w:tmpl w:val="25BE499A"/>
    <w:lvl w:ilvl="0" w:tplc="AD1A2FA4">
      <w:start w:val="2"/>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6" w15:restartNumberingAfterBreak="0">
    <w:nsid w:val="189548DE"/>
    <w:multiLevelType w:val="hybridMultilevel"/>
    <w:tmpl w:val="556C6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932CB"/>
    <w:multiLevelType w:val="hybridMultilevel"/>
    <w:tmpl w:val="D0A4C8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95441A"/>
    <w:multiLevelType w:val="hybridMultilevel"/>
    <w:tmpl w:val="4680F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7B76D3"/>
    <w:multiLevelType w:val="hybridMultilevel"/>
    <w:tmpl w:val="6C56A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6265A3"/>
    <w:multiLevelType w:val="hybridMultilevel"/>
    <w:tmpl w:val="DFDC823A"/>
    <w:lvl w:ilvl="0" w:tplc="04150001">
      <w:start w:val="1"/>
      <w:numFmt w:val="bullet"/>
      <w:lvlText w:val=""/>
      <w:lvlJc w:val="left"/>
      <w:pPr>
        <w:ind w:left="6456" w:hanging="360"/>
      </w:pPr>
      <w:rPr>
        <w:rFonts w:ascii="Symbol" w:hAnsi="Symbol" w:hint="default"/>
      </w:rPr>
    </w:lvl>
    <w:lvl w:ilvl="1" w:tplc="04150003" w:tentative="1">
      <w:start w:val="1"/>
      <w:numFmt w:val="bullet"/>
      <w:lvlText w:val="o"/>
      <w:lvlJc w:val="left"/>
      <w:pPr>
        <w:ind w:left="7176" w:hanging="360"/>
      </w:pPr>
      <w:rPr>
        <w:rFonts w:ascii="Courier New" w:hAnsi="Courier New" w:cs="Courier New" w:hint="default"/>
      </w:rPr>
    </w:lvl>
    <w:lvl w:ilvl="2" w:tplc="04150005" w:tentative="1">
      <w:start w:val="1"/>
      <w:numFmt w:val="bullet"/>
      <w:lvlText w:val=""/>
      <w:lvlJc w:val="left"/>
      <w:pPr>
        <w:ind w:left="7896" w:hanging="360"/>
      </w:pPr>
      <w:rPr>
        <w:rFonts w:ascii="Wingdings" w:hAnsi="Wingdings" w:hint="default"/>
      </w:rPr>
    </w:lvl>
    <w:lvl w:ilvl="3" w:tplc="04150001" w:tentative="1">
      <w:start w:val="1"/>
      <w:numFmt w:val="bullet"/>
      <w:lvlText w:val=""/>
      <w:lvlJc w:val="left"/>
      <w:pPr>
        <w:ind w:left="8616" w:hanging="360"/>
      </w:pPr>
      <w:rPr>
        <w:rFonts w:ascii="Symbol" w:hAnsi="Symbol" w:hint="default"/>
      </w:rPr>
    </w:lvl>
    <w:lvl w:ilvl="4" w:tplc="04150003" w:tentative="1">
      <w:start w:val="1"/>
      <w:numFmt w:val="bullet"/>
      <w:lvlText w:val="o"/>
      <w:lvlJc w:val="left"/>
      <w:pPr>
        <w:ind w:left="9336" w:hanging="360"/>
      </w:pPr>
      <w:rPr>
        <w:rFonts w:ascii="Courier New" w:hAnsi="Courier New" w:cs="Courier New" w:hint="default"/>
      </w:rPr>
    </w:lvl>
    <w:lvl w:ilvl="5" w:tplc="04150005" w:tentative="1">
      <w:start w:val="1"/>
      <w:numFmt w:val="bullet"/>
      <w:lvlText w:val=""/>
      <w:lvlJc w:val="left"/>
      <w:pPr>
        <w:ind w:left="10056" w:hanging="360"/>
      </w:pPr>
      <w:rPr>
        <w:rFonts w:ascii="Wingdings" w:hAnsi="Wingdings" w:hint="default"/>
      </w:rPr>
    </w:lvl>
    <w:lvl w:ilvl="6" w:tplc="04150001" w:tentative="1">
      <w:start w:val="1"/>
      <w:numFmt w:val="bullet"/>
      <w:lvlText w:val=""/>
      <w:lvlJc w:val="left"/>
      <w:pPr>
        <w:ind w:left="10776" w:hanging="360"/>
      </w:pPr>
      <w:rPr>
        <w:rFonts w:ascii="Symbol" w:hAnsi="Symbol" w:hint="default"/>
      </w:rPr>
    </w:lvl>
    <w:lvl w:ilvl="7" w:tplc="04150003" w:tentative="1">
      <w:start w:val="1"/>
      <w:numFmt w:val="bullet"/>
      <w:lvlText w:val="o"/>
      <w:lvlJc w:val="left"/>
      <w:pPr>
        <w:ind w:left="11496" w:hanging="360"/>
      </w:pPr>
      <w:rPr>
        <w:rFonts w:ascii="Courier New" w:hAnsi="Courier New" w:cs="Courier New" w:hint="default"/>
      </w:rPr>
    </w:lvl>
    <w:lvl w:ilvl="8" w:tplc="04150005" w:tentative="1">
      <w:start w:val="1"/>
      <w:numFmt w:val="bullet"/>
      <w:lvlText w:val=""/>
      <w:lvlJc w:val="left"/>
      <w:pPr>
        <w:ind w:left="12216" w:hanging="360"/>
      </w:pPr>
      <w:rPr>
        <w:rFonts w:ascii="Wingdings" w:hAnsi="Wingdings" w:hint="default"/>
      </w:rPr>
    </w:lvl>
  </w:abstractNum>
  <w:abstractNum w:abstractNumId="11" w15:restartNumberingAfterBreak="0">
    <w:nsid w:val="32243D48"/>
    <w:multiLevelType w:val="hybridMultilevel"/>
    <w:tmpl w:val="B6C649D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8B2B72"/>
    <w:multiLevelType w:val="hybridMultilevel"/>
    <w:tmpl w:val="DD00C488"/>
    <w:lvl w:ilvl="0" w:tplc="0415000F">
      <w:start w:val="1"/>
      <w:numFmt w:val="decimal"/>
      <w:lvlText w:val="%1."/>
      <w:lvlJc w:val="left"/>
      <w:pPr>
        <w:ind w:left="720" w:hanging="360"/>
      </w:pPr>
    </w:lvl>
    <w:lvl w:ilvl="1" w:tplc="489295C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D5297B"/>
    <w:multiLevelType w:val="hybridMultilevel"/>
    <w:tmpl w:val="CC36D4CE"/>
    <w:lvl w:ilvl="0" w:tplc="7020EFC2">
      <w:start w:val="1"/>
      <w:numFmt w:val="decimal"/>
      <w:lvlText w:val="%1)"/>
      <w:lvlJc w:val="left"/>
      <w:pPr>
        <w:ind w:left="720" w:hanging="360"/>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3E7765"/>
    <w:multiLevelType w:val="hybridMultilevel"/>
    <w:tmpl w:val="58E24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733AD5"/>
    <w:multiLevelType w:val="hybridMultilevel"/>
    <w:tmpl w:val="95E290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5E311A3"/>
    <w:multiLevelType w:val="hybridMultilevel"/>
    <w:tmpl w:val="B3508D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165257"/>
    <w:multiLevelType w:val="hybridMultilevel"/>
    <w:tmpl w:val="18F60B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6E02C6"/>
    <w:multiLevelType w:val="hybridMultilevel"/>
    <w:tmpl w:val="11AA18E4"/>
    <w:lvl w:ilvl="0" w:tplc="07D0F98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BA348B"/>
    <w:multiLevelType w:val="hybridMultilevel"/>
    <w:tmpl w:val="377625F4"/>
    <w:lvl w:ilvl="0" w:tplc="3652525C">
      <w:start w:val="1"/>
      <w:numFmt w:val="decimal"/>
      <w:lvlText w:val="%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397F1B"/>
    <w:multiLevelType w:val="hybridMultilevel"/>
    <w:tmpl w:val="668C6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4C66E5"/>
    <w:multiLevelType w:val="hybridMultilevel"/>
    <w:tmpl w:val="37EE318A"/>
    <w:lvl w:ilvl="0" w:tplc="0B58A8C0">
      <w:start w:val="1"/>
      <w:numFmt w:val="decimal"/>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D55865"/>
    <w:multiLevelType w:val="hybridMultilevel"/>
    <w:tmpl w:val="E228AC68"/>
    <w:lvl w:ilvl="0" w:tplc="1BE2F6C8">
      <w:start w:val="8"/>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3" w15:restartNumberingAfterBreak="0">
    <w:nsid w:val="45115DAA"/>
    <w:multiLevelType w:val="hybridMultilevel"/>
    <w:tmpl w:val="3440DE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5202037"/>
    <w:multiLevelType w:val="hybridMultilevel"/>
    <w:tmpl w:val="4C7E0B4C"/>
    <w:lvl w:ilvl="0" w:tplc="D0B2F7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76A7D5A"/>
    <w:multiLevelType w:val="hybridMultilevel"/>
    <w:tmpl w:val="34CA7598"/>
    <w:lvl w:ilvl="0" w:tplc="EF6CC5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8622BDC"/>
    <w:multiLevelType w:val="hybridMultilevel"/>
    <w:tmpl w:val="9A181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2DE8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ADDC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F0715BC"/>
    <w:multiLevelType w:val="hybridMultilevel"/>
    <w:tmpl w:val="6C56A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AB18EC"/>
    <w:multiLevelType w:val="hybridMultilevel"/>
    <w:tmpl w:val="6C56AC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711AA0"/>
    <w:multiLevelType w:val="hybridMultilevel"/>
    <w:tmpl w:val="EC60A00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2EC7B30"/>
    <w:multiLevelType w:val="hybridMultilevel"/>
    <w:tmpl w:val="005E6928"/>
    <w:lvl w:ilvl="0" w:tplc="F72284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43A7722"/>
    <w:multiLevelType w:val="hybridMultilevel"/>
    <w:tmpl w:val="2EA268B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15:restartNumberingAfterBreak="0">
    <w:nsid w:val="56E72B80"/>
    <w:multiLevelType w:val="hybridMultilevel"/>
    <w:tmpl w:val="20663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5A59F4"/>
    <w:multiLevelType w:val="hybridMultilevel"/>
    <w:tmpl w:val="7778C3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726AE1"/>
    <w:multiLevelType w:val="hybridMultilevel"/>
    <w:tmpl w:val="D0085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E85FC5"/>
    <w:multiLevelType w:val="hybridMultilevel"/>
    <w:tmpl w:val="97EEE95C"/>
    <w:lvl w:ilvl="0" w:tplc="9DB2523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1A56C8"/>
    <w:multiLevelType w:val="hybridMultilevel"/>
    <w:tmpl w:val="FB00E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BB6A7D"/>
    <w:multiLevelType w:val="hybridMultilevel"/>
    <w:tmpl w:val="37924C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55504C"/>
    <w:multiLevelType w:val="hybridMultilevel"/>
    <w:tmpl w:val="616616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641857"/>
    <w:multiLevelType w:val="hybridMultilevel"/>
    <w:tmpl w:val="7356197E"/>
    <w:lvl w:ilvl="0" w:tplc="0A9AFA9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481F3A"/>
    <w:multiLevelType w:val="hybridMultilevel"/>
    <w:tmpl w:val="4680F5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E862A5"/>
    <w:multiLevelType w:val="hybridMultilevel"/>
    <w:tmpl w:val="EDFC7994"/>
    <w:lvl w:ilvl="0" w:tplc="FFFFFFFF">
      <w:start w:val="1"/>
      <w:numFmt w:val="decimal"/>
      <w:lvlText w:val="%1."/>
      <w:lvlJc w:val="left"/>
      <w:pPr>
        <w:ind w:left="720" w:hanging="360"/>
      </w:pPr>
      <w:rPr>
        <w:rFonts w:ascii="Calibri" w:eastAsiaTheme="minorHAns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D65D32"/>
    <w:multiLevelType w:val="hybridMultilevel"/>
    <w:tmpl w:val="17BE5292"/>
    <w:lvl w:ilvl="0" w:tplc="1C84623C">
      <w:start w:val="7"/>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45" w15:restartNumberingAfterBreak="0">
    <w:nsid w:val="7A642B23"/>
    <w:multiLevelType w:val="hybridMultilevel"/>
    <w:tmpl w:val="2EA268B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483591058">
    <w:abstractNumId w:val="19"/>
  </w:num>
  <w:num w:numId="2" w16cid:durableId="1652560450">
    <w:abstractNumId w:val="30"/>
  </w:num>
  <w:num w:numId="3" w16cid:durableId="614681847">
    <w:abstractNumId w:val="24"/>
  </w:num>
  <w:num w:numId="4" w16cid:durableId="1684473358">
    <w:abstractNumId w:val="10"/>
  </w:num>
  <w:num w:numId="5" w16cid:durableId="2116291072">
    <w:abstractNumId w:val="20"/>
  </w:num>
  <w:num w:numId="6" w16cid:durableId="790631275">
    <w:abstractNumId w:val="14"/>
  </w:num>
  <w:num w:numId="7" w16cid:durableId="1739087583">
    <w:abstractNumId w:val="39"/>
  </w:num>
  <w:num w:numId="8" w16cid:durableId="1828863679">
    <w:abstractNumId w:val="40"/>
  </w:num>
  <w:num w:numId="9" w16cid:durableId="861239149">
    <w:abstractNumId w:val="42"/>
  </w:num>
  <w:num w:numId="10" w16cid:durableId="1630017342">
    <w:abstractNumId w:val="38"/>
  </w:num>
  <w:num w:numId="11" w16cid:durableId="683096461">
    <w:abstractNumId w:val="4"/>
  </w:num>
  <w:num w:numId="12" w16cid:durableId="583228862">
    <w:abstractNumId w:val="1"/>
  </w:num>
  <w:num w:numId="13" w16cid:durableId="2033335918">
    <w:abstractNumId w:val="23"/>
  </w:num>
  <w:num w:numId="14" w16cid:durableId="1784491401">
    <w:abstractNumId w:val="7"/>
  </w:num>
  <w:num w:numId="15" w16cid:durableId="190732007">
    <w:abstractNumId w:val="27"/>
  </w:num>
  <w:num w:numId="16" w16cid:durableId="435364867">
    <w:abstractNumId w:val="28"/>
  </w:num>
  <w:num w:numId="17" w16cid:durableId="1962222873">
    <w:abstractNumId w:val="29"/>
  </w:num>
  <w:num w:numId="18" w16cid:durableId="1456488584">
    <w:abstractNumId w:val="8"/>
  </w:num>
  <w:num w:numId="19" w16cid:durableId="703137373">
    <w:abstractNumId w:val="35"/>
  </w:num>
  <w:num w:numId="20" w16cid:durableId="468010593">
    <w:abstractNumId w:val="26"/>
  </w:num>
  <w:num w:numId="21" w16cid:durableId="2005930567">
    <w:abstractNumId w:val="37"/>
  </w:num>
  <w:num w:numId="22" w16cid:durableId="1555508638">
    <w:abstractNumId w:val="15"/>
  </w:num>
  <w:num w:numId="23" w16cid:durableId="800226084">
    <w:abstractNumId w:val="36"/>
  </w:num>
  <w:num w:numId="24" w16cid:durableId="1481071789">
    <w:abstractNumId w:val="12"/>
  </w:num>
  <w:num w:numId="25" w16cid:durableId="1377004780">
    <w:abstractNumId w:val="33"/>
  </w:num>
  <w:num w:numId="26" w16cid:durableId="204098060">
    <w:abstractNumId w:val="45"/>
  </w:num>
  <w:num w:numId="27" w16cid:durableId="1204171782">
    <w:abstractNumId w:val="6"/>
  </w:num>
  <w:num w:numId="28" w16cid:durableId="331959312">
    <w:abstractNumId w:val="13"/>
  </w:num>
  <w:num w:numId="29" w16cid:durableId="739250953">
    <w:abstractNumId w:val="25"/>
  </w:num>
  <w:num w:numId="30" w16cid:durableId="950937688">
    <w:abstractNumId w:val="3"/>
  </w:num>
  <w:num w:numId="31" w16cid:durableId="1225527886">
    <w:abstractNumId w:val="11"/>
  </w:num>
  <w:num w:numId="32" w16cid:durableId="550460756">
    <w:abstractNumId w:val="31"/>
  </w:num>
  <w:num w:numId="33" w16cid:durableId="1914658555">
    <w:abstractNumId w:val="44"/>
  </w:num>
  <w:num w:numId="34" w16cid:durableId="910889759">
    <w:abstractNumId w:val="17"/>
  </w:num>
  <w:num w:numId="35" w16cid:durableId="874731958">
    <w:abstractNumId w:val="34"/>
  </w:num>
  <w:num w:numId="36" w16cid:durableId="1987969931">
    <w:abstractNumId w:val="22"/>
  </w:num>
  <w:num w:numId="37" w16cid:durableId="979920579">
    <w:abstractNumId w:val="41"/>
  </w:num>
  <w:num w:numId="38" w16cid:durableId="995306604">
    <w:abstractNumId w:val="2"/>
  </w:num>
  <w:num w:numId="39" w16cid:durableId="1435319756">
    <w:abstractNumId w:val="18"/>
  </w:num>
  <w:num w:numId="40" w16cid:durableId="2005280229">
    <w:abstractNumId w:val="21"/>
  </w:num>
  <w:num w:numId="41" w16cid:durableId="347365219">
    <w:abstractNumId w:val="43"/>
  </w:num>
  <w:num w:numId="42" w16cid:durableId="168909308">
    <w:abstractNumId w:val="5"/>
  </w:num>
  <w:num w:numId="43" w16cid:durableId="514928646">
    <w:abstractNumId w:val="32"/>
  </w:num>
  <w:num w:numId="44" w16cid:durableId="1385372926">
    <w:abstractNumId w:val="0"/>
  </w:num>
  <w:num w:numId="45" w16cid:durableId="1141995886">
    <w:abstractNumId w:val="9"/>
  </w:num>
  <w:num w:numId="46" w16cid:durableId="1518694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00"/>
    <w:rsid w:val="000035D4"/>
    <w:rsid w:val="00004EFC"/>
    <w:rsid w:val="000103C7"/>
    <w:rsid w:val="00010DAC"/>
    <w:rsid w:val="00011890"/>
    <w:rsid w:val="00013D01"/>
    <w:rsid w:val="00017758"/>
    <w:rsid w:val="00017F0F"/>
    <w:rsid w:val="00021733"/>
    <w:rsid w:val="00021C1A"/>
    <w:rsid w:val="00024F5A"/>
    <w:rsid w:val="000254BA"/>
    <w:rsid w:val="00025D3A"/>
    <w:rsid w:val="000312A2"/>
    <w:rsid w:val="00031A5F"/>
    <w:rsid w:val="00031DD6"/>
    <w:rsid w:val="0003290A"/>
    <w:rsid w:val="00033062"/>
    <w:rsid w:val="0003459B"/>
    <w:rsid w:val="0004009A"/>
    <w:rsid w:val="0004072D"/>
    <w:rsid w:val="00041B7D"/>
    <w:rsid w:val="0004294E"/>
    <w:rsid w:val="00042B7E"/>
    <w:rsid w:val="00043AC9"/>
    <w:rsid w:val="000461F4"/>
    <w:rsid w:val="0005042C"/>
    <w:rsid w:val="00052636"/>
    <w:rsid w:val="000611AA"/>
    <w:rsid w:val="00063447"/>
    <w:rsid w:val="0006621D"/>
    <w:rsid w:val="00067377"/>
    <w:rsid w:val="00070D1F"/>
    <w:rsid w:val="00073117"/>
    <w:rsid w:val="000745DD"/>
    <w:rsid w:val="00074995"/>
    <w:rsid w:val="00074EB3"/>
    <w:rsid w:val="00075ECD"/>
    <w:rsid w:val="00076C6B"/>
    <w:rsid w:val="00080C4B"/>
    <w:rsid w:val="00080D05"/>
    <w:rsid w:val="000830D0"/>
    <w:rsid w:val="00083A03"/>
    <w:rsid w:val="00086BF2"/>
    <w:rsid w:val="00086C1D"/>
    <w:rsid w:val="00097E09"/>
    <w:rsid w:val="000A113F"/>
    <w:rsid w:val="000A1D47"/>
    <w:rsid w:val="000A376F"/>
    <w:rsid w:val="000A5F07"/>
    <w:rsid w:val="000B1FFB"/>
    <w:rsid w:val="000B2740"/>
    <w:rsid w:val="000C01FF"/>
    <w:rsid w:val="000C0390"/>
    <w:rsid w:val="000C1B08"/>
    <w:rsid w:val="000C2521"/>
    <w:rsid w:val="000C3CF2"/>
    <w:rsid w:val="000C53D1"/>
    <w:rsid w:val="000C5FCC"/>
    <w:rsid w:val="000C6855"/>
    <w:rsid w:val="000D0680"/>
    <w:rsid w:val="000D24E4"/>
    <w:rsid w:val="000E62F6"/>
    <w:rsid w:val="000E6AF2"/>
    <w:rsid w:val="000F1B99"/>
    <w:rsid w:val="000F47BB"/>
    <w:rsid w:val="000F4C9D"/>
    <w:rsid w:val="00103144"/>
    <w:rsid w:val="001032B4"/>
    <w:rsid w:val="001040CD"/>
    <w:rsid w:val="0011035E"/>
    <w:rsid w:val="00113CC4"/>
    <w:rsid w:val="001205E5"/>
    <w:rsid w:val="00122BFE"/>
    <w:rsid w:val="0012493C"/>
    <w:rsid w:val="00126A78"/>
    <w:rsid w:val="0012738D"/>
    <w:rsid w:val="00130D63"/>
    <w:rsid w:val="001342DF"/>
    <w:rsid w:val="00137A53"/>
    <w:rsid w:val="00143098"/>
    <w:rsid w:val="001461F9"/>
    <w:rsid w:val="00152431"/>
    <w:rsid w:val="00152D92"/>
    <w:rsid w:val="00152DF0"/>
    <w:rsid w:val="00162B3D"/>
    <w:rsid w:val="00162C46"/>
    <w:rsid w:val="001641F2"/>
    <w:rsid w:val="00172748"/>
    <w:rsid w:val="00172F8E"/>
    <w:rsid w:val="0017520B"/>
    <w:rsid w:val="00175394"/>
    <w:rsid w:val="00175E23"/>
    <w:rsid w:val="0018495D"/>
    <w:rsid w:val="00184E1C"/>
    <w:rsid w:val="00186D75"/>
    <w:rsid w:val="00187C11"/>
    <w:rsid w:val="00190196"/>
    <w:rsid w:val="00193513"/>
    <w:rsid w:val="00194ADE"/>
    <w:rsid w:val="00194D65"/>
    <w:rsid w:val="00195492"/>
    <w:rsid w:val="00195E5B"/>
    <w:rsid w:val="001968AA"/>
    <w:rsid w:val="001A27E2"/>
    <w:rsid w:val="001A4629"/>
    <w:rsid w:val="001A5173"/>
    <w:rsid w:val="001A56DF"/>
    <w:rsid w:val="001B2346"/>
    <w:rsid w:val="001C283D"/>
    <w:rsid w:val="001C3C20"/>
    <w:rsid w:val="001C4952"/>
    <w:rsid w:val="001D341D"/>
    <w:rsid w:val="001D4845"/>
    <w:rsid w:val="001E05D2"/>
    <w:rsid w:val="001E3237"/>
    <w:rsid w:val="001E6C04"/>
    <w:rsid w:val="001E6CBB"/>
    <w:rsid w:val="001F3B46"/>
    <w:rsid w:val="001F5210"/>
    <w:rsid w:val="001F568D"/>
    <w:rsid w:val="00207392"/>
    <w:rsid w:val="00213891"/>
    <w:rsid w:val="00223101"/>
    <w:rsid w:val="00223FB1"/>
    <w:rsid w:val="00225218"/>
    <w:rsid w:val="00232E0D"/>
    <w:rsid w:val="00233494"/>
    <w:rsid w:val="002353A6"/>
    <w:rsid w:val="00236B74"/>
    <w:rsid w:val="00240731"/>
    <w:rsid w:val="00241CCC"/>
    <w:rsid w:val="00241D23"/>
    <w:rsid w:val="002428AF"/>
    <w:rsid w:val="00244098"/>
    <w:rsid w:val="002455D0"/>
    <w:rsid w:val="002465FD"/>
    <w:rsid w:val="00255B73"/>
    <w:rsid w:val="002606BD"/>
    <w:rsid w:val="00261D7A"/>
    <w:rsid w:val="00262483"/>
    <w:rsid w:val="00263D97"/>
    <w:rsid w:val="00281729"/>
    <w:rsid w:val="00285485"/>
    <w:rsid w:val="00286B31"/>
    <w:rsid w:val="0029596C"/>
    <w:rsid w:val="002965C6"/>
    <w:rsid w:val="00296706"/>
    <w:rsid w:val="002A2F55"/>
    <w:rsid w:val="002A6990"/>
    <w:rsid w:val="002B1A6D"/>
    <w:rsid w:val="002B1C20"/>
    <w:rsid w:val="002C362C"/>
    <w:rsid w:val="002C6846"/>
    <w:rsid w:val="002D1683"/>
    <w:rsid w:val="002D1CB3"/>
    <w:rsid w:val="002D6B07"/>
    <w:rsid w:val="002E026D"/>
    <w:rsid w:val="002E160B"/>
    <w:rsid w:val="002F2E41"/>
    <w:rsid w:val="002F7C59"/>
    <w:rsid w:val="00300898"/>
    <w:rsid w:val="00305B61"/>
    <w:rsid w:val="00306C93"/>
    <w:rsid w:val="003105C8"/>
    <w:rsid w:val="003130C2"/>
    <w:rsid w:val="0031399C"/>
    <w:rsid w:val="0031408D"/>
    <w:rsid w:val="00315C12"/>
    <w:rsid w:val="00324F17"/>
    <w:rsid w:val="0032503E"/>
    <w:rsid w:val="003306F1"/>
    <w:rsid w:val="003316DB"/>
    <w:rsid w:val="00333CC4"/>
    <w:rsid w:val="00334EC8"/>
    <w:rsid w:val="003406D2"/>
    <w:rsid w:val="00345483"/>
    <w:rsid w:val="00346D17"/>
    <w:rsid w:val="00350555"/>
    <w:rsid w:val="0035055D"/>
    <w:rsid w:val="00350595"/>
    <w:rsid w:val="003507C6"/>
    <w:rsid w:val="003507D9"/>
    <w:rsid w:val="0035183F"/>
    <w:rsid w:val="00351A48"/>
    <w:rsid w:val="00354869"/>
    <w:rsid w:val="0035721F"/>
    <w:rsid w:val="00361DE1"/>
    <w:rsid w:val="00363EF9"/>
    <w:rsid w:val="00366926"/>
    <w:rsid w:val="00367264"/>
    <w:rsid w:val="0037611F"/>
    <w:rsid w:val="003777F3"/>
    <w:rsid w:val="00383F1A"/>
    <w:rsid w:val="00384A88"/>
    <w:rsid w:val="00384CEF"/>
    <w:rsid w:val="00384D9D"/>
    <w:rsid w:val="003905E7"/>
    <w:rsid w:val="00396971"/>
    <w:rsid w:val="003A0CAC"/>
    <w:rsid w:val="003A1D7A"/>
    <w:rsid w:val="003A3300"/>
    <w:rsid w:val="003A4455"/>
    <w:rsid w:val="003A46FB"/>
    <w:rsid w:val="003A4A1E"/>
    <w:rsid w:val="003A5ABD"/>
    <w:rsid w:val="003A63E5"/>
    <w:rsid w:val="003B0B8B"/>
    <w:rsid w:val="003B373B"/>
    <w:rsid w:val="003B3D95"/>
    <w:rsid w:val="003B5EAA"/>
    <w:rsid w:val="003B674E"/>
    <w:rsid w:val="003B75A8"/>
    <w:rsid w:val="003B7FEF"/>
    <w:rsid w:val="003C0E8F"/>
    <w:rsid w:val="003C310E"/>
    <w:rsid w:val="003C466B"/>
    <w:rsid w:val="003C69F6"/>
    <w:rsid w:val="003C6AE6"/>
    <w:rsid w:val="003D1A63"/>
    <w:rsid w:val="003D38C1"/>
    <w:rsid w:val="003D6464"/>
    <w:rsid w:val="003D7B39"/>
    <w:rsid w:val="003E0C0A"/>
    <w:rsid w:val="003E2B3C"/>
    <w:rsid w:val="003E7218"/>
    <w:rsid w:val="003E7EDA"/>
    <w:rsid w:val="003F076F"/>
    <w:rsid w:val="003F0C20"/>
    <w:rsid w:val="003F4540"/>
    <w:rsid w:val="003F4828"/>
    <w:rsid w:val="003F492B"/>
    <w:rsid w:val="00404742"/>
    <w:rsid w:val="00405C69"/>
    <w:rsid w:val="00417607"/>
    <w:rsid w:val="00420806"/>
    <w:rsid w:val="00422AA3"/>
    <w:rsid w:val="004240F0"/>
    <w:rsid w:val="004257D1"/>
    <w:rsid w:val="00425A27"/>
    <w:rsid w:val="0042604A"/>
    <w:rsid w:val="004347C2"/>
    <w:rsid w:val="004356CD"/>
    <w:rsid w:val="00435F9D"/>
    <w:rsid w:val="00440304"/>
    <w:rsid w:val="00440818"/>
    <w:rsid w:val="0044378D"/>
    <w:rsid w:val="00454CD9"/>
    <w:rsid w:val="004555F3"/>
    <w:rsid w:val="00461411"/>
    <w:rsid w:val="00461AB5"/>
    <w:rsid w:val="00471E26"/>
    <w:rsid w:val="00471F0F"/>
    <w:rsid w:val="0047528D"/>
    <w:rsid w:val="00477D46"/>
    <w:rsid w:val="004822BB"/>
    <w:rsid w:val="00482D21"/>
    <w:rsid w:val="004831F9"/>
    <w:rsid w:val="004855DD"/>
    <w:rsid w:val="00490872"/>
    <w:rsid w:val="004926D3"/>
    <w:rsid w:val="00492DF9"/>
    <w:rsid w:val="00497587"/>
    <w:rsid w:val="004A0663"/>
    <w:rsid w:val="004B07E5"/>
    <w:rsid w:val="004B2BB9"/>
    <w:rsid w:val="004C01E9"/>
    <w:rsid w:val="004C0430"/>
    <w:rsid w:val="004C0431"/>
    <w:rsid w:val="004C16F7"/>
    <w:rsid w:val="004C1C00"/>
    <w:rsid w:val="004C5C51"/>
    <w:rsid w:val="004D24C9"/>
    <w:rsid w:val="004D2F18"/>
    <w:rsid w:val="004D4D82"/>
    <w:rsid w:val="004D7061"/>
    <w:rsid w:val="004D7B03"/>
    <w:rsid w:val="004E3046"/>
    <w:rsid w:val="004E46E1"/>
    <w:rsid w:val="004E66AF"/>
    <w:rsid w:val="004F127C"/>
    <w:rsid w:val="004F1832"/>
    <w:rsid w:val="004F42D7"/>
    <w:rsid w:val="004F4511"/>
    <w:rsid w:val="004F4B1E"/>
    <w:rsid w:val="004F6C47"/>
    <w:rsid w:val="004F7034"/>
    <w:rsid w:val="005008CC"/>
    <w:rsid w:val="00510A78"/>
    <w:rsid w:val="0052052C"/>
    <w:rsid w:val="00521FF3"/>
    <w:rsid w:val="0052634E"/>
    <w:rsid w:val="00527076"/>
    <w:rsid w:val="00527591"/>
    <w:rsid w:val="00531625"/>
    <w:rsid w:val="00531B17"/>
    <w:rsid w:val="00540B5D"/>
    <w:rsid w:val="00540F78"/>
    <w:rsid w:val="005431C0"/>
    <w:rsid w:val="00543A6C"/>
    <w:rsid w:val="00544211"/>
    <w:rsid w:val="0055159B"/>
    <w:rsid w:val="00553303"/>
    <w:rsid w:val="005537D2"/>
    <w:rsid w:val="00561236"/>
    <w:rsid w:val="0056357B"/>
    <w:rsid w:val="0056359D"/>
    <w:rsid w:val="00567050"/>
    <w:rsid w:val="005712C4"/>
    <w:rsid w:val="005723F7"/>
    <w:rsid w:val="00572E69"/>
    <w:rsid w:val="0057356D"/>
    <w:rsid w:val="005750E7"/>
    <w:rsid w:val="00577F7F"/>
    <w:rsid w:val="00583F9E"/>
    <w:rsid w:val="005868F1"/>
    <w:rsid w:val="005932B7"/>
    <w:rsid w:val="00593440"/>
    <w:rsid w:val="00595441"/>
    <w:rsid w:val="00596A14"/>
    <w:rsid w:val="005A2E5E"/>
    <w:rsid w:val="005A48DF"/>
    <w:rsid w:val="005A6D59"/>
    <w:rsid w:val="005B123D"/>
    <w:rsid w:val="005B1989"/>
    <w:rsid w:val="005B33B5"/>
    <w:rsid w:val="005B5198"/>
    <w:rsid w:val="005C156A"/>
    <w:rsid w:val="005C3550"/>
    <w:rsid w:val="005D172F"/>
    <w:rsid w:val="005D31D9"/>
    <w:rsid w:val="005D337A"/>
    <w:rsid w:val="005D3D7A"/>
    <w:rsid w:val="005D46E9"/>
    <w:rsid w:val="005D4925"/>
    <w:rsid w:val="005D78A2"/>
    <w:rsid w:val="005E31E9"/>
    <w:rsid w:val="005E5BCA"/>
    <w:rsid w:val="005F0D89"/>
    <w:rsid w:val="005F4515"/>
    <w:rsid w:val="005F5A02"/>
    <w:rsid w:val="005F5C7A"/>
    <w:rsid w:val="00603141"/>
    <w:rsid w:val="00610F59"/>
    <w:rsid w:val="00611590"/>
    <w:rsid w:val="006143CA"/>
    <w:rsid w:val="00614651"/>
    <w:rsid w:val="00615600"/>
    <w:rsid w:val="0061628B"/>
    <w:rsid w:val="0062340C"/>
    <w:rsid w:val="0062511B"/>
    <w:rsid w:val="00625E5F"/>
    <w:rsid w:val="00627ADC"/>
    <w:rsid w:val="0063017A"/>
    <w:rsid w:val="0063488B"/>
    <w:rsid w:val="00635944"/>
    <w:rsid w:val="00637042"/>
    <w:rsid w:val="00643406"/>
    <w:rsid w:val="00643CDD"/>
    <w:rsid w:val="0065051C"/>
    <w:rsid w:val="0065163B"/>
    <w:rsid w:val="00652AB1"/>
    <w:rsid w:val="00653683"/>
    <w:rsid w:val="006537A5"/>
    <w:rsid w:val="006542FA"/>
    <w:rsid w:val="00655989"/>
    <w:rsid w:val="00660F04"/>
    <w:rsid w:val="006614B0"/>
    <w:rsid w:val="00664C73"/>
    <w:rsid w:val="006718C0"/>
    <w:rsid w:val="00675F35"/>
    <w:rsid w:val="00676043"/>
    <w:rsid w:val="006812C0"/>
    <w:rsid w:val="00682363"/>
    <w:rsid w:val="00682A5B"/>
    <w:rsid w:val="00684089"/>
    <w:rsid w:val="00685512"/>
    <w:rsid w:val="006860D1"/>
    <w:rsid w:val="0068681D"/>
    <w:rsid w:val="0068782D"/>
    <w:rsid w:val="00692152"/>
    <w:rsid w:val="00695059"/>
    <w:rsid w:val="00695C29"/>
    <w:rsid w:val="00695D3E"/>
    <w:rsid w:val="006A314D"/>
    <w:rsid w:val="006A4494"/>
    <w:rsid w:val="006B12FC"/>
    <w:rsid w:val="006B3B7A"/>
    <w:rsid w:val="006C4574"/>
    <w:rsid w:val="006C743D"/>
    <w:rsid w:val="006D0E3A"/>
    <w:rsid w:val="006D2E9E"/>
    <w:rsid w:val="006E0F9E"/>
    <w:rsid w:val="006E1351"/>
    <w:rsid w:val="006E636F"/>
    <w:rsid w:val="006E73A6"/>
    <w:rsid w:val="006F41F9"/>
    <w:rsid w:val="006F47BC"/>
    <w:rsid w:val="006F5235"/>
    <w:rsid w:val="006F5A3E"/>
    <w:rsid w:val="006F74A6"/>
    <w:rsid w:val="00700FAD"/>
    <w:rsid w:val="00707C17"/>
    <w:rsid w:val="007156D7"/>
    <w:rsid w:val="007250ED"/>
    <w:rsid w:val="00725B57"/>
    <w:rsid w:val="00730BBF"/>
    <w:rsid w:val="007320E8"/>
    <w:rsid w:val="00734C5F"/>
    <w:rsid w:val="0073602E"/>
    <w:rsid w:val="00736CAD"/>
    <w:rsid w:val="00740C9F"/>
    <w:rsid w:val="00741029"/>
    <w:rsid w:val="00741094"/>
    <w:rsid w:val="00741239"/>
    <w:rsid w:val="00744875"/>
    <w:rsid w:val="00752D20"/>
    <w:rsid w:val="00752DDE"/>
    <w:rsid w:val="0075486E"/>
    <w:rsid w:val="00761688"/>
    <w:rsid w:val="00762661"/>
    <w:rsid w:val="00763D48"/>
    <w:rsid w:val="0076605C"/>
    <w:rsid w:val="007710FF"/>
    <w:rsid w:val="007736E9"/>
    <w:rsid w:val="00773988"/>
    <w:rsid w:val="007742E8"/>
    <w:rsid w:val="007849E9"/>
    <w:rsid w:val="00785E19"/>
    <w:rsid w:val="00785F0E"/>
    <w:rsid w:val="0078749F"/>
    <w:rsid w:val="00792788"/>
    <w:rsid w:val="007936B7"/>
    <w:rsid w:val="00794FA7"/>
    <w:rsid w:val="00795971"/>
    <w:rsid w:val="00795A0D"/>
    <w:rsid w:val="007A06D0"/>
    <w:rsid w:val="007A3DA2"/>
    <w:rsid w:val="007A5928"/>
    <w:rsid w:val="007A63E2"/>
    <w:rsid w:val="007A66EB"/>
    <w:rsid w:val="007A6BD5"/>
    <w:rsid w:val="007B3DB3"/>
    <w:rsid w:val="007B5C25"/>
    <w:rsid w:val="007C04C5"/>
    <w:rsid w:val="007C21B4"/>
    <w:rsid w:val="007C2F0D"/>
    <w:rsid w:val="007D0D0B"/>
    <w:rsid w:val="007D4A68"/>
    <w:rsid w:val="007D4DEB"/>
    <w:rsid w:val="007D5995"/>
    <w:rsid w:val="007D5B76"/>
    <w:rsid w:val="007F10F6"/>
    <w:rsid w:val="007F3105"/>
    <w:rsid w:val="007F62E2"/>
    <w:rsid w:val="007F7591"/>
    <w:rsid w:val="007F7D5E"/>
    <w:rsid w:val="00802AC2"/>
    <w:rsid w:val="00804A0F"/>
    <w:rsid w:val="008104A2"/>
    <w:rsid w:val="00810ED4"/>
    <w:rsid w:val="008135DB"/>
    <w:rsid w:val="008151C8"/>
    <w:rsid w:val="00817E35"/>
    <w:rsid w:val="008223FA"/>
    <w:rsid w:val="00824BEC"/>
    <w:rsid w:val="00825A9D"/>
    <w:rsid w:val="00825D36"/>
    <w:rsid w:val="0082651F"/>
    <w:rsid w:val="00830D13"/>
    <w:rsid w:val="00831249"/>
    <w:rsid w:val="00833C95"/>
    <w:rsid w:val="00833D52"/>
    <w:rsid w:val="008451A5"/>
    <w:rsid w:val="00845583"/>
    <w:rsid w:val="00846C4C"/>
    <w:rsid w:val="008519AB"/>
    <w:rsid w:val="00855441"/>
    <w:rsid w:val="00860783"/>
    <w:rsid w:val="00860BE9"/>
    <w:rsid w:val="00863308"/>
    <w:rsid w:val="008635FD"/>
    <w:rsid w:val="00863B3F"/>
    <w:rsid w:val="00864D17"/>
    <w:rsid w:val="00865238"/>
    <w:rsid w:val="00870C9E"/>
    <w:rsid w:val="00870F34"/>
    <w:rsid w:val="008718FB"/>
    <w:rsid w:val="00872960"/>
    <w:rsid w:val="00873EAA"/>
    <w:rsid w:val="00876863"/>
    <w:rsid w:val="00876AF8"/>
    <w:rsid w:val="00880777"/>
    <w:rsid w:val="008816CE"/>
    <w:rsid w:val="00884077"/>
    <w:rsid w:val="0089037F"/>
    <w:rsid w:val="00890391"/>
    <w:rsid w:val="0089159D"/>
    <w:rsid w:val="00892503"/>
    <w:rsid w:val="008979D8"/>
    <w:rsid w:val="008A4730"/>
    <w:rsid w:val="008A50AD"/>
    <w:rsid w:val="008A5F80"/>
    <w:rsid w:val="008B2158"/>
    <w:rsid w:val="008B2A30"/>
    <w:rsid w:val="008B5FFD"/>
    <w:rsid w:val="008B66B7"/>
    <w:rsid w:val="008B68E3"/>
    <w:rsid w:val="008C4210"/>
    <w:rsid w:val="008C68EC"/>
    <w:rsid w:val="008C733D"/>
    <w:rsid w:val="008D0CC1"/>
    <w:rsid w:val="008D2E8E"/>
    <w:rsid w:val="008D4705"/>
    <w:rsid w:val="008D651E"/>
    <w:rsid w:val="008D7195"/>
    <w:rsid w:val="008E2FD0"/>
    <w:rsid w:val="008E3349"/>
    <w:rsid w:val="008E3451"/>
    <w:rsid w:val="008E35BA"/>
    <w:rsid w:val="008E5246"/>
    <w:rsid w:val="008F0EEB"/>
    <w:rsid w:val="008F47FE"/>
    <w:rsid w:val="00900323"/>
    <w:rsid w:val="00901951"/>
    <w:rsid w:val="00901965"/>
    <w:rsid w:val="00912A0A"/>
    <w:rsid w:val="00913249"/>
    <w:rsid w:val="00916E6F"/>
    <w:rsid w:val="00925803"/>
    <w:rsid w:val="0093168C"/>
    <w:rsid w:val="0093283F"/>
    <w:rsid w:val="00935AFB"/>
    <w:rsid w:val="00936AFD"/>
    <w:rsid w:val="00936F29"/>
    <w:rsid w:val="009403B5"/>
    <w:rsid w:val="00954B91"/>
    <w:rsid w:val="00962D31"/>
    <w:rsid w:val="009643BC"/>
    <w:rsid w:val="00965B39"/>
    <w:rsid w:val="00966A54"/>
    <w:rsid w:val="009712DC"/>
    <w:rsid w:val="00973B7E"/>
    <w:rsid w:val="00974827"/>
    <w:rsid w:val="009772E8"/>
    <w:rsid w:val="00982011"/>
    <w:rsid w:val="00983260"/>
    <w:rsid w:val="0098485C"/>
    <w:rsid w:val="009904B9"/>
    <w:rsid w:val="009910F6"/>
    <w:rsid w:val="00991987"/>
    <w:rsid w:val="0099254B"/>
    <w:rsid w:val="009938A7"/>
    <w:rsid w:val="009A5616"/>
    <w:rsid w:val="009A6F18"/>
    <w:rsid w:val="009B1413"/>
    <w:rsid w:val="009C6497"/>
    <w:rsid w:val="009C7385"/>
    <w:rsid w:val="009D24B8"/>
    <w:rsid w:val="009D2BAB"/>
    <w:rsid w:val="009E0519"/>
    <w:rsid w:val="009E07AD"/>
    <w:rsid w:val="009E6C98"/>
    <w:rsid w:val="009E7B8D"/>
    <w:rsid w:val="009F0C14"/>
    <w:rsid w:val="009F2C40"/>
    <w:rsid w:val="009F36AC"/>
    <w:rsid w:val="00A016EA"/>
    <w:rsid w:val="00A036C4"/>
    <w:rsid w:val="00A06D38"/>
    <w:rsid w:val="00A074E3"/>
    <w:rsid w:val="00A07665"/>
    <w:rsid w:val="00A079C5"/>
    <w:rsid w:val="00A10EE1"/>
    <w:rsid w:val="00A11C19"/>
    <w:rsid w:val="00A14E16"/>
    <w:rsid w:val="00A176FA"/>
    <w:rsid w:val="00A20C4A"/>
    <w:rsid w:val="00A23B98"/>
    <w:rsid w:val="00A260A6"/>
    <w:rsid w:val="00A2704B"/>
    <w:rsid w:val="00A3014C"/>
    <w:rsid w:val="00A30D8E"/>
    <w:rsid w:val="00A31DDD"/>
    <w:rsid w:val="00A33277"/>
    <w:rsid w:val="00A36608"/>
    <w:rsid w:val="00A366B7"/>
    <w:rsid w:val="00A37624"/>
    <w:rsid w:val="00A41CA2"/>
    <w:rsid w:val="00A4299D"/>
    <w:rsid w:val="00A44272"/>
    <w:rsid w:val="00A44B62"/>
    <w:rsid w:val="00A46824"/>
    <w:rsid w:val="00A474DF"/>
    <w:rsid w:val="00A479E1"/>
    <w:rsid w:val="00A518F0"/>
    <w:rsid w:val="00A534A8"/>
    <w:rsid w:val="00A54791"/>
    <w:rsid w:val="00A56888"/>
    <w:rsid w:val="00A654D5"/>
    <w:rsid w:val="00A65C71"/>
    <w:rsid w:val="00A66C1A"/>
    <w:rsid w:val="00A71205"/>
    <w:rsid w:val="00A71536"/>
    <w:rsid w:val="00A71A67"/>
    <w:rsid w:val="00A75049"/>
    <w:rsid w:val="00A765CB"/>
    <w:rsid w:val="00A80158"/>
    <w:rsid w:val="00A83F91"/>
    <w:rsid w:val="00A84956"/>
    <w:rsid w:val="00A87197"/>
    <w:rsid w:val="00A90E4B"/>
    <w:rsid w:val="00A91291"/>
    <w:rsid w:val="00A94707"/>
    <w:rsid w:val="00A94C8D"/>
    <w:rsid w:val="00A94FB1"/>
    <w:rsid w:val="00AA0568"/>
    <w:rsid w:val="00AA13E6"/>
    <w:rsid w:val="00AA2384"/>
    <w:rsid w:val="00AA2500"/>
    <w:rsid w:val="00AA2FC2"/>
    <w:rsid w:val="00AA41CF"/>
    <w:rsid w:val="00AA4A27"/>
    <w:rsid w:val="00AA6EE0"/>
    <w:rsid w:val="00AB3FCC"/>
    <w:rsid w:val="00AB46D6"/>
    <w:rsid w:val="00AB4CAC"/>
    <w:rsid w:val="00AB4E36"/>
    <w:rsid w:val="00AC1E2C"/>
    <w:rsid w:val="00AD2416"/>
    <w:rsid w:val="00AD2D74"/>
    <w:rsid w:val="00AD4888"/>
    <w:rsid w:val="00AD6307"/>
    <w:rsid w:val="00AE025B"/>
    <w:rsid w:val="00AE1A87"/>
    <w:rsid w:val="00AE698F"/>
    <w:rsid w:val="00AF348B"/>
    <w:rsid w:val="00AF3970"/>
    <w:rsid w:val="00AF52F8"/>
    <w:rsid w:val="00AF582E"/>
    <w:rsid w:val="00B012A7"/>
    <w:rsid w:val="00B06334"/>
    <w:rsid w:val="00B12F15"/>
    <w:rsid w:val="00B15906"/>
    <w:rsid w:val="00B208D0"/>
    <w:rsid w:val="00B20C68"/>
    <w:rsid w:val="00B27CCF"/>
    <w:rsid w:val="00B36BB1"/>
    <w:rsid w:val="00B36EBF"/>
    <w:rsid w:val="00B37225"/>
    <w:rsid w:val="00B41F15"/>
    <w:rsid w:val="00B474EA"/>
    <w:rsid w:val="00B525CB"/>
    <w:rsid w:val="00B55229"/>
    <w:rsid w:val="00B55590"/>
    <w:rsid w:val="00B5671F"/>
    <w:rsid w:val="00B56E62"/>
    <w:rsid w:val="00B63F73"/>
    <w:rsid w:val="00B64E3A"/>
    <w:rsid w:val="00B704A9"/>
    <w:rsid w:val="00B712D2"/>
    <w:rsid w:val="00B72791"/>
    <w:rsid w:val="00B740A1"/>
    <w:rsid w:val="00B74AD7"/>
    <w:rsid w:val="00B76FE9"/>
    <w:rsid w:val="00B807DF"/>
    <w:rsid w:val="00B81113"/>
    <w:rsid w:val="00B82769"/>
    <w:rsid w:val="00B85E4E"/>
    <w:rsid w:val="00B9379D"/>
    <w:rsid w:val="00B94EE0"/>
    <w:rsid w:val="00BA391F"/>
    <w:rsid w:val="00BA72EB"/>
    <w:rsid w:val="00BA7559"/>
    <w:rsid w:val="00BB07D0"/>
    <w:rsid w:val="00BB091F"/>
    <w:rsid w:val="00BB1B1F"/>
    <w:rsid w:val="00BB2035"/>
    <w:rsid w:val="00BB2739"/>
    <w:rsid w:val="00BB4189"/>
    <w:rsid w:val="00BB7709"/>
    <w:rsid w:val="00BB7724"/>
    <w:rsid w:val="00BC0C63"/>
    <w:rsid w:val="00BC2D80"/>
    <w:rsid w:val="00BC2FF9"/>
    <w:rsid w:val="00BC5D19"/>
    <w:rsid w:val="00BC6DF4"/>
    <w:rsid w:val="00BD0336"/>
    <w:rsid w:val="00BD0AC3"/>
    <w:rsid w:val="00BD1B77"/>
    <w:rsid w:val="00BE223B"/>
    <w:rsid w:val="00BF040C"/>
    <w:rsid w:val="00BF2CBA"/>
    <w:rsid w:val="00BF356D"/>
    <w:rsid w:val="00BF56A4"/>
    <w:rsid w:val="00BF5F19"/>
    <w:rsid w:val="00BF5F53"/>
    <w:rsid w:val="00C02C3C"/>
    <w:rsid w:val="00C142D1"/>
    <w:rsid w:val="00C222D7"/>
    <w:rsid w:val="00C263A7"/>
    <w:rsid w:val="00C3085D"/>
    <w:rsid w:val="00C4741F"/>
    <w:rsid w:val="00C517CD"/>
    <w:rsid w:val="00C52A2C"/>
    <w:rsid w:val="00C70005"/>
    <w:rsid w:val="00C7035F"/>
    <w:rsid w:val="00C71A37"/>
    <w:rsid w:val="00C72AF3"/>
    <w:rsid w:val="00C739EC"/>
    <w:rsid w:val="00C748CA"/>
    <w:rsid w:val="00C74B15"/>
    <w:rsid w:val="00C7533F"/>
    <w:rsid w:val="00C800BE"/>
    <w:rsid w:val="00C82266"/>
    <w:rsid w:val="00C8397F"/>
    <w:rsid w:val="00C840ED"/>
    <w:rsid w:val="00C86BB4"/>
    <w:rsid w:val="00C9367F"/>
    <w:rsid w:val="00C95610"/>
    <w:rsid w:val="00CA040A"/>
    <w:rsid w:val="00CA09A3"/>
    <w:rsid w:val="00CA501A"/>
    <w:rsid w:val="00CA76CA"/>
    <w:rsid w:val="00CB7315"/>
    <w:rsid w:val="00CB7407"/>
    <w:rsid w:val="00CB7AF7"/>
    <w:rsid w:val="00CC062E"/>
    <w:rsid w:val="00CC1AD6"/>
    <w:rsid w:val="00CC259D"/>
    <w:rsid w:val="00CC42E5"/>
    <w:rsid w:val="00CC650B"/>
    <w:rsid w:val="00CD0C14"/>
    <w:rsid w:val="00CD35F3"/>
    <w:rsid w:val="00CD4ADE"/>
    <w:rsid w:val="00CE1E28"/>
    <w:rsid w:val="00CE371B"/>
    <w:rsid w:val="00CE52D2"/>
    <w:rsid w:val="00CE5428"/>
    <w:rsid w:val="00CE6F7A"/>
    <w:rsid w:val="00CE7C99"/>
    <w:rsid w:val="00CF0731"/>
    <w:rsid w:val="00CF0F8F"/>
    <w:rsid w:val="00CF1419"/>
    <w:rsid w:val="00CF5631"/>
    <w:rsid w:val="00CF5EC8"/>
    <w:rsid w:val="00D03024"/>
    <w:rsid w:val="00D07299"/>
    <w:rsid w:val="00D103B8"/>
    <w:rsid w:val="00D11972"/>
    <w:rsid w:val="00D11EC4"/>
    <w:rsid w:val="00D13E65"/>
    <w:rsid w:val="00D170AC"/>
    <w:rsid w:val="00D2080B"/>
    <w:rsid w:val="00D23A58"/>
    <w:rsid w:val="00D26CC4"/>
    <w:rsid w:val="00D2759C"/>
    <w:rsid w:val="00D27845"/>
    <w:rsid w:val="00D30AA3"/>
    <w:rsid w:val="00D314B7"/>
    <w:rsid w:val="00D33110"/>
    <w:rsid w:val="00D33945"/>
    <w:rsid w:val="00D339E5"/>
    <w:rsid w:val="00D345AC"/>
    <w:rsid w:val="00D348AC"/>
    <w:rsid w:val="00D37BC2"/>
    <w:rsid w:val="00D43DDC"/>
    <w:rsid w:val="00D45E9B"/>
    <w:rsid w:val="00D47C1D"/>
    <w:rsid w:val="00D512D9"/>
    <w:rsid w:val="00D56216"/>
    <w:rsid w:val="00D62A45"/>
    <w:rsid w:val="00D62B92"/>
    <w:rsid w:val="00D653BC"/>
    <w:rsid w:val="00D655B7"/>
    <w:rsid w:val="00D67D22"/>
    <w:rsid w:val="00D7298B"/>
    <w:rsid w:val="00D7447F"/>
    <w:rsid w:val="00D818B7"/>
    <w:rsid w:val="00D8281E"/>
    <w:rsid w:val="00D85C4E"/>
    <w:rsid w:val="00D90197"/>
    <w:rsid w:val="00D95E5B"/>
    <w:rsid w:val="00DA0364"/>
    <w:rsid w:val="00DA3AB9"/>
    <w:rsid w:val="00DA4F4E"/>
    <w:rsid w:val="00DA6021"/>
    <w:rsid w:val="00DA65B5"/>
    <w:rsid w:val="00DA68F6"/>
    <w:rsid w:val="00DA7D3F"/>
    <w:rsid w:val="00DB230B"/>
    <w:rsid w:val="00DB42E6"/>
    <w:rsid w:val="00DB7DD0"/>
    <w:rsid w:val="00DC4393"/>
    <w:rsid w:val="00DC5CC5"/>
    <w:rsid w:val="00DD302A"/>
    <w:rsid w:val="00DD4719"/>
    <w:rsid w:val="00DD763E"/>
    <w:rsid w:val="00DD7D98"/>
    <w:rsid w:val="00DE0EB2"/>
    <w:rsid w:val="00DE2AA5"/>
    <w:rsid w:val="00DE3963"/>
    <w:rsid w:val="00DE45EA"/>
    <w:rsid w:val="00DF27CC"/>
    <w:rsid w:val="00DF2E68"/>
    <w:rsid w:val="00DF3046"/>
    <w:rsid w:val="00DF39A4"/>
    <w:rsid w:val="00DF7CA3"/>
    <w:rsid w:val="00E03C4A"/>
    <w:rsid w:val="00E05E9A"/>
    <w:rsid w:val="00E06F21"/>
    <w:rsid w:val="00E10DC0"/>
    <w:rsid w:val="00E15F7E"/>
    <w:rsid w:val="00E22E1F"/>
    <w:rsid w:val="00E24BD2"/>
    <w:rsid w:val="00E24EB6"/>
    <w:rsid w:val="00E32F01"/>
    <w:rsid w:val="00E35047"/>
    <w:rsid w:val="00E367F5"/>
    <w:rsid w:val="00E40613"/>
    <w:rsid w:val="00E42E33"/>
    <w:rsid w:val="00E43B51"/>
    <w:rsid w:val="00E44036"/>
    <w:rsid w:val="00E47030"/>
    <w:rsid w:val="00E53B87"/>
    <w:rsid w:val="00E54163"/>
    <w:rsid w:val="00E545EA"/>
    <w:rsid w:val="00E619F0"/>
    <w:rsid w:val="00E6594B"/>
    <w:rsid w:val="00E65B21"/>
    <w:rsid w:val="00E6661C"/>
    <w:rsid w:val="00E6706E"/>
    <w:rsid w:val="00E7107B"/>
    <w:rsid w:val="00E7128F"/>
    <w:rsid w:val="00E71C16"/>
    <w:rsid w:val="00E7244C"/>
    <w:rsid w:val="00E72BD6"/>
    <w:rsid w:val="00E73A5E"/>
    <w:rsid w:val="00E7599A"/>
    <w:rsid w:val="00E82CAE"/>
    <w:rsid w:val="00E8304D"/>
    <w:rsid w:val="00E83A46"/>
    <w:rsid w:val="00E90DE2"/>
    <w:rsid w:val="00E920B2"/>
    <w:rsid w:val="00E92F31"/>
    <w:rsid w:val="00E93203"/>
    <w:rsid w:val="00E93327"/>
    <w:rsid w:val="00E96AA5"/>
    <w:rsid w:val="00EA0AD3"/>
    <w:rsid w:val="00EA1827"/>
    <w:rsid w:val="00EA22B8"/>
    <w:rsid w:val="00EA2B90"/>
    <w:rsid w:val="00EA2FC9"/>
    <w:rsid w:val="00EB016A"/>
    <w:rsid w:val="00EB27F6"/>
    <w:rsid w:val="00EB35C8"/>
    <w:rsid w:val="00EB5512"/>
    <w:rsid w:val="00EB5901"/>
    <w:rsid w:val="00EC01FB"/>
    <w:rsid w:val="00EC1B3D"/>
    <w:rsid w:val="00ED6F45"/>
    <w:rsid w:val="00ED777D"/>
    <w:rsid w:val="00EE02EB"/>
    <w:rsid w:val="00EE073A"/>
    <w:rsid w:val="00EE490E"/>
    <w:rsid w:val="00EE59B9"/>
    <w:rsid w:val="00EF3183"/>
    <w:rsid w:val="00EF35BA"/>
    <w:rsid w:val="00EF5641"/>
    <w:rsid w:val="00EF7251"/>
    <w:rsid w:val="00F00023"/>
    <w:rsid w:val="00F017F3"/>
    <w:rsid w:val="00F02109"/>
    <w:rsid w:val="00F05A39"/>
    <w:rsid w:val="00F11007"/>
    <w:rsid w:val="00F126E8"/>
    <w:rsid w:val="00F13399"/>
    <w:rsid w:val="00F13A28"/>
    <w:rsid w:val="00F17620"/>
    <w:rsid w:val="00F229BA"/>
    <w:rsid w:val="00F2762F"/>
    <w:rsid w:val="00F327E2"/>
    <w:rsid w:val="00F35883"/>
    <w:rsid w:val="00F37000"/>
    <w:rsid w:val="00F4243D"/>
    <w:rsid w:val="00F42C52"/>
    <w:rsid w:val="00F446D4"/>
    <w:rsid w:val="00F4618F"/>
    <w:rsid w:val="00F51577"/>
    <w:rsid w:val="00F54DF4"/>
    <w:rsid w:val="00F55F30"/>
    <w:rsid w:val="00F626BF"/>
    <w:rsid w:val="00F669C9"/>
    <w:rsid w:val="00F672FF"/>
    <w:rsid w:val="00F705AE"/>
    <w:rsid w:val="00F70F95"/>
    <w:rsid w:val="00F72A75"/>
    <w:rsid w:val="00F73A41"/>
    <w:rsid w:val="00F75C30"/>
    <w:rsid w:val="00F7633E"/>
    <w:rsid w:val="00F76844"/>
    <w:rsid w:val="00F82548"/>
    <w:rsid w:val="00F83F1F"/>
    <w:rsid w:val="00F92EBA"/>
    <w:rsid w:val="00F94A15"/>
    <w:rsid w:val="00F96459"/>
    <w:rsid w:val="00F97680"/>
    <w:rsid w:val="00F97FFD"/>
    <w:rsid w:val="00FA3A8B"/>
    <w:rsid w:val="00FA65F9"/>
    <w:rsid w:val="00FA6680"/>
    <w:rsid w:val="00FB2E7D"/>
    <w:rsid w:val="00FB7FB7"/>
    <w:rsid w:val="00FC4BA2"/>
    <w:rsid w:val="00FC5A2D"/>
    <w:rsid w:val="00FD2E9B"/>
    <w:rsid w:val="00FD385F"/>
    <w:rsid w:val="00FD3977"/>
    <w:rsid w:val="00FD4D60"/>
    <w:rsid w:val="00FD7580"/>
    <w:rsid w:val="00FE15DA"/>
    <w:rsid w:val="00FE25B8"/>
    <w:rsid w:val="00FE7B34"/>
    <w:rsid w:val="00FF0C9E"/>
    <w:rsid w:val="00FF1B94"/>
    <w:rsid w:val="00FF70F0"/>
    <w:rsid w:val="1249A573"/>
    <w:rsid w:val="547B61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0755"/>
  <w15:chartTrackingRefBased/>
  <w15:docId w15:val="{34D1F8FE-DC98-483B-9053-664CEC6A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88B"/>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3A3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A3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A330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A330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A330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A330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330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330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330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330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A330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A330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A330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A330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A33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33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33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3300"/>
    <w:rPr>
      <w:rFonts w:eastAsiaTheme="majorEastAsia" w:cstheme="majorBidi"/>
      <w:color w:val="272727" w:themeColor="text1" w:themeTint="D8"/>
    </w:rPr>
  </w:style>
  <w:style w:type="paragraph" w:styleId="Tytu">
    <w:name w:val="Title"/>
    <w:basedOn w:val="Normalny"/>
    <w:next w:val="Normalny"/>
    <w:link w:val="TytuZnak"/>
    <w:uiPriority w:val="10"/>
    <w:qFormat/>
    <w:rsid w:val="003A330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33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A33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33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3300"/>
    <w:pPr>
      <w:spacing w:before="160"/>
      <w:jc w:val="center"/>
    </w:pPr>
    <w:rPr>
      <w:i/>
      <w:iCs/>
      <w:color w:val="404040" w:themeColor="text1" w:themeTint="BF"/>
    </w:rPr>
  </w:style>
  <w:style w:type="character" w:customStyle="1" w:styleId="CytatZnak">
    <w:name w:val="Cytat Znak"/>
    <w:basedOn w:val="Domylnaczcionkaakapitu"/>
    <w:link w:val="Cytat"/>
    <w:uiPriority w:val="29"/>
    <w:rsid w:val="003A3300"/>
    <w:rPr>
      <w:i/>
      <w:iCs/>
      <w:color w:val="404040" w:themeColor="text1" w:themeTint="BF"/>
    </w:rPr>
  </w:style>
  <w:style w:type="paragraph" w:styleId="Akapitzlist">
    <w:name w:val="List Paragraph"/>
    <w:aliases w:val="List Paragraph2,Wypunktowanie"/>
    <w:basedOn w:val="Normalny"/>
    <w:link w:val="AkapitzlistZnak"/>
    <w:uiPriority w:val="34"/>
    <w:qFormat/>
    <w:rsid w:val="003A3300"/>
    <w:pPr>
      <w:ind w:left="720"/>
      <w:contextualSpacing/>
    </w:pPr>
  </w:style>
  <w:style w:type="character" w:styleId="Wyrnienieintensywne">
    <w:name w:val="Intense Emphasis"/>
    <w:basedOn w:val="Domylnaczcionkaakapitu"/>
    <w:uiPriority w:val="21"/>
    <w:qFormat/>
    <w:rsid w:val="003A3300"/>
    <w:rPr>
      <w:i/>
      <w:iCs/>
      <w:color w:val="0F4761" w:themeColor="accent1" w:themeShade="BF"/>
    </w:rPr>
  </w:style>
  <w:style w:type="paragraph" w:styleId="Cytatintensywny">
    <w:name w:val="Intense Quote"/>
    <w:basedOn w:val="Normalny"/>
    <w:next w:val="Normalny"/>
    <w:link w:val="CytatintensywnyZnak"/>
    <w:uiPriority w:val="30"/>
    <w:qFormat/>
    <w:rsid w:val="003A3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A3300"/>
    <w:rPr>
      <w:i/>
      <w:iCs/>
      <w:color w:val="0F4761" w:themeColor="accent1" w:themeShade="BF"/>
    </w:rPr>
  </w:style>
  <w:style w:type="character" w:styleId="Odwoanieintensywne">
    <w:name w:val="Intense Reference"/>
    <w:basedOn w:val="Domylnaczcionkaakapitu"/>
    <w:uiPriority w:val="32"/>
    <w:qFormat/>
    <w:rsid w:val="003A3300"/>
    <w:rPr>
      <w:b/>
      <w:bCs/>
      <w:smallCaps/>
      <w:color w:val="0F4761" w:themeColor="accent1" w:themeShade="BF"/>
      <w:spacing w:val="5"/>
    </w:rPr>
  </w:style>
  <w:style w:type="paragraph" w:styleId="Nagwek">
    <w:name w:val="header"/>
    <w:basedOn w:val="Normalny"/>
    <w:link w:val="NagwekZnak"/>
    <w:uiPriority w:val="99"/>
    <w:unhideWhenUsed/>
    <w:rsid w:val="0063488B"/>
    <w:pPr>
      <w:tabs>
        <w:tab w:val="center" w:pos="4536"/>
        <w:tab w:val="right" w:pos="9072"/>
      </w:tabs>
    </w:pPr>
  </w:style>
  <w:style w:type="character" w:customStyle="1" w:styleId="NagwekZnak">
    <w:name w:val="Nagłówek Znak"/>
    <w:basedOn w:val="Domylnaczcionkaakapitu"/>
    <w:link w:val="Nagwek"/>
    <w:uiPriority w:val="99"/>
    <w:rsid w:val="0063488B"/>
    <w:rPr>
      <w:kern w:val="0"/>
      <w:sz w:val="24"/>
      <w:szCs w:val="24"/>
      <w14:ligatures w14:val="none"/>
    </w:rPr>
  </w:style>
  <w:style w:type="paragraph" w:styleId="Stopka">
    <w:name w:val="footer"/>
    <w:basedOn w:val="Normalny"/>
    <w:link w:val="StopkaZnak"/>
    <w:uiPriority w:val="99"/>
    <w:unhideWhenUsed/>
    <w:rsid w:val="0063488B"/>
    <w:pPr>
      <w:tabs>
        <w:tab w:val="center" w:pos="4536"/>
        <w:tab w:val="right" w:pos="9072"/>
      </w:tabs>
    </w:pPr>
  </w:style>
  <w:style w:type="character" w:customStyle="1" w:styleId="StopkaZnak">
    <w:name w:val="Stopka Znak"/>
    <w:basedOn w:val="Domylnaczcionkaakapitu"/>
    <w:link w:val="Stopka"/>
    <w:uiPriority w:val="99"/>
    <w:rsid w:val="0063488B"/>
    <w:rPr>
      <w:kern w:val="0"/>
      <w:sz w:val="24"/>
      <w:szCs w:val="24"/>
      <w14:ligatures w14:val="none"/>
    </w:rPr>
  </w:style>
  <w:style w:type="paragraph" w:customStyle="1" w:styleId="Podstawowyakapit">
    <w:name w:val="[Podstawowy akapit]"/>
    <w:basedOn w:val="Normalny"/>
    <w:uiPriority w:val="99"/>
    <w:rsid w:val="0063488B"/>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AkapitzlistZnak">
    <w:name w:val="Akapit z listą Znak"/>
    <w:aliases w:val="List Paragraph2 Znak,Wypunktowanie Znak"/>
    <w:link w:val="Akapitzlist"/>
    <w:uiPriority w:val="34"/>
    <w:qFormat/>
    <w:locked/>
    <w:rsid w:val="0063488B"/>
  </w:style>
  <w:style w:type="character" w:customStyle="1" w:styleId="normaltextrun">
    <w:name w:val="normaltextrun"/>
    <w:basedOn w:val="Domylnaczcionkaakapitu"/>
    <w:rsid w:val="00EA2FC9"/>
  </w:style>
  <w:style w:type="paragraph" w:customStyle="1" w:styleId="paragraph">
    <w:name w:val="paragraph"/>
    <w:basedOn w:val="Normalny"/>
    <w:rsid w:val="001D4845"/>
    <w:pPr>
      <w:spacing w:before="100" w:beforeAutospacing="1" w:after="100" w:afterAutospacing="1"/>
    </w:pPr>
    <w:rPr>
      <w:rFonts w:ascii="Times New Roman" w:eastAsia="Times New Roman" w:hAnsi="Times New Roman" w:cs="Times New Roman"/>
      <w:lang w:eastAsia="pl-PL"/>
    </w:rPr>
  </w:style>
  <w:style w:type="paragraph" w:styleId="Tekstpodstawowy">
    <w:name w:val="Body Text"/>
    <w:basedOn w:val="Normalny"/>
    <w:link w:val="TekstpodstawowyZnak"/>
    <w:uiPriority w:val="1"/>
    <w:qFormat/>
    <w:rsid w:val="001D4845"/>
    <w:pPr>
      <w:widowControl w:val="0"/>
      <w:autoSpaceDE w:val="0"/>
      <w:autoSpaceDN w:val="0"/>
    </w:pPr>
    <w:rPr>
      <w:sz w:val="22"/>
      <w:szCs w:val="22"/>
      <w:lang w:val="en-US"/>
    </w:rPr>
  </w:style>
  <w:style w:type="character" w:customStyle="1" w:styleId="TekstpodstawowyZnak">
    <w:name w:val="Tekst podstawowy Znak"/>
    <w:basedOn w:val="Domylnaczcionkaakapitu"/>
    <w:link w:val="Tekstpodstawowy"/>
    <w:uiPriority w:val="1"/>
    <w:rsid w:val="001D4845"/>
    <w:rPr>
      <w:kern w:val="0"/>
      <w:lang w:val="en-US"/>
      <w14:ligatures w14:val="none"/>
    </w:rPr>
  </w:style>
  <w:style w:type="character" w:customStyle="1" w:styleId="eop">
    <w:name w:val="eop"/>
    <w:basedOn w:val="Domylnaczcionkaakapitu"/>
    <w:rsid w:val="00817E35"/>
  </w:style>
  <w:style w:type="character" w:customStyle="1" w:styleId="contextualspellingandgrammarerror">
    <w:name w:val="contextualspellingandgrammarerror"/>
    <w:basedOn w:val="Domylnaczcionkaakapitu"/>
    <w:rsid w:val="00817E35"/>
  </w:style>
  <w:style w:type="paragraph" w:styleId="Poprawka">
    <w:name w:val="Revision"/>
    <w:hidden/>
    <w:uiPriority w:val="99"/>
    <w:semiHidden/>
    <w:rsid w:val="006718C0"/>
    <w:pPr>
      <w:spacing w:after="0" w:line="240" w:lineRule="auto"/>
    </w:pPr>
    <w:rPr>
      <w:kern w:val="0"/>
      <w:sz w:val="24"/>
      <w:szCs w:val="24"/>
      <w14:ligatures w14:val="none"/>
    </w:rPr>
  </w:style>
  <w:style w:type="character" w:styleId="Odwoaniedokomentarza">
    <w:name w:val="annotation reference"/>
    <w:basedOn w:val="Domylnaczcionkaakapitu"/>
    <w:uiPriority w:val="99"/>
    <w:semiHidden/>
    <w:unhideWhenUsed/>
    <w:rsid w:val="008223FA"/>
    <w:rPr>
      <w:sz w:val="16"/>
      <w:szCs w:val="16"/>
    </w:rPr>
  </w:style>
  <w:style w:type="paragraph" w:styleId="Tekstkomentarza">
    <w:name w:val="annotation text"/>
    <w:basedOn w:val="Normalny"/>
    <w:link w:val="TekstkomentarzaZnak"/>
    <w:uiPriority w:val="99"/>
    <w:unhideWhenUsed/>
    <w:rsid w:val="008223FA"/>
    <w:rPr>
      <w:sz w:val="20"/>
      <w:szCs w:val="20"/>
    </w:rPr>
  </w:style>
  <w:style w:type="character" w:customStyle="1" w:styleId="TekstkomentarzaZnak">
    <w:name w:val="Tekst komentarza Znak"/>
    <w:basedOn w:val="Domylnaczcionkaakapitu"/>
    <w:link w:val="Tekstkomentarza"/>
    <w:uiPriority w:val="99"/>
    <w:rsid w:val="008223FA"/>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223FA"/>
    <w:rPr>
      <w:b/>
      <w:bCs/>
    </w:rPr>
  </w:style>
  <w:style w:type="character" w:customStyle="1" w:styleId="TematkomentarzaZnak">
    <w:name w:val="Temat komentarza Znak"/>
    <w:basedOn w:val="TekstkomentarzaZnak"/>
    <w:link w:val="Tematkomentarza"/>
    <w:uiPriority w:val="99"/>
    <w:semiHidden/>
    <w:rsid w:val="008223FA"/>
    <w:rPr>
      <w:b/>
      <w:bCs/>
      <w:kern w:val="0"/>
      <w:sz w:val="20"/>
      <w:szCs w:val="20"/>
      <w14:ligatures w14:val="none"/>
    </w:rPr>
  </w:style>
  <w:style w:type="paragraph" w:styleId="Tekstprzypisukocowego">
    <w:name w:val="endnote text"/>
    <w:basedOn w:val="Normalny"/>
    <w:link w:val="TekstprzypisukocowegoZnak"/>
    <w:uiPriority w:val="99"/>
    <w:semiHidden/>
    <w:unhideWhenUsed/>
    <w:rsid w:val="006542FA"/>
    <w:rPr>
      <w:sz w:val="20"/>
      <w:szCs w:val="20"/>
    </w:rPr>
  </w:style>
  <w:style w:type="character" w:customStyle="1" w:styleId="TekstprzypisukocowegoZnak">
    <w:name w:val="Tekst przypisu końcowego Znak"/>
    <w:basedOn w:val="Domylnaczcionkaakapitu"/>
    <w:link w:val="Tekstprzypisukocowego"/>
    <w:uiPriority w:val="99"/>
    <w:semiHidden/>
    <w:rsid w:val="006542FA"/>
    <w:rPr>
      <w:kern w:val="0"/>
      <w:sz w:val="20"/>
      <w:szCs w:val="20"/>
      <w14:ligatures w14:val="none"/>
    </w:rPr>
  </w:style>
  <w:style w:type="character" w:styleId="Odwoanieprzypisukocowego">
    <w:name w:val="endnote reference"/>
    <w:basedOn w:val="Domylnaczcionkaakapitu"/>
    <w:uiPriority w:val="99"/>
    <w:semiHidden/>
    <w:unhideWhenUsed/>
    <w:rsid w:val="00654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666cf8-7418-4c68-a714-91a7edfe004f">
      <Terms xmlns="http://schemas.microsoft.com/office/infopath/2007/PartnerControls"/>
    </lcf76f155ced4ddcb4097134ff3c332f>
    <TaxCatchAll xmlns="7827006e-6769-4e78-af15-7a2f2530e4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7A9A90BFB0534386EAFBC9634A9A4A" ma:contentTypeVersion="15" ma:contentTypeDescription="Create a new document." ma:contentTypeScope="" ma:versionID="9326e1d0a4911a7629d9986d1dc399d7">
  <xsd:schema xmlns:xsd="http://www.w3.org/2001/XMLSchema" xmlns:xs="http://www.w3.org/2001/XMLSchema" xmlns:p="http://schemas.microsoft.com/office/2006/metadata/properties" xmlns:ns2="e0666cf8-7418-4c68-a714-91a7edfe004f" xmlns:ns3="7827006e-6769-4e78-af15-7a2f2530e4ea" targetNamespace="http://schemas.microsoft.com/office/2006/metadata/properties" ma:root="true" ma:fieldsID="83f03eaed92c0c9e74092d282b0380a0" ns2:_="" ns3:_="">
    <xsd:import namespace="e0666cf8-7418-4c68-a714-91a7edfe004f"/>
    <xsd:import namespace="7827006e-6769-4e78-af15-7a2f2530e4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66cf8-7418-4c68-a714-91a7edfe0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0c4a80-46e3-4685-84e6-22ad51e726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7006e-6769-4e78-af15-7a2f2530e4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c712a-6cab-436a-960c-cd78bff42e9b}" ma:internalName="TaxCatchAll" ma:showField="CatchAllData" ma:web="7827006e-6769-4e78-af15-7a2f2530e4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823D6-81C8-4B9B-980E-F574FDF05F2C}">
  <ds:schemaRefs>
    <ds:schemaRef ds:uri="http://schemas.microsoft.com/office/2006/metadata/properties"/>
    <ds:schemaRef ds:uri="http://schemas.microsoft.com/office/infopath/2007/PartnerControls"/>
    <ds:schemaRef ds:uri="e0666cf8-7418-4c68-a714-91a7edfe004f"/>
    <ds:schemaRef ds:uri="7827006e-6769-4e78-af15-7a2f2530e4ea"/>
  </ds:schemaRefs>
</ds:datastoreItem>
</file>

<file path=customXml/itemProps2.xml><?xml version="1.0" encoding="utf-8"?>
<ds:datastoreItem xmlns:ds="http://schemas.openxmlformats.org/officeDocument/2006/customXml" ds:itemID="{4DCB8FAC-DA81-492B-A1E2-9F88288A8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66cf8-7418-4c68-a714-91a7edfe004f"/>
    <ds:schemaRef ds:uri="7827006e-6769-4e78-af15-7a2f2530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A908D-A289-490B-8953-EAF3209DD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335</Words>
  <Characters>2013</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Wójcicka</dc:creator>
  <cp:keywords/>
  <dc:description/>
  <cp:lastModifiedBy>Wiktor Komorowski</cp:lastModifiedBy>
  <cp:revision>14</cp:revision>
  <cp:lastPrinted>2024-09-26T13:10:00Z</cp:lastPrinted>
  <dcterms:created xsi:type="dcterms:W3CDTF">2025-06-12T08:44:00Z</dcterms:created>
  <dcterms:modified xsi:type="dcterms:W3CDTF">2025-09-11T09:40:00Z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0x0101008B7A9A90BFB0534386EAFBC9634A9A4A</vt:lpwstr>
  </property>
  <property fmtid="{D5CDD505-2E9C-101B-9397-08002B2CF9AE}" pid="3" name="MediaServiceImageTags">
    <vt:lpwstr/>
  </property>
</Properties>
</file>