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E82B" w14:textId="77777777" w:rsidR="005B33AE" w:rsidRDefault="005B33AE">
      <w:pPr>
        <w:pStyle w:val="Tekstpodstawowy"/>
        <w:rPr>
          <w:rFonts w:ascii="Times New Roman"/>
          <w:sz w:val="18"/>
        </w:rPr>
      </w:pPr>
      <w:bookmarkStart w:id="0" w:name="_Hlk210115641"/>
    </w:p>
    <w:p w14:paraId="4CF8E82C" w14:textId="77777777" w:rsidR="005B33AE" w:rsidRDefault="005B33AE">
      <w:pPr>
        <w:pStyle w:val="Tekstpodstawowy"/>
        <w:spacing w:before="142"/>
        <w:rPr>
          <w:rFonts w:ascii="Times New Roman"/>
          <w:sz w:val="18"/>
        </w:rPr>
      </w:pPr>
    </w:p>
    <w:p w14:paraId="4C240D84" w14:textId="77777777" w:rsidR="005A2A46" w:rsidRDefault="00FD6E6D">
      <w:pPr>
        <w:spacing w:before="1"/>
        <w:ind w:left="6304" w:right="875" w:firstLine="2272"/>
        <w:rPr>
          <w:sz w:val="18"/>
        </w:rPr>
      </w:pPr>
      <w:r>
        <w:rPr>
          <w:sz w:val="18"/>
        </w:rPr>
        <w:t>Załącznik</w:t>
      </w:r>
      <w:r>
        <w:rPr>
          <w:spacing w:val="-11"/>
          <w:sz w:val="18"/>
        </w:rPr>
        <w:t xml:space="preserve"> </w:t>
      </w:r>
      <w:r>
        <w:rPr>
          <w:sz w:val="18"/>
        </w:rPr>
        <w:t>nr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5 </w:t>
      </w:r>
      <w:r w:rsidR="005A2A46">
        <w:rPr>
          <w:sz w:val="18"/>
        </w:rPr>
        <w:t xml:space="preserve"> </w:t>
      </w:r>
    </w:p>
    <w:p w14:paraId="4CF8E82D" w14:textId="4EF863CB" w:rsidR="005B33AE" w:rsidRDefault="005A2A46" w:rsidP="005A2A46">
      <w:pPr>
        <w:spacing w:before="1"/>
        <w:ind w:left="6304" w:right="875"/>
        <w:rPr>
          <w:sz w:val="18"/>
        </w:rPr>
      </w:pPr>
      <w:r>
        <w:rPr>
          <w:sz w:val="18"/>
        </w:rPr>
        <w:t xml:space="preserve">   do</w:t>
      </w:r>
      <w:r>
        <w:rPr>
          <w:spacing w:val="-4"/>
          <w:sz w:val="18"/>
        </w:rPr>
        <w:t xml:space="preserve"> </w:t>
      </w:r>
      <w:r>
        <w:rPr>
          <w:sz w:val="18"/>
        </w:rPr>
        <w:t>Zapytania</w:t>
      </w:r>
      <w:r>
        <w:rPr>
          <w:spacing w:val="-5"/>
          <w:sz w:val="18"/>
        </w:rPr>
        <w:t xml:space="preserve"> </w:t>
      </w:r>
      <w:r>
        <w:rPr>
          <w:sz w:val="18"/>
        </w:rPr>
        <w:t>ofertowego</w:t>
      </w:r>
      <w:r>
        <w:rPr>
          <w:spacing w:val="-3"/>
          <w:sz w:val="18"/>
        </w:rPr>
        <w:t xml:space="preserve"> </w:t>
      </w:r>
      <w:r>
        <w:rPr>
          <w:sz w:val="18"/>
        </w:rPr>
        <w:t>nr</w:t>
      </w:r>
      <w:r>
        <w:rPr>
          <w:spacing w:val="-2"/>
          <w:sz w:val="18"/>
        </w:rPr>
        <w:t xml:space="preserve"> </w:t>
      </w:r>
      <w:bookmarkStart w:id="1" w:name="_Hlk210041703"/>
      <w:r w:rsidRPr="005A2A46">
        <w:rPr>
          <w:spacing w:val="-2"/>
          <w:sz w:val="18"/>
        </w:rPr>
        <w:t>DI.071.87.2025.AK</w:t>
      </w:r>
      <w:bookmarkEnd w:id="1"/>
    </w:p>
    <w:p w14:paraId="4CF8E82E" w14:textId="77777777" w:rsidR="005B33AE" w:rsidRDefault="005B33AE">
      <w:pPr>
        <w:pStyle w:val="Tekstpodstawowy"/>
        <w:rPr>
          <w:sz w:val="18"/>
        </w:rPr>
      </w:pPr>
    </w:p>
    <w:p w14:paraId="4CF8E82F" w14:textId="77777777" w:rsidR="005B33AE" w:rsidRDefault="005B33AE">
      <w:pPr>
        <w:pStyle w:val="Tekstpodstawowy"/>
        <w:rPr>
          <w:sz w:val="18"/>
        </w:rPr>
      </w:pPr>
    </w:p>
    <w:p w14:paraId="4CF8E830" w14:textId="77777777" w:rsidR="005B33AE" w:rsidRDefault="005B33AE">
      <w:pPr>
        <w:pStyle w:val="Tekstpodstawowy"/>
        <w:rPr>
          <w:sz w:val="18"/>
        </w:rPr>
      </w:pPr>
    </w:p>
    <w:p w14:paraId="4CF8E831" w14:textId="77777777" w:rsidR="005B33AE" w:rsidRDefault="005B33AE">
      <w:pPr>
        <w:pStyle w:val="Tekstpodstawowy"/>
        <w:spacing w:before="50"/>
        <w:rPr>
          <w:sz w:val="18"/>
        </w:rPr>
      </w:pPr>
    </w:p>
    <w:p w14:paraId="4CF8E832" w14:textId="343B9F46" w:rsidR="005B33AE" w:rsidRDefault="00FD6E6D">
      <w:pPr>
        <w:pStyle w:val="Nagwek2"/>
        <w:ind w:left="719" w:right="2"/>
      </w:pPr>
      <w:r>
        <w:t>UMOWA</w:t>
      </w:r>
      <w:r>
        <w:rPr>
          <w:spacing w:val="-3"/>
        </w:rPr>
        <w:t xml:space="preserve"> </w:t>
      </w:r>
      <w:r>
        <w:t xml:space="preserve">nr </w:t>
      </w:r>
      <w:r w:rsidR="00AC3CD5" w:rsidRPr="00AC3CD5">
        <w:rPr>
          <w:spacing w:val="-2"/>
        </w:rPr>
        <w:t>DI.071.87.2025.AK</w:t>
      </w:r>
    </w:p>
    <w:p w14:paraId="4CF8E833" w14:textId="77777777" w:rsidR="005B33AE" w:rsidRDefault="005B33AE">
      <w:pPr>
        <w:pStyle w:val="Tekstpodstawowy"/>
        <w:rPr>
          <w:b/>
        </w:rPr>
      </w:pPr>
    </w:p>
    <w:p w14:paraId="4CF8E834" w14:textId="77777777" w:rsidR="005B33AE" w:rsidRDefault="005B33AE">
      <w:pPr>
        <w:pStyle w:val="Tekstpodstawowy"/>
        <w:spacing w:before="63"/>
        <w:rPr>
          <w:b/>
        </w:rPr>
      </w:pPr>
    </w:p>
    <w:p w14:paraId="4CF8E835" w14:textId="77777777" w:rsidR="005B33AE" w:rsidRDefault="00FD6E6D">
      <w:pPr>
        <w:pStyle w:val="Tekstpodstawowy"/>
        <w:tabs>
          <w:tab w:val="left" w:leader="dot" w:pos="3960"/>
        </w:tabs>
        <w:spacing w:before="1"/>
        <w:ind w:left="993"/>
        <w:jc w:val="both"/>
      </w:pPr>
      <w:r>
        <w:t>zawarta</w:t>
      </w:r>
      <w:r>
        <w:rPr>
          <w:spacing w:val="-5"/>
        </w:rPr>
        <w:t xml:space="preserve"> </w:t>
      </w:r>
      <w:r>
        <w:t>w Łodzi,</w:t>
      </w:r>
      <w:r>
        <w:rPr>
          <w:spacing w:val="-1"/>
        </w:rPr>
        <w:t xml:space="preserve"> </w:t>
      </w:r>
      <w:r>
        <w:t xml:space="preserve">w </w:t>
      </w:r>
      <w:r>
        <w:rPr>
          <w:spacing w:val="-4"/>
        </w:rPr>
        <w:t>dniu</w:t>
      </w:r>
      <w:r>
        <w:rPr>
          <w:rFonts w:ascii="Times New Roman" w:hAnsi="Times New Roman"/>
        </w:rPr>
        <w:tab/>
      </w:r>
      <w:r>
        <w:t>2025</w:t>
      </w:r>
      <w:r>
        <w:rPr>
          <w:spacing w:val="-2"/>
        </w:rPr>
        <w:t xml:space="preserve"> </w:t>
      </w:r>
      <w:r>
        <w:t>roku,</w:t>
      </w:r>
      <w:r>
        <w:rPr>
          <w:spacing w:val="-3"/>
        </w:rPr>
        <w:t xml:space="preserve"> </w:t>
      </w:r>
      <w:r>
        <w:rPr>
          <w:spacing w:val="-2"/>
        </w:rPr>
        <w:t>pomiędzy:</w:t>
      </w:r>
    </w:p>
    <w:p w14:paraId="4CF8E836" w14:textId="1D6A8BE7" w:rsidR="005B33AE" w:rsidRDefault="00FD6E6D">
      <w:pPr>
        <w:pStyle w:val="Tekstpodstawowy"/>
        <w:spacing w:before="158" w:line="276" w:lineRule="auto"/>
        <w:ind w:left="993" w:right="987"/>
        <w:jc w:val="both"/>
      </w:pPr>
      <w:r>
        <w:rPr>
          <w:b/>
        </w:rPr>
        <w:t xml:space="preserve">Łódzką Specjalną Strefą Ekonomiczną S.A. z siedzibą w Łodzi </w:t>
      </w:r>
      <w:r>
        <w:t>przy ul. Ks. Biskupa Wincentego Tymienieckiego 22G, wpisaną do rejestru przedsiębiorców Krajowego Rejestru Sądowego pod numerem KRS</w:t>
      </w:r>
      <w:r>
        <w:rPr>
          <w:spacing w:val="-6"/>
        </w:rPr>
        <w:t xml:space="preserve"> </w:t>
      </w:r>
      <w:r>
        <w:t>0000014128,</w:t>
      </w:r>
      <w:r>
        <w:rPr>
          <w:spacing w:val="-4"/>
        </w:rPr>
        <w:t xml:space="preserve"> </w:t>
      </w:r>
      <w:r>
        <w:t>NIP:</w:t>
      </w:r>
      <w:r>
        <w:rPr>
          <w:spacing w:val="-4"/>
        </w:rPr>
        <w:t xml:space="preserve"> </w:t>
      </w:r>
      <w:r>
        <w:t>725-14-86-825,</w:t>
      </w:r>
      <w:r>
        <w:rPr>
          <w:spacing w:val="-4"/>
        </w:rPr>
        <w:t xml:space="preserve"> </w:t>
      </w:r>
      <w:r>
        <w:t>REGON:</w:t>
      </w:r>
      <w:r>
        <w:rPr>
          <w:spacing w:val="-6"/>
        </w:rPr>
        <w:t xml:space="preserve"> </w:t>
      </w:r>
      <w:r>
        <w:t>47537330,</w:t>
      </w:r>
      <w:r>
        <w:rPr>
          <w:spacing w:val="-6"/>
        </w:rPr>
        <w:t xml:space="preserve"> </w:t>
      </w:r>
      <w:r>
        <w:t>która</w:t>
      </w:r>
      <w:r>
        <w:rPr>
          <w:spacing w:val="-5"/>
        </w:rPr>
        <w:t xml:space="preserve"> </w:t>
      </w:r>
      <w:r>
        <w:t>posiada</w:t>
      </w:r>
      <w:r>
        <w:rPr>
          <w:spacing w:val="-6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dużego</w:t>
      </w:r>
      <w:r>
        <w:rPr>
          <w:spacing w:val="-4"/>
        </w:rPr>
        <w:t xml:space="preserve"> </w:t>
      </w:r>
      <w:r>
        <w:t>przedsiębiorcy</w:t>
      </w:r>
      <w:r>
        <w:rPr>
          <w:spacing w:val="-4"/>
        </w:rPr>
        <w:t xml:space="preserve"> </w:t>
      </w:r>
      <w:r w:rsidR="0033758B">
        <w:rPr>
          <w:spacing w:val="-4"/>
        </w:rPr>
        <w:br/>
      </w:r>
      <w:r>
        <w:t>w rozumieniu załącznika nr I do rozporządzenia Komisji (UE) nr 651/2014 z dnia 17 czerwca 2014 r. uznającego</w:t>
      </w:r>
      <w:r>
        <w:rPr>
          <w:spacing w:val="-6"/>
        </w:rPr>
        <w:t xml:space="preserve"> </w:t>
      </w:r>
      <w:r>
        <w:t>niektóre</w:t>
      </w:r>
      <w:r>
        <w:rPr>
          <w:spacing w:val="-5"/>
        </w:rPr>
        <w:t xml:space="preserve"> </w:t>
      </w:r>
      <w:r>
        <w:t>rodzaje</w:t>
      </w:r>
      <w:r>
        <w:rPr>
          <w:spacing w:val="-4"/>
        </w:rPr>
        <w:t xml:space="preserve"> </w:t>
      </w:r>
      <w:r>
        <w:t>pomocy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zgodne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rynkiem</w:t>
      </w:r>
      <w:r>
        <w:rPr>
          <w:spacing w:val="-4"/>
        </w:rPr>
        <w:t xml:space="preserve"> </w:t>
      </w:r>
      <w:r>
        <w:t>wewnętrznym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zastosowaniu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107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 xml:space="preserve">108 Traktatu (Dz. Urz. UE L 187 z 26.06.2014, str. 1, z </w:t>
      </w:r>
      <w:proofErr w:type="spellStart"/>
      <w:r>
        <w:t>późn</w:t>
      </w:r>
      <w:proofErr w:type="spellEnd"/>
      <w:r>
        <w:t>. zm.),</w:t>
      </w:r>
    </w:p>
    <w:p w14:paraId="4CF8E837" w14:textId="77777777" w:rsidR="005B33AE" w:rsidRDefault="00FD6E6D">
      <w:pPr>
        <w:pStyle w:val="Tekstpodstawowy"/>
        <w:ind w:left="993"/>
        <w:jc w:val="both"/>
      </w:pPr>
      <w:r>
        <w:t>reprezentowaną</w:t>
      </w:r>
      <w:r>
        <w:rPr>
          <w:spacing w:val="-4"/>
        </w:rPr>
        <w:t xml:space="preserve"> </w:t>
      </w:r>
      <w:r>
        <w:rPr>
          <w:spacing w:val="-2"/>
        </w:rPr>
        <w:t>przez:</w:t>
      </w:r>
    </w:p>
    <w:p w14:paraId="4CF8E838" w14:textId="77777777" w:rsidR="005B33AE" w:rsidRDefault="005B33AE">
      <w:pPr>
        <w:pStyle w:val="Tekstpodstawowy"/>
        <w:spacing w:before="76"/>
      </w:pPr>
    </w:p>
    <w:p w14:paraId="4CF8E839" w14:textId="77777777" w:rsidR="005B33AE" w:rsidRDefault="00FD6E6D" w:rsidP="00062BD5">
      <w:pPr>
        <w:pStyle w:val="Akapitzlist"/>
        <w:numPr>
          <w:ilvl w:val="0"/>
          <w:numId w:val="17"/>
        </w:numPr>
        <w:tabs>
          <w:tab w:val="left" w:pos="1353"/>
        </w:tabs>
      </w:pPr>
      <w:r>
        <w:rPr>
          <w:spacing w:val="-2"/>
        </w:rPr>
        <w:t>…………………………………………………………………….</w:t>
      </w:r>
    </w:p>
    <w:p w14:paraId="4CF8E83A" w14:textId="77777777" w:rsidR="005B33AE" w:rsidRDefault="005B33AE">
      <w:pPr>
        <w:pStyle w:val="Tekstpodstawowy"/>
        <w:spacing w:before="76"/>
      </w:pPr>
    </w:p>
    <w:p w14:paraId="4CF8E83B" w14:textId="77777777" w:rsidR="005B33AE" w:rsidRDefault="00FD6E6D" w:rsidP="00062BD5">
      <w:pPr>
        <w:pStyle w:val="Akapitzlist"/>
        <w:numPr>
          <w:ilvl w:val="0"/>
          <w:numId w:val="17"/>
        </w:numPr>
        <w:tabs>
          <w:tab w:val="left" w:pos="1353"/>
        </w:tabs>
        <w:spacing w:line="276" w:lineRule="auto"/>
        <w:ind w:left="993" w:right="4346" w:firstLine="0"/>
      </w:pPr>
      <w:r>
        <w:rPr>
          <w:spacing w:val="-2"/>
        </w:rPr>
        <w:t xml:space="preserve">…………………………………………………………………….. </w:t>
      </w:r>
      <w:r>
        <w:t>zwaną dalej „</w:t>
      </w:r>
      <w:r>
        <w:rPr>
          <w:b/>
        </w:rPr>
        <w:t>Zamawiającym</w:t>
      </w:r>
      <w:r>
        <w:t>”</w:t>
      </w:r>
    </w:p>
    <w:p w14:paraId="4CF8E83C" w14:textId="77777777" w:rsidR="005B33AE" w:rsidRDefault="00FD6E6D">
      <w:pPr>
        <w:pStyle w:val="Tekstpodstawowy"/>
        <w:ind w:left="993"/>
      </w:pPr>
      <w:r>
        <w:rPr>
          <w:spacing w:val="-10"/>
        </w:rPr>
        <w:t>a</w:t>
      </w:r>
    </w:p>
    <w:p w14:paraId="4CF8E83D" w14:textId="77777777" w:rsidR="005B33AE" w:rsidRDefault="00FD6E6D">
      <w:pPr>
        <w:spacing w:before="38"/>
        <w:ind w:left="993"/>
      </w:pPr>
      <w:r>
        <w:rPr>
          <w:spacing w:val="-2"/>
        </w:rPr>
        <w:t>……………………………………………………………………………………………………………………………</w:t>
      </w:r>
    </w:p>
    <w:p w14:paraId="4CF8E83E" w14:textId="77777777" w:rsidR="005B33AE" w:rsidRDefault="00FD6E6D">
      <w:pPr>
        <w:spacing w:before="38"/>
        <w:ind w:left="993"/>
      </w:pPr>
      <w:r>
        <w:rPr>
          <w:spacing w:val="-2"/>
        </w:rPr>
        <w:t>……………………………………………………………………………………………………………………………</w:t>
      </w:r>
    </w:p>
    <w:p w14:paraId="4CF8E83F" w14:textId="77777777" w:rsidR="005B33AE" w:rsidRDefault="00FD6E6D">
      <w:pPr>
        <w:spacing w:before="38"/>
        <w:ind w:left="993"/>
      </w:pPr>
      <w:r>
        <w:rPr>
          <w:spacing w:val="-2"/>
        </w:rPr>
        <w:t>……………………………………………………………………………………………………………………………</w:t>
      </w:r>
    </w:p>
    <w:p w14:paraId="4CF8E840" w14:textId="77777777" w:rsidR="005B33AE" w:rsidRDefault="00FD6E6D">
      <w:pPr>
        <w:pStyle w:val="Tekstpodstawowy"/>
        <w:spacing w:before="38" w:line="549" w:lineRule="auto"/>
        <w:ind w:left="993" w:right="3947"/>
      </w:pPr>
      <w:r>
        <w:rPr>
          <w:spacing w:val="-2"/>
        </w:rPr>
        <w:t xml:space="preserve">……………………………………………………………………….. </w:t>
      </w:r>
      <w:r>
        <w:t>zwanym dalej „</w:t>
      </w:r>
      <w:r>
        <w:rPr>
          <w:b/>
        </w:rPr>
        <w:t>Wykonawcą</w:t>
      </w:r>
      <w:proofErr w:type="gramStart"/>
      <w:r>
        <w:t>” ,</w:t>
      </w:r>
      <w:proofErr w:type="gramEnd"/>
    </w:p>
    <w:p w14:paraId="4CF8E841" w14:textId="77777777" w:rsidR="005B33AE" w:rsidRDefault="00FD6E6D">
      <w:pPr>
        <w:spacing w:before="3"/>
        <w:ind w:left="993"/>
        <w:rPr>
          <w:b/>
        </w:rPr>
      </w:pPr>
      <w:r>
        <w:t>zwanymi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dalszej</w:t>
      </w:r>
      <w:r>
        <w:rPr>
          <w:spacing w:val="-2"/>
        </w:rPr>
        <w:t xml:space="preserve"> </w:t>
      </w:r>
      <w:r>
        <w:t>części</w:t>
      </w:r>
      <w:r>
        <w:rPr>
          <w:spacing w:val="-2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łącznie</w:t>
      </w:r>
      <w:r>
        <w:rPr>
          <w:spacing w:val="-5"/>
        </w:rPr>
        <w:t xml:space="preserve"> </w:t>
      </w:r>
      <w:r>
        <w:rPr>
          <w:b/>
        </w:rPr>
        <w:t>,,Stronami”</w:t>
      </w:r>
      <w:r>
        <w:rPr>
          <w:b/>
          <w:spacing w:val="-5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pojedynczo</w:t>
      </w:r>
      <w:r>
        <w:rPr>
          <w:spacing w:val="-5"/>
        </w:rPr>
        <w:t xml:space="preserve"> </w:t>
      </w:r>
      <w:r>
        <w:rPr>
          <w:b/>
          <w:spacing w:val="-2"/>
        </w:rPr>
        <w:t>„Stroną”</w:t>
      </w:r>
    </w:p>
    <w:p w14:paraId="4CF8E842" w14:textId="77777777" w:rsidR="005B33AE" w:rsidRDefault="005B33AE">
      <w:pPr>
        <w:pStyle w:val="Tekstpodstawowy"/>
        <w:spacing w:before="76"/>
        <w:rPr>
          <w:b/>
        </w:rPr>
      </w:pPr>
    </w:p>
    <w:p w14:paraId="4CF8E843" w14:textId="77777777" w:rsidR="005B33AE" w:rsidRDefault="00FD6E6D">
      <w:pPr>
        <w:pStyle w:val="Tekstpodstawowy"/>
        <w:ind w:left="993"/>
      </w:pPr>
      <w:r>
        <w:t>o</w:t>
      </w:r>
      <w:r>
        <w:rPr>
          <w:spacing w:val="-5"/>
        </w:rPr>
        <w:t xml:space="preserve"> </w:t>
      </w:r>
      <w:r>
        <w:t>następującej</w:t>
      </w:r>
      <w:r>
        <w:rPr>
          <w:spacing w:val="-1"/>
        </w:rPr>
        <w:t xml:space="preserve"> </w:t>
      </w:r>
      <w:r>
        <w:rPr>
          <w:spacing w:val="-2"/>
        </w:rPr>
        <w:t>treści:</w:t>
      </w:r>
    </w:p>
    <w:p w14:paraId="4CF8E844" w14:textId="77777777" w:rsidR="005B33AE" w:rsidRDefault="00FD6E6D">
      <w:pPr>
        <w:pStyle w:val="Nagwek2"/>
        <w:spacing w:before="158"/>
      </w:pPr>
      <w:r>
        <w:t xml:space="preserve">§ </w:t>
      </w:r>
      <w:r>
        <w:rPr>
          <w:spacing w:val="-10"/>
        </w:rPr>
        <w:t>1</w:t>
      </w:r>
    </w:p>
    <w:p w14:paraId="4CF8E845" w14:textId="012EC250" w:rsidR="005B33AE" w:rsidRDefault="00FD6E6D">
      <w:pPr>
        <w:pStyle w:val="Tekstpodstawowy"/>
        <w:spacing w:before="158" w:line="276" w:lineRule="auto"/>
        <w:ind w:left="993" w:right="987"/>
        <w:jc w:val="both"/>
      </w:pPr>
      <w:r>
        <w:t>Przedmiotem</w:t>
      </w:r>
      <w:r>
        <w:rPr>
          <w:spacing w:val="-1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przygotowanie</w:t>
      </w:r>
      <w:r>
        <w:rPr>
          <w:spacing w:val="-5"/>
        </w:rPr>
        <w:t xml:space="preserve"> </w:t>
      </w:r>
      <w:r>
        <w:t>oprawy</w:t>
      </w:r>
      <w:r>
        <w:rPr>
          <w:spacing w:val="-2"/>
        </w:rPr>
        <w:t xml:space="preserve"> </w:t>
      </w:r>
      <w:r>
        <w:t>wydarzenia</w:t>
      </w:r>
      <w:r>
        <w:rPr>
          <w:spacing w:val="40"/>
        </w:rPr>
        <w:t xml:space="preserve"> </w:t>
      </w:r>
      <w:r>
        <w:t xml:space="preserve">pn. </w:t>
      </w:r>
      <w:r w:rsidR="006F42F5">
        <w:t>IV Rethink Digital Fest</w:t>
      </w:r>
      <w:r>
        <w:t>, któr</w:t>
      </w:r>
      <w:r w:rsidR="00E431E8">
        <w:t>e</w:t>
      </w:r>
      <w:r>
        <w:t xml:space="preserve"> odbędzie się w dniach 2</w:t>
      </w:r>
      <w:r w:rsidR="008552D2">
        <w:t>3</w:t>
      </w:r>
      <w:r>
        <w:t>-2</w:t>
      </w:r>
      <w:r w:rsidR="008552D2">
        <w:t>4</w:t>
      </w:r>
      <w:r>
        <w:t xml:space="preserve"> </w:t>
      </w:r>
      <w:r w:rsidR="008552D2">
        <w:t>października</w:t>
      </w:r>
      <w:r>
        <w:t xml:space="preserve"> 2025 r. w Łodzi w siedzibie Łódzkiej Specjalnej Strefy Ekonomicznej S.A. znajdującej się przy ul. Ks. Biskupa W. Tymienieckiego 22G w Łodzi</w:t>
      </w:r>
      <w:r w:rsidR="00C551C1">
        <w:t xml:space="preserve"> (zwana dalej „Wydarzeniem”)</w:t>
      </w:r>
      <w:r>
        <w:t xml:space="preserve">, w tym nagłośnienia, oświetlenia i obsługi technicznej tego Wydarzenia oraz aranżacji przestrzeni </w:t>
      </w:r>
      <w:proofErr w:type="spellStart"/>
      <w:r>
        <w:t>eventowej</w:t>
      </w:r>
      <w:proofErr w:type="spellEnd"/>
      <w:r>
        <w:t xml:space="preserve"> zgodnie ze Specyfikacją </w:t>
      </w:r>
      <w:r w:rsidR="00101A64">
        <w:t>P</w:t>
      </w:r>
      <w:r>
        <w:t xml:space="preserve">rzedmiotu </w:t>
      </w:r>
      <w:r w:rsidR="00101A64">
        <w:t>Z</w:t>
      </w:r>
      <w:r>
        <w:t>amówienia stanowiącą załącznik nr 1 do niniejszej Umowy</w:t>
      </w:r>
      <w:r w:rsidR="00C551C1">
        <w:t>, zwanej dalej „Przedmiotem Umowy”.</w:t>
      </w:r>
    </w:p>
    <w:p w14:paraId="4CF8E846" w14:textId="77777777" w:rsidR="005B33AE" w:rsidRDefault="005B33AE">
      <w:pPr>
        <w:pStyle w:val="Tekstpodstawowy"/>
        <w:rPr>
          <w:sz w:val="20"/>
        </w:rPr>
      </w:pPr>
    </w:p>
    <w:p w14:paraId="4CF8E847" w14:textId="77777777" w:rsidR="005B33AE" w:rsidRDefault="005B33AE">
      <w:pPr>
        <w:pStyle w:val="Tekstpodstawowy"/>
        <w:rPr>
          <w:sz w:val="20"/>
        </w:rPr>
      </w:pPr>
    </w:p>
    <w:p w14:paraId="4CF8E848" w14:textId="77777777" w:rsidR="005B33AE" w:rsidRDefault="005B33AE">
      <w:pPr>
        <w:pStyle w:val="Tekstpodstawowy"/>
        <w:rPr>
          <w:sz w:val="20"/>
        </w:rPr>
      </w:pPr>
    </w:p>
    <w:p w14:paraId="4CF8E849" w14:textId="77777777" w:rsidR="005B33AE" w:rsidRDefault="005B33AE">
      <w:pPr>
        <w:pStyle w:val="Tekstpodstawowy"/>
        <w:spacing w:before="113"/>
        <w:rPr>
          <w:sz w:val="20"/>
        </w:rPr>
      </w:pPr>
    </w:p>
    <w:p w14:paraId="4CF8E84A" w14:textId="77777777" w:rsidR="005B33AE" w:rsidRDefault="005B33AE">
      <w:pPr>
        <w:pStyle w:val="Tekstpodstawowy"/>
        <w:rPr>
          <w:sz w:val="20"/>
        </w:rPr>
        <w:sectPr w:rsidR="005B33AE">
          <w:headerReference w:type="default" r:id="rId11"/>
          <w:type w:val="continuous"/>
          <w:pgSz w:w="11910" w:h="16840"/>
          <w:pgMar w:top="1920" w:right="708" w:bottom="280" w:left="708" w:header="708" w:footer="708" w:gutter="0"/>
          <w:cols w:space="708"/>
        </w:sectPr>
      </w:pPr>
    </w:p>
    <w:p w14:paraId="4CF8E854" w14:textId="77777777" w:rsidR="005B33AE" w:rsidRDefault="005B33AE">
      <w:pPr>
        <w:spacing w:line="285" w:lineRule="auto"/>
        <w:rPr>
          <w:rFonts w:ascii="Arial" w:hAnsi="Arial"/>
          <w:sz w:val="14"/>
        </w:rPr>
        <w:sectPr w:rsidR="005B33AE">
          <w:type w:val="continuous"/>
          <w:pgSz w:w="11910" w:h="16840"/>
          <w:pgMar w:top="1920" w:right="708" w:bottom="280" w:left="708" w:header="708" w:footer="708" w:gutter="0"/>
          <w:cols w:space="708"/>
        </w:sectPr>
      </w:pPr>
    </w:p>
    <w:p w14:paraId="4CF8E857" w14:textId="77777777" w:rsidR="005B33AE" w:rsidRDefault="005B33AE">
      <w:pPr>
        <w:pStyle w:val="Tekstpodstawowy"/>
        <w:spacing w:before="209"/>
        <w:rPr>
          <w:rFonts w:ascii="Arial"/>
        </w:rPr>
      </w:pPr>
    </w:p>
    <w:p w14:paraId="4CF8E858" w14:textId="77777777" w:rsidR="005B33AE" w:rsidRDefault="00FD6E6D">
      <w:pPr>
        <w:pStyle w:val="Nagwek2"/>
      </w:pPr>
      <w:r>
        <w:rPr>
          <w:rFonts w:ascii="Arial" w:hAnsi="Arial"/>
        </w:rPr>
        <w:t>§</w:t>
      </w:r>
      <w:r>
        <w:rPr>
          <w:rFonts w:ascii="Arial" w:hAnsi="Arial"/>
          <w:spacing w:val="-12"/>
        </w:rPr>
        <w:t xml:space="preserve"> </w:t>
      </w:r>
      <w:r>
        <w:rPr>
          <w:spacing w:val="-10"/>
        </w:rPr>
        <w:t>2</w:t>
      </w:r>
    </w:p>
    <w:p w14:paraId="4CF8E859" w14:textId="5F65F781" w:rsidR="005B33AE" w:rsidRDefault="00FD6E6D" w:rsidP="00A35B16">
      <w:pPr>
        <w:pStyle w:val="Akapitzlist"/>
        <w:numPr>
          <w:ilvl w:val="0"/>
          <w:numId w:val="16"/>
        </w:numPr>
        <w:tabs>
          <w:tab w:val="left" w:pos="1274"/>
          <w:tab w:val="left" w:pos="1276"/>
        </w:tabs>
        <w:spacing w:before="157" w:line="276" w:lineRule="auto"/>
        <w:ind w:right="988"/>
        <w:jc w:val="both"/>
      </w:pPr>
      <w:r>
        <w:t>Wykonawca oświadcza, że posiada odpowiednią wiedzę i doświadczenie na potrzeby należytego wykonania Przedmiotu Umowy. Jeżeli Przedmiot Umowy będzie wykonywany przy udziale podwykonawców, Wykonawca zapewnia udział podmiotów posiadających wiedzę i doświadczenie dających rękojmię dla prawidłowego i terminowego wykonania obowiązków wynikających z niniejszej Umowy. Wykonawca odpowiada za działania i zaniechania podwykonawców, zaangażowanych do wykonania Przedmiotu Umowy, jak za działania i zaniechania własne. Wykonawca odpowiada za dostarczenie</w:t>
      </w:r>
      <w:r>
        <w:rPr>
          <w:spacing w:val="-3"/>
        </w:rPr>
        <w:t xml:space="preserve"> </w:t>
      </w:r>
      <w:r>
        <w:t>wymaganego</w:t>
      </w:r>
      <w:r>
        <w:rPr>
          <w:spacing w:val="-3"/>
        </w:rPr>
        <w:t xml:space="preserve"> </w:t>
      </w:r>
      <w:r>
        <w:t>sprzętu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materiałów</w:t>
      </w:r>
      <w:r>
        <w:rPr>
          <w:spacing w:val="-5"/>
        </w:rPr>
        <w:t xml:space="preserve"> </w:t>
      </w:r>
      <w:r>
        <w:t>umożliwiających</w:t>
      </w:r>
      <w:r>
        <w:rPr>
          <w:spacing w:val="-5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zadań</w:t>
      </w:r>
      <w:r>
        <w:rPr>
          <w:spacing w:val="-3"/>
        </w:rPr>
        <w:t xml:space="preserve"> </w:t>
      </w:r>
      <w:r>
        <w:t>wymienionych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 xml:space="preserve">1, zgodnie z przedstawioną </w:t>
      </w:r>
      <w:r w:rsidR="00C551C1">
        <w:t>O</w:t>
      </w:r>
      <w:r>
        <w:t xml:space="preserve">fertą, stanowiącą Załącznik nr </w:t>
      </w:r>
      <w:r w:rsidR="00C551C1">
        <w:t>2</w:t>
      </w:r>
      <w:r>
        <w:t xml:space="preserve"> do niniejszej Umowy.</w:t>
      </w:r>
    </w:p>
    <w:p w14:paraId="4CF8E85A" w14:textId="016A1549" w:rsidR="005B33AE" w:rsidRDefault="00FD6E6D" w:rsidP="00A35B16">
      <w:pPr>
        <w:pStyle w:val="Akapitzlist"/>
        <w:numPr>
          <w:ilvl w:val="0"/>
          <w:numId w:val="16"/>
        </w:numPr>
        <w:tabs>
          <w:tab w:val="left" w:pos="1274"/>
          <w:tab w:val="left" w:pos="1276"/>
        </w:tabs>
        <w:spacing w:line="276" w:lineRule="auto"/>
        <w:ind w:right="989"/>
        <w:jc w:val="both"/>
      </w:pPr>
      <w:r>
        <w:t>Wykonawca zobowiązuje się do przestrzegania wszelkich przepisów prawnych i norm – w tym obowiązujących instrukcji i przepisów na terenie Łódzkiej Specjalnej Strefy Ekonomicznej</w:t>
      </w:r>
      <w:r w:rsidR="00C551C1">
        <w:t xml:space="preserve"> S.A.</w:t>
      </w:r>
      <w:r>
        <w:t xml:space="preserve"> (ul. Ks. Bp. W. Tymienieckiego 22G</w:t>
      </w:r>
      <w:r w:rsidR="00C551C1">
        <w:t>, Łódź</w:t>
      </w:r>
      <w:r>
        <w:t>) – koniecznych do bezpiecznej realizacji każdej części zamówienia.</w:t>
      </w:r>
    </w:p>
    <w:p w14:paraId="4CF8E85B" w14:textId="77777777" w:rsidR="005B33AE" w:rsidRDefault="00FD6E6D" w:rsidP="00A35B16">
      <w:pPr>
        <w:pStyle w:val="Akapitzlist"/>
        <w:numPr>
          <w:ilvl w:val="0"/>
          <w:numId w:val="16"/>
        </w:numPr>
        <w:tabs>
          <w:tab w:val="left" w:pos="1274"/>
          <w:tab w:val="left" w:pos="1276"/>
        </w:tabs>
        <w:spacing w:line="276" w:lineRule="auto"/>
        <w:ind w:right="988"/>
        <w:jc w:val="both"/>
      </w:pPr>
      <w:r>
        <w:t>Wykonawca</w:t>
      </w:r>
      <w:r>
        <w:rPr>
          <w:spacing w:val="-1"/>
        </w:rPr>
        <w:t xml:space="preserve"> </w:t>
      </w:r>
      <w:r>
        <w:t>oświadcza, że zapoznał się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uwarunkowaniami</w:t>
      </w:r>
      <w:r>
        <w:rPr>
          <w:spacing w:val="-1"/>
        </w:rPr>
        <w:t xml:space="preserve"> </w:t>
      </w:r>
      <w:r>
        <w:t>przestrzennymi</w:t>
      </w:r>
      <w:r>
        <w:rPr>
          <w:spacing w:val="-1"/>
        </w:rPr>
        <w:t xml:space="preserve"> </w:t>
      </w:r>
      <w:r>
        <w:t>i technicznymi budynku</w:t>
      </w:r>
      <w:r>
        <w:rPr>
          <w:spacing w:val="-1"/>
        </w:rPr>
        <w:t xml:space="preserve"> </w:t>
      </w:r>
      <w:r>
        <w:t>– siedziby Łódzkiej Specjalnej Strefy Ekonomicznej S.A., z</w:t>
      </w:r>
      <w:r>
        <w:rPr>
          <w:spacing w:val="-2"/>
        </w:rPr>
        <w:t xml:space="preserve"> </w:t>
      </w:r>
      <w:r>
        <w:t xml:space="preserve">uwzględnieniem zapotrzebowania na media niezbędne do prawidłowego wykonania przedmiotowej Umowy i nie zgłasza do nich żadnych </w:t>
      </w:r>
      <w:r>
        <w:rPr>
          <w:spacing w:val="-2"/>
        </w:rPr>
        <w:t>zastrzeżeń.</w:t>
      </w:r>
    </w:p>
    <w:p w14:paraId="4CF8E85C" w14:textId="12B5380C" w:rsidR="005B33AE" w:rsidRDefault="00FD6E6D" w:rsidP="00A35B16">
      <w:pPr>
        <w:pStyle w:val="Akapitzlist"/>
        <w:numPr>
          <w:ilvl w:val="0"/>
          <w:numId w:val="16"/>
        </w:numPr>
        <w:tabs>
          <w:tab w:val="left" w:pos="1274"/>
          <w:tab w:val="left" w:pos="1276"/>
        </w:tabs>
        <w:spacing w:line="276" w:lineRule="auto"/>
        <w:ind w:right="985"/>
        <w:jc w:val="both"/>
      </w:pPr>
      <w:r>
        <w:t xml:space="preserve">Wykonawca oświadcza, że nie przewiduje wykonania robót dodatkowych i uzupełniających, nieujętych w przedstawionej </w:t>
      </w:r>
      <w:r w:rsidR="00C551C1">
        <w:t>O</w:t>
      </w:r>
      <w:r>
        <w:t xml:space="preserve">fercie stanowiącej Załącznik nr </w:t>
      </w:r>
      <w:r w:rsidR="00C551C1">
        <w:t>2</w:t>
      </w:r>
      <w:r>
        <w:t xml:space="preserve"> do niniejszej Umowy.</w:t>
      </w:r>
    </w:p>
    <w:p w14:paraId="4CF8E85D" w14:textId="2064BEE6" w:rsidR="005B33AE" w:rsidRDefault="00FD6E6D" w:rsidP="00A35B16">
      <w:pPr>
        <w:pStyle w:val="Akapitzlist"/>
        <w:numPr>
          <w:ilvl w:val="0"/>
          <w:numId w:val="16"/>
        </w:numPr>
        <w:tabs>
          <w:tab w:val="left" w:pos="1274"/>
          <w:tab w:val="left" w:pos="1276"/>
        </w:tabs>
        <w:spacing w:line="276" w:lineRule="auto"/>
        <w:ind w:right="991"/>
        <w:jc w:val="both"/>
      </w:pPr>
      <w:r>
        <w:t>W</w:t>
      </w:r>
      <w:r>
        <w:rPr>
          <w:spacing w:val="49"/>
        </w:rPr>
        <w:t xml:space="preserve"> </w:t>
      </w:r>
      <w:r>
        <w:t>przypadku</w:t>
      </w:r>
      <w:r>
        <w:rPr>
          <w:spacing w:val="47"/>
        </w:rPr>
        <w:t xml:space="preserve"> </w:t>
      </w:r>
      <w:r>
        <w:t>konieczności</w:t>
      </w:r>
      <w:r>
        <w:rPr>
          <w:spacing w:val="48"/>
        </w:rPr>
        <w:t xml:space="preserve"> </w:t>
      </w:r>
      <w:r>
        <w:t>wykonania,</w:t>
      </w:r>
      <w:r>
        <w:rPr>
          <w:spacing w:val="47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t>życzenie</w:t>
      </w:r>
      <w:r>
        <w:rPr>
          <w:spacing w:val="46"/>
        </w:rPr>
        <w:t xml:space="preserve"> </w:t>
      </w:r>
      <w:proofErr w:type="gramStart"/>
      <w:r>
        <w:t>Zamawiającego,</w:t>
      </w:r>
      <w:r>
        <w:rPr>
          <w:spacing w:val="47"/>
        </w:rPr>
        <w:t xml:space="preserve">  </w:t>
      </w:r>
      <w:r w:rsidR="000E3EAC">
        <w:t>usług</w:t>
      </w:r>
      <w:proofErr w:type="gramEnd"/>
      <w:r>
        <w:rPr>
          <w:spacing w:val="47"/>
        </w:rPr>
        <w:t xml:space="preserve">  </w:t>
      </w:r>
      <w:r>
        <w:t>dodatkowych</w:t>
      </w:r>
      <w:r>
        <w:rPr>
          <w:spacing w:val="40"/>
        </w:rPr>
        <w:t xml:space="preserve"> </w:t>
      </w:r>
      <w:r>
        <w:t>i uzupełniających nieujętych w postępowaniu i przyjętej do realizacji ofercie Wykonawcy, zostaną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uzgodnione</w:t>
      </w:r>
      <w:r>
        <w:rPr>
          <w:spacing w:val="-3"/>
        </w:rPr>
        <w:t xml:space="preserve"> </w:t>
      </w:r>
      <w:r>
        <w:t>i rozliczone</w:t>
      </w:r>
      <w:r>
        <w:rPr>
          <w:spacing w:val="-3"/>
        </w:rPr>
        <w:t xml:space="preserve"> </w:t>
      </w:r>
      <w:r>
        <w:t>dodatkowym</w:t>
      </w:r>
      <w:r>
        <w:rPr>
          <w:spacing w:val="-4"/>
        </w:rPr>
        <w:t xml:space="preserve"> </w:t>
      </w:r>
      <w:r>
        <w:t>kosztorysem,</w:t>
      </w:r>
      <w:r>
        <w:rPr>
          <w:spacing w:val="-1"/>
        </w:rPr>
        <w:t xml:space="preserve"> </w:t>
      </w:r>
      <w:r>
        <w:t>zatwierdzonym</w:t>
      </w:r>
      <w:r>
        <w:rPr>
          <w:spacing w:val="-3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Zamawiającego.</w:t>
      </w:r>
    </w:p>
    <w:p w14:paraId="4CF8E85E" w14:textId="77777777" w:rsidR="005B33AE" w:rsidRDefault="00FD6E6D" w:rsidP="00A35B16">
      <w:pPr>
        <w:pStyle w:val="Akapitzlist"/>
        <w:numPr>
          <w:ilvl w:val="0"/>
          <w:numId w:val="16"/>
        </w:numPr>
        <w:tabs>
          <w:tab w:val="left" w:pos="1274"/>
          <w:tab w:val="left" w:pos="1276"/>
        </w:tabs>
        <w:spacing w:line="276" w:lineRule="auto"/>
        <w:ind w:right="990"/>
        <w:jc w:val="both"/>
      </w:pPr>
      <w:r>
        <w:t>Wykonawca</w:t>
      </w:r>
      <w:r>
        <w:rPr>
          <w:spacing w:val="-2"/>
        </w:rPr>
        <w:t xml:space="preserve"> </w:t>
      </w:r>
      <w:r>
        <w:t>oświadcza,</w:t>
      </w:r>
      <w:r>
        <w:rPr>
          <w:spacing w:val="-2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profesjonalistą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czynności</w:t>
      </w:r>
      <w:r>
        <w:rPr>
          <w:spacing w:val="-2"/>
        </w:rPr>
        <w:t xml:space="preserve"> </w:t>
      </w:r>
      <w:r>
        <w:t>stanowiących</w:t>
      </w:r>
      <w:r>
        <w:rPr>
          <w:spacing w:val="-2"/>
        </w:rPr>
        <w:t xml:space="preserve"> </w:t>
      </w:r>
      <w:r>
        <w:t>przedmiot</w:t>
      </w:r>
      <w:r>
        <w:rPr>
          <w:spacing w:val="-2"/>
        </w:rPr>
        <w:t xml:space="preserve"> </w:t>
      </w:r>
      <w:r>
        <w:t>niniejszej Umowy zgodnie z art. 355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2 k.c.</w:t>
      </w:r>
    </w:p>
    <w:p w14:paraId="4CF8E85F" w14:textId="77777777" w:rsidR="005B33AE" w:rsidRDefault="005B33AE" w:rsidP="00A35B16">
      <w:pPr>
        <w:pStyle w:val="Tekstpodstawowy"/>
        <w:spacing w:before="158"/>
        <w:jc w:val="both"/>
      </w:pPr>
    </w:p>
    <w:p w14:paraId="4CF8E860" w14:textId="77777777" w:rsidR="005B33AE" w:rsidRDefault="00FD6E6D" w:rsidP="004E3918">
      <w:pPr>
        <w:pStyle w:val="Nagwek2"/>
      </w:pPr>
      <w:r>
        <w:rPr>
          <w:rFonts w:ascii="Arial" w:hAnsi="Arial"/>
        </w:rPr>
        <w:t>§</w:t>
      </w:r>
      <w:r>
        <w:rPr>
          <w:rFonts w:ascii="Arial" w:hAnsi="Arial"/>
          <w:spacing w:val="-12"/>
        </w:rPr>
        <w:t xml:space="preserve"> </w:t>
      </w:r>
      <w:r>
        <w:rPr>
          <w:spacing w:val="-10"/>
        </w:rPr>
        <w:t>3</w:t>
      </w:r>
    </w:p>
    <w:p w14:paraId="4CF8E861" w14:textId="77777777" w:rsidR="005B33AE" w:rsidRDefault="00FD6E6D" w:rsidP="00A35B16">
      <w:pPr>
        <w:pStyle w:val="Akapitzlist"/>
        <w:numPr>
          <w:ilvl w:val="0"/>
          <w:numId w:val="15"/>
        </w:numPr>
        <w:tabs>
          <w:tab w:val="left" w:pos="1275"/>
        </w:tabs>
        <w:spacing w:before="157"/>
        <w:ind w:left="1275" w:hanging="282"/>
        <w:jc w:val="both"/>
      </w:pPr>
      <w:r>
        <w:t>Wykonawca</w:t>
      </w:r>
      <w:r>
        <w:rPr>
          <w:spacing w:val="-5"/>
        </w:rPr>
        <w:t xml:space="preserve"> </w:t>
      </w:r>
      <w:r>
        <w:t>zobowiązuje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wykonać</w:t>
      </w:r>
      <w:r>
        <w:rPr>
          <w:spacing w:val="-3"/>
        </w:rPr>
        <w:t xml:space="preserve"> </w:t>
      </w:r>
      <w:r>
        <w:t>Przedmiot</w:t>
      </w:r>
      <w:r>
        <w:rPr>
          <w:spacing w:val="-3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następujących</w:t>
      </w:r>
      <w:r>
        <w:rPr>
          <w:spacing w:val="-4"/>
        </w:rPr>
        <w:t xml:space="preserve"> </w:t>
      </w:r>
      <w:r>
        <w:rPr>
          <w:spacing w:val="-2"/>
        </w:rPr>
        <w:t>terminach:</w:t>
      </w:r>
    </w:p>
    <w:p w14:paraId="4CF8E862" w14:textId="031B8B73" w:rsidR="005B33AE" w:rsidRDefault="00FD6E6D" w:rsidP="00A35B16">
      <w:pPr>
        <w:pStyle w:val="Akapitzlist"/>
        <w:numPr>
          <w:ilvl w:val="1"/>
          <w:numId w:val="15"/>
        </w:numPr>
        <w:tabs>
          <w:tab w:val="left" w:pos="1636"/>
        </w:tabs>
        <w:spacing w:before="38" w:line="276" w:lineRule="auto"/>
        <w:ind w:right="988"/>
        <w:jc w:val="both"/>
      </w:pPr>
      <w:r>
        <w:t xml:space="preserve">przygotowania sceny, ekranów, oświetlenia i nagłośnienia sali konferencyjnej K1 do dnia </w:t>
      </w:r>
      <w:r w:rsidR="000E3EAC">
        <w:br/>
      </w:r>
      <w:r>
        <w:t>2</w:t>
      </w:r>
      <w:r w:rsidR="00600062">
        <w:t>1</w:t>
      </w:r>
      <w:r>
        <w:t xml:space="preserve"> </w:t>
      </w:r>
      <w:r w:rsidR="00AC0186">
        <w:t>października</w:t>
      </w:r>
      <w:r>
        <w:t xml:space="preserve"> 2025 r. do godziny </w:t>
      </w:r>
      <w:r w:rsidR="000E77DA">
        <w:t>1</w:t>
      </w:r>
      <w:r w:rsidR="001F2E6A">
        <w:t>4</w:t>
      </w:r>
      <w:r w:rsidR="00C551C1">
        <w:t>:</w:t>
      </w:r>
      <w:r>
        <w:t>00</w:t>
      </w:r>
      <w:r w:rsidR="000123FF">
        <w:t xml:space="preserve"> (próba mult</w:t>
      </w:r>
      <w:r w:rsidR="00067C1B">
        <w:t>i</w:t>
      </w:r>
      <w:r w:rsidR="000123FF">
        <w:t>mediów)</w:t>
      </w:r>
      <w:r>
        <w:t>,</w:t>
      </w:r>
    </w:p>
    <w:p w14:paraId="4CF8E863" w14:textId="22541297" w:rsidR="005B33AE" w:rsidRDefault="00FD6E6D" w:rsidP="00A35B16">
      <w:pPr>
        <w:pStyle w:val="Akapitzlist"/>
        <w:numPr>
          <w:ilvl w:val="1"/>
          <w:numId w:val="15"/>
        </w:numPr>
        <w:tabs>
          <w:tab w:val="left" w:pos="1636"/>
        </w:tabs>
        <w:spacing w:before="1"/>
        <w:ind w:right="1095"/>
        <w:jc w:val="both"/>
      </w:pPr>
      <w:r>
        <w:t>przygotowania</w:t>
      </w:r>
      <w:r>
        <w:rPr>
          <w:spacing w:val="-5"/>
        </w:rPr>
        <w:t xml:space="preserve"> </w:t>
      </w:r>
      <w:r>
        <w:t>sceny,</w:t>
      </w:r>
      <w:r>
        <w:rPr>
          <w:spacing w:val="-4"/>
        </w:rPr>
        <w:t xml:space="preserve"> </w:t>
      </w:r>
      <w:r>
        <w:t>ekranów,</w:t>
      </w:r>
      <w:r>
        <w:rPr>
          <w:spacing w:val="-4"/>
        </w:rPr>
        <w:t xml:space="preserve"> </w:t>
      </w:r>
      <w:r>
        <w:t>oświetlenia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nagłośnienia</w:t>
      </w:r>
      <w:r>
        <w:rPr>
          <w:spacing w:val="-4"/>
        </w:rPr>
        <w:t xml:space="preserve"> </w:t>
      </w:r>
      <w:r>
        <w:t>sali</w:t>
      </w:r>
      <w:r>
        <w:rPr>
          <w:spacing w:val="-1"/>
        </w:rPr>
        <w:t xml:space="preserve"> </w:t>
      </w:r>
      <w:r>
        <w:t>konferencyjnej</w:t>
      </w:r>
      <w:r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 w:rsidR="00C551C1">
        <w:rPr>
          <w:spacing w:val="-5"/>
        </w:rPr>
        <w:t xml:space="preserve">stanie </w:t>
      </w:r>
      <w:r>
        <w:t>deweloper</w:t>
      </w:r>
      <w:r w:rsidR="00C551C1">
        <w:t>skim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I piętrze w budynku </w:t>
      </w:r>
      <w:proofErr w:type="spellStart"/>
      <w:r>
        <w:t>Re_connect</w:t>
      </w:r>
      <w:proofErr w:type="spellEnd"/>
      <w:r>
        <w:t xml:space="preserve"> do dnia 2</w:t>
      </w:r>
      <w:r w:rsidR="000E77DA">
        <w:t>2</w:t>
      </w:r>
      <w:r>
        <w:t xml:space="preserve"> </w:t>
      </w:r>
      <w:r w:rsidR="00067C1B">
        <w:t>października</w:t>
      </w:r>
      <w:r>
        <w:t xml:space="preserve"> 2025 r. do godziny </w:t>
      </w:r>
      <w:r w:rsidR="00067C1B">
        <w:t>18</w:t>
      </w:r>
      <w:r w:rsidR="00C551C1">
        <w:t>:</w:t>
      </w:r>
      <w:r>
        <w:t>00</w:t>
      </w:r>
      <w:r w:rsidR="00C551C1">
        <w:t>,</w:t>
      </w:r>
    </w:p>
    <w:p w14:paraId="4CF8E864" w14:textId="6AB93B1D" w:rsidR="005B33AE" w:rsidRDefault="00FD6E6D" w:rsidP="00A35B16">
      <w:pPr>
        <w:pStyle w:val="Akapitzlist"/>
        <w:numPr>
          <w:ilvl w:val="1"/>
          <w:numId w:val="15"/>
        </w:numPr>
        <w:tabs>
          <w:tab w:val="left" w:pos="1636"/>
        </w:tabs>
        <w:spacing w:line="276" w:lineRule="auto"/>
        <w:ind w:right="988"/>
        <w:jc w:val="both"/>
      </w:pPr>
      <w:r>
        <w:t>przygotowanie</w:t>
      </w:r>
      <w:r>
        <w:rPr>
          <w:spacing w:val="32"/>
        </w:rPr>
        <w:t xml:space="preserve"> </w:t>
      </w:r>
      <w:r>
        <w:t>oświetle</w:t>
      </w:r>
      <w:r w:rsidR="00E43A74">
        <w:t>n</w:t>
      </w:r>
      <w:r>
        <w:t>ia:</w:t>
      </w:r>
      <w:r>
        <w:rPr>
          <w:spacing w:val="36"/>
        </w:rPr>
        <w:t xml:space="preserve"> </w:t>
      </w:r>
      <w:proofErr w:type="spellStart"/>
      <w:r>
        <w:t>foyer</w:t>
      </w:r>
      <w:proofErr w:type="spellEnd"/>
      <w:r>
        <w:t>,</w:t>
      </w:r>
      <w:r>
        <w:rPr>
          <w:spacing w:val="36"/>
        </w:rPr>
        <w:t xml:space="preserve"> </w:t>
      </w:r>
      <w:r>
        <w:t>hol,</w:t>
      </w:r>
      <w:r>
        <w:rPr>
          <w:spacing w:val="36"/>
        </w:rPr>
        <w:t xml:space="preserve"> </w:t>
      </w:r>
      <w:r w:rsidR="00C551C1">
        <w:t>ł</w:t>
      </w:r>
      <w:r>
        <w:t>ącznik</w:t>
      </w:r>
      <w:r>
        <w:rPr>
          <w:spacing w:val="35"/>
        </w:rPr>
        <w:t xml:space="preserve"> </w:t>
      </w:r>
      <w:r>
        <w:t>i</w:t>
      </w:r>
      <w:r>
        <w:rPr>
          <w:spacing w:val="36"/>
        </w:rPr>
        <w:t xml:space="preserve"> </w:t>
      </w:r>
      <w:r w:rsidR="00C551C1">
        <w:t>pomieszczenia w stanie deweloperskim znajdujące się</w:t>
      </w:r>
      <w:r>
        <w:rPr>
          <w:spacing w:val="36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parterze</w:t>
      </w:r>
      <w:r w:rsidR="00C551C1">
        <w:t xml:space="preserve"> budynku</w:t>
      </w:r>
      <w:r>
        <w:rPr>
          <w:spacing w:val="36"/>
        </w:rPr>
        <w:t xml:space="preserve"> </w:t>
      </w:r>
      <w:proofErr w:type="spellStart"/>
      <w:r>
        <w:t>Re_connect</w:t>
      </w:r>
      <w:proofErr w:type="spellEnd"/>
      <w:r>
        <w:rPr>
          <w:spacing w:val="33"/>
        </w:rPr>
        <w:t xml:space="preserve"> </w:t>
      </w:r>
      <w:r>
        <w:t>do</w:t>
      </w:r>
      <w:r w:rsidR="00C551C1">
        <w:rPr>
          <w:spacing w:val="38"/>
        </w:rPr>
        <w:t xml:space="preserve"> </w:t>
      </w:r>
      <w:r>
        <w:t>dnia 2</w:t>
      </w:r>
      <w:r w:rsidR="00C93E8C">
        <w:t>2 października</w:t>
      </w:r>
      <w:r>
        <w:t xml:space="preserve"> 2025 r. do godziny </w:t>
      </w:r>
      <w:r w:rsidR="00BC3BE1">
        <w:t>18</w:t>
      </w:r>
      <w:r w:rsidR="00C551C1">
        <w:t>:</w:t>
      </w:r>
      <w:r>
        <w:t>00</w:t>
      </w:r>
      <w:r w:rsidR="00C551C1">
        <w:t>,</w:t>
      </w:r>
    </w:p>
    <w:p w14:paraId="4CF8E865" w14:textId="0A32CFAA" w:rsidR="005B33AE" w:rsidRDefault="00FD6E6D" w:rsidP="00A35B16">
      <w:pPr>
        <w:pStyle w:val="Akapitzlist"/>
        <w:numPr>
          <w:ilvl w:val="1"/>
          <w:numId w:val="15"/>
        </w:numPr>
        <w:tabs>
          <w:tab w:val="left" w:pos="1635"/>
        </w:tabs>
        <w:ind w:left="1635" w:hanging="359"/>
        <w:jc w:val="both"/>
      </w:pPr>
      <w:r>
        <w:t>gotowość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zrealizowania</w:t>
      </w:r>
      <w:r>
        <w:rPr>
          <w:spacing w:val="-3"/>
        </w:rPr>
        <w:t xml:space="preserve"> </w:t>
      </w:r>
      <w:r>
        <w:t>próby technicznej</w:t>
      </w:r>
      <w:r>
        <w:rPr>
          <w:spacing w:val="-2"/>
        </w:rPr>
        <w:t xml:space="preserve"> </w:t>
      </w:r>
      <w:r>
        <w:t>w</w:t>
      </w:r>
      <w:r w:rsidR="00F5700D">
        <w:t xml:space="preserve"> </w:t>
      </w:r>
      <w:r w:rsidR="00C551C1">
        <w:t>s</w:t>
      </w:r>
      <w:r w:rsidR="00F5700D">
        <w:t>ali K1 w</w:t>
      </w:r>
      <w:r>
        <w:rPr>
          <w:spacing w:val="-3"/>
        </w:rPr>
        <w:t xml:space="preserve"> </w:t>
      </w:r>
      <w:r>
        <w:t>dniu</w:t>
      </w:r>
      <w:r>
        <w:rPr>
          <w:spacing w:val="-4"/>
        </w:rPr>
        <w:t xml:space="preserve"> </w:t>
      </w:r>
      <w:r>
        <w:t>2</w:t>
      </w:r>
      <w:r w:rsidR="000123FF">
        <w:t>2</w:t>
      </w:r>
      <w:r>
        <w:rPr>
          <w:spacing w:val="-3"/>
        </w:rPr>
        <w:t xml:space="preserve"> </w:t>
      </w:r>
      <w:r w:rsidR="0049770E">
        <w:t>października</w:t>
      </w:r>
      <w:r>
        <w:rPr>
          <w:spacing w:val="-4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godziny</w:t>
      </w:r>
      <w:r>
        <w:rPr>
          <w:spacing w:val="-1"/>
        </w:rPr>
        <w:t xml:space="preserve"> </w:t>
      </w:r>
      <w:r>
        <w:rPr>
          <w:spacing w:val="-2"/>
        </w:rPr>
        <w:t>1</w:t>
      </w:r>
      <w:r w:rsidR="0049770E">
        <w:rPr>
          <w:spacing w:val="-2"/>
        </w:rPr>
        <w:t>2</w:t>
      </w:r>
      <w:r w:rsidR="00C551C1">
        <w:rPr>
          <w:spacing w:val="-2"/>
        </w:rPr>
        <w:t>:</w:t>
      </w:r>
      <w:r>
        <w:rPr>
          <w:spacing w:val="-2"/>
        </w:rPr>
        <w:t>00,</w:t>
      </w:r>
    </w:p>
    <w:p w14:paraId="4CF8E866" w14:textId="515F9548" w:rsidR="005B33AE" w:rsidRDefault="00FD6E6D" w:rsidP="00A35B16">
      <w:pPr>
        <w:pStyle w:val="Akapitzlist"/>
        <w:numPr>
          <w:ilvl w:val="1"/>
          <w:numId w:val="15"/>
        </w:numPr>
        <w:tabs>
          <w:tab w:val="left" w:pos="1636"/>
        </w:tabs>
        <w:spacing w:before="37" w:line="276" w:lineRule="auto"/>
        <w:ind w:right="988"/>
        <w:jc w:val="both"/>
      </w:pPr>
      <w:r>
        <w:t>montażu</w:t>
      </w:r>
      <w:r>
        <w:rPr>
          <w:spacing w:val="40"/>
        </w:rPr>
        <w:t xml:space="preserve"> </w:t>
      </w:r>
      <w:r>
        <w:t>aranżacji</w:t>
      </w:r>
      <w:r>
        <w:rPr>
          <w:spacing w:val="39"/>
        </w:rPr>
        <w:t xml:space="preserve"> </w:t>
      </w:r>
      <w:r>
        <w:t>przed</w:t>
      </w:r>
      <w:r>
        <w:rPr>
          <w:spacing w:val="40"/>
        </w:rPr>
        <w:t xml:space="preserve"> </w:t>
      </w:r>
      <w:r>
        <w:t>wejściem</w:t>
      </w:r>
      <w:r>
        <w:rPr>
          <w:spacing w:val="40"/>
        </w:rPr>
        <w:t xml:space="preserve"> </w:t>
      </w:r>
      <w:r>
        <w:t>głównym</w:t>
      </w:r>
      <w:r>
        <w:rPr>
          <w:spacing w:val="37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budynku</w:t>
      </w:r>
      <w:r>
        <w:rPr>
          <w:spacing w:val="36"/>
        </w:rPr>
        <w:t xml:space="preserve"> </w:t>
      </w:r>
      <w:r>
        <w:t>ŁSSE</w:t>
      </w:r>
      <w:r>
        <w:rPr>
          <w:spacing w:val="40"/>
        </w:rPr>
        <w:t xml:space="preserve"> </w:t>
      </w:r>
      <w:r>
        <w:t>S.A.</w:t>
      </w:r>
      <w:r>
        <w:rPr>
          <w:spacing w:val="40"/>
        </w:rPr>
        <w:t xml:space="preserve"> </w:t>
      </w:r>
      <w:r>
        <w:t>zgodnie z za</w:t>
      </w:r>
      <w:r w:rsidR="00DE4366">
        <w:t>proponowaną</w:t>
      </w:r>
      <w:r>
        <w:t xml:space="preserve"> </w:t>
      </w:r>
      <w:r w:rsidR="00DE4366">
        <w:t>aranżacją</w:t>
      </w:r>
      <w:r>
        <w:t xml:space="preserve"> w dniu 2</w:t>
      </w:r>
      <w:r w:rsidR="00DE4366">
        <w:t>2</w:t>
      </w:r>
      <w:r>
        <w:t xml:space="preserve"> </w:t>
      </w:r>
      <w:r w:rsidR="00F842C9">
        <w:t>października</w:t>
      </w:r>
      <w:r>
        <w:t xml:space="preserve"> 2025 r. do godziny </w:t>
      </w:r>
      <w:r w:rsidR="009108EA">
        <w:t>18</w:t>
      </w:r>
      <w:r w:rsidR="00C551C1">
        <w:t>:</w:t>
      </w:r>
      <w:r>
        <w:t>00</w:t>
      </w:r>
      <w:r w:rsidR="00F842C9">
        <w:t xml:space="preserve"> (opcjonalnie)</w:t>
      </w:r>
      <w:r w:rsidR="00C551C1">
        <w:t>,</w:t>
      </w:r>
    </w:p>
    <w:p w14:paraId="4CF8E867" w14:textId="4E8DF766" w:rsidR="005B33AE" w:rsidRDefault="00FD6E6D" w:rsidP="00A35B16">
      <w:pPr>
        <w:pStyle w:val="Akapitzlist"/>
        <w:numPr>
          <w:ilvl w:val="1"/>
          <w:numId w:val="15"/>
        </w:numPr>
        <w:tabs>
          <w:tab w:val="left" w:pos="1636"/>
        </w:tabs>
        <w:jc w:val="both"/>
      </w:pPr>
      <w:r>
        <w:t>obsługi</w:t>
      </w:r>
      <w:r>
        <w:rPr>
          <w:spacing w:val="-3"/>
        </w:rPr>
        <w:t xml:space="preserve"> </w:t>
      </w:r>
      <w:r>
        <w:t>technicznej</w:t>
      </w:r>
      <w:r>
        <w:rPr>
          <w:spacing w:val="-3"/>
        </w:rPr>
        <w:t xml:space="preserve"> </w:t>
      </w:r>
      <w:r>
        <w:t>całości</w:t>
      </w:r>
      <w:r>
        <w:rPr>
          <w:spacing w:val="-3"/>
        </w:rPr>
        <w:t xml:space="preserve"> </w:t>
      </w:r>
      <w:r>
        <w:t>Wydarzenia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dniach</w:t>
      </w:r>
      <w:r>
        <w:rPr>
          <w:spacing w:val="-3"/>
        </w:rPr>
        <w:t xml:space="preserve"> </w:t>
      </w:r>
      <w:r>
        <w:t>2</w:t>
      </w:r>
      <w:r w:rsidR="003E4B5E">
        <w:t>3</w:t>
      </w:r>
      <w:r>
        <w:t>-2</w:t>
      </w:r>
      <w:r w:rsidR="003E4B5E">
        <w:t>4</w:t>
      </w:r>
      <w:r>
        <w:rPr>
          <w:spacing w:val="-3"/>
        </w:rPr>
        <w:t xml:space="preserve"> </w:t>
      </w:r>
      <w:r w:rsidR="003E4B5E">
        <w:t>października</w:t>
      </w:r>
      <w:r>
        <w:rPr>
          <w:spacing w:val="-6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rPr>
          <w:spacing w:val="-5"/>
        </w:rPr>
        <w:t>r.,</w:t>
      </w:r>
    </w:p>
    <w:p w14:paraId="02188886" w14:textId="77777777" w:rsidR="005B33AE" w:rsidRDefault="005B33AE" w:rsidP="004E3918">
      <w:pPr>
        <w:pStyle w:val="Nagwek1"/>
        <w:ind w:left="0"/>
        <w:jc w:val="both"/>
      </w:pPr>
    </w:p>
    <w:p w14:paraId="1D3894D9" w14:textId="77777777" w:rsidR="004E3918" w:rsidRDefault="004E3918" w:rsidP="004E3918">
      <w:pPr>
        <w:pStyle w:val="Akapitzlist"/>
        <w:numPr>
          <w:ilvl w:val="1"/>
          <w:numId w:val="15"/>
        </w:numPr>
        <w:tabs>
          <w:tab w:val="left" w:pos="1636"/>
        </w:tabs>
        <w:spacing w:before="1" w:line="276" w:lineRule="auto"/>
        <w:ind w:right="987"/>
        <w:jc w:val="both"/>
      </w:pPr>
      <w:r>
        <w:t xml:space="preserve">demontażu całości systemu nagłośnienia i oświetlania, scen i aranżacji </w:t>
      </w:r>
      <w:proofErr w:type="spellStart"/>
      <w:r>
        <w:t>sal</w:t>
      </w:r>
      <w:proofErr w:type="spellEnd"/>
      <w:r>
        <w:t xml:space="preserve"> konferencyjnych oraz aranżacji przed wejściem do budynku ŁSSE w dniu 24 października 2025 r. od godziny 16:00 do godziny 24:00.</w:t>
      </w:r>
    </w:p>
    <w:p w14:paraId="1EB31175" w14:textId="77777777" w:rsidR="004E3918" w:rsidRPr="004E3918" w:rsidRDefault="004E3918" w:rsidP="004E3918">
      <w:pPr>
        <w:pStyle w:val="Akapitzlist"/>
        <w:numPr>
          <w:ilvl w:val="0"/>
          <w:numId w:val="15"/>
        </w:numPr>
        <w:tabs>
          <w:tab w:val="left" w:pos="1274"/>
          <w:tab w:val="left" w:pos="1276"/>
        </w:tabs>
        <w:spacing w:line="276" w:lineRule="auto"/>
        <w:ind w:right="990"/>
        <w:jc w:val="both"/>
      </w:pPr>
      <w:r>
        <w:t>Zmiana uzgodnionych powyżej terminów wymaga aneksu do Umowy w</w:t>
      </w:r>
      <w:r>
        <w:rPr>
          <w:spacing w:val="-4"/>
        </w:rPr>
        <w:t xml:space="preserve"> </w:t>
      </w:r>
      <w:r>
        <w:t xml:space="preserve">formie pisemnej pod rygorem </w:t>
      </w:r>
      <w:r>
        <w:rPr>
          <w:spacing w:val="-2"/>
        </w:rPr>
        <w:t>nieważności.</w:t>
      </w:r>
    </w:p>
    <w:p w14:paraId="56B187D9" w14:textId="3EE64E12" w:rsidR="004E3918" w:rsidRDefault="004E3918" w:rsidP="004E3918">
      <w:pPr>
        <w:pStyle w:val="Akapitzlist"/>
        <w:numPr>
          <w:ilvl w:val="0"/>
          <w:numId w:val="15"/>
        </w:numPr>
        <w:ind w:right="964"/>
        <w:jc w:val="both"/>
      </w:pPr>
      <w:r w:rsidRPr="00F609D5">
        <w:t xml:space="preserve">W przypadku, gdy w opinii Zamawiającego, Wykonawca nie jest w stanie wykonać całości </w:t>
      </w:r>
      <w:r>
        <w:t>P</w:t>
      </w:r>
      <w:r w:rsidRPr="00F609D5">
        <w:t xml:space="preserve">rzedmiotu </w:t>
      </w:r>
      <w:r>
        <w:t>U</w:t>
      </w:r>
      <w:r w:rsidRPr="00F609D5">
        <w:t>mowy w termin</w:t>
      </w:r>
      <w:r>
        <w:t>ach wskazanych w ust. 1</w:t>
      </w:r>
      <w:r w:rsidRPr="00F609D5">
        <w:t xml:space="preserve">, jak również w przypadku nieodpowiedniej jakości lub/i ilości prac wykonywanych na bieżąco, Zamawiający ma prawo powierzyć wykonanie dalszej części prac innemu wykonawcy na koszt i ryzyko Wykonawcy po uprzednim poinformowaniu Wykonawcy </w:t>
      </w:r>
      <w:r w:rsidR="00793466">
        <w:br/>
      </w:r>
      <w:r w:rsidRPr="00F609D5">
        <w:t xml:space="preserve">o powyższym drogą elektroniczną na adres e-mail Wykonawcy wskazany § </w:t>
      </w:r>
      <w:r>
        <w:t>7</w:t>
      </w:r>
      <w:r w:rsidRPr="00F609D5">
        <w:t xml:space="preserve"> ust. 1. Zamawiający może potrącić koszt wykonania zastępczego przez innego wykonawcę z wynagrodzeniem Wykonawcy.</w:t>
      </w:r>
    </w:p>
    <w:p w14:paraId="4CF8E870" w14:textId="0CD76DE6" w:rsidR="004E3918" w:rsidRDefault="004E3918" w:rsidP="004E3918">
      <w:pPr>
        <w:pStyle w:val="Nagwek1"/>
        <w:ind w:left="0"/>
        <w:jc w:val="both"/>
        <w:sectPr w:rsidR="004E3918">
          <w:pgSz w:w="11910" w:h="16840"/>
          <w:pgMar w:top="1920" w:right="708" w:bottom="280" w:left="708" w:header="708" w:footer="708" w:gutter="0"/>
          <w:cols w:space="708"/>
        </w:sectPr>
      </w:pPr>
    </w:p>
    <w:p w14:paraId="4CF8E872" w14:textId="77777777" w:rsidR="005B33AE" w:rsidRDefault="005B33AE" w:rsidP="00A35B16">
      <w:pPr>
        <w:pStyle w:val="Tekstpodstawowy"/>
        <w:spacing w:before="51"/>
        <w:jc w:val="both"/>
        <w:rPr>
          <w:rFonts w:ascii="Arial"/>
        </w:rPr>
      </w:pPr>
    </w:p>
    <w:p w14:paraId="4CF8E875" w14:textId="77777777" w:rsidR="005B33AE" w:rsidRDefault="00FD6E6D" w:rsidP="00A35B16">
      <w:pPr>
        <w:pStyle w:val="Akapitzlist"/>
        <w:numPr>
          <w:ilvl w:val="0"/>
          <w:numId w:val="15"/>
        </w:numPr>
        <w:tabs>
          <w:tab w:val="left" w:pos="1274"/>
          <w:tab w:val="left" w:pos="1276"/>
        </w:tabs>
        <w:spacing w:line="276" w:lineRule="auto"/>
        <w:ind w:right="989"/>
        <w:jc w:val="both"/>
      </w:pPr>
      <w:r>
        <w:t xml:space="preserve">Odbiór Przedmiotu Umowy nastąpi w 3 etapach poprzez podpisanie trzech protokołów zdawczo - </w:t>
      </w:r>
      <w:r>
        <w:rPr>
          <w:spacing w:val="-2"/>
        </w:rPr>
        <w:t>odbiorczych:</w:t>
      </w:r>
    </w:p>
    <w:p w14:paraId="4CF8E876" w14:textId="5901B7DC" w:rsidR="005B33AE" w:rsidRDefault="00FD6E6D" w:rsidP="00A35B16">
      <w:pPr>
        <w:pStyle w:val="Akapitzlist"/>
        <w:numPr>
          <w:ilvl w:val="1"/>
          <w:numId w:val="15"/>
        </w:numPr>
        <w:tabs>
          <w:tab w:val="left" w:pos="1557"/>
          <w:tab w:val="left" w:pos="1559"/>
        </w:tabs>
        <w:spacing w:line="276" w:lineRule="auto"/>
        <w:ind w:left="1559" w:right="990" w:hanging="284"/>
        <w:jc w:val="both"/>
      </w:pPr>
      <w:r>
        <w:t>odbiór</w:t>
      </w:r>
      <w:r>
        <w:rPr>
          <w:spacing w:val="20"/>
        </w:rPr>
        <w:t xml:space="preserve"> </w:t>
      </w:r>
      <w:r w:rsidR="00F62B0F">
        <w:rPr>
          <w:spacing w:val="20"/>
        </w:rPr>
        <w:t xml:space="preserve">aranżacji w </w:t>
      </w:r>
      <w:r w:rsidR="00F62B0F">
        <w:t>s</w:t>
      </w:r>
      <w:r w:rsidR="00760AB3">
        <w:t>ali K1</w:t>
      </w:r>
      <w:r>
        <w:rPr>
          <w:spacing w:val="21"/>
        </w:rPr>
        <w:t xml:space="preserve"> </w:t>
      </w:r>
      <w:r>
        <w:t>ŁSSE</w:t>
      </w:r>
      <w:r>
        <w:rPr>
          <w:spacing w:val="21"/>
        </w:rPr>
        <w:t xml:space="preserve"> </w:t>
      </w:r>
      <w:r>
        <w:t>S.A.</w:t>
      </w:r>
      <w:r>
        <w:rPr>
          <w:spacing w:val="22"/>
        </w:rPr>
        <w:t xml:space="preserve"> </w:t>
      </w:r>
      <w:r>
        <w:t>po</w:t>
      </w:r>
      <w:r>
        <w:rPr>
          <w:spacing w:val="22"/>
        </w:rPr>
        <w:t xml:space="preserve"> </w:t>
      </w:r>
      <w:r>
        <w:t>wykonaniu</w:t>
      </w:r>
      <w:r>
        <w:rPr>
          <w:spacing w:val="21"/>
        </w:rPr>
        <w:t xml:space="preserve"> </w:t>
      </w:r>
      <w:r>
        <w:t>instalacji</w:t>
      </w:r>
      <w:r>
        <w:rPr>
          <w:spacing w:val="22"/>
        </w:rPr>
        <w:t xml:space="preserve"> </w:t>
      </w:r>
      <w:r>
        <w:t>dźwiękowej</w:t>
      </w:r>
      <w:r>
        <w:rPr>
          <w:spacing w:val="40"/>
        </w:rPr>
        <w:t xml:space="preserve"> </w:t>
      </w:r>
      <w:r>
        <w:t>i oświetleniowej oraz sceny w dniu 2</w:t>
      </w:r>
      <w:r w:rsidR="00DA135D">
        <w:t>1</w:t>
      </w:r>
      <w:r>
        <w:t xml:space="preserve"> </w:t>
      </w:r>
      <w:r w:rsidR="006F1912">
        <w:t>października</w:t>
      </w:r>
      <w:r>
        <w:t xml:space="preserve"> 2025 r. do godziny </w:t>
      </w:r>
      <w:r w:rsidR="00C66599">
        <w:t>1</w:t>
      </w:r>
      <w:r w:rsidR="00C734CF">
        <w:t>4</w:t>
      </w:r>
      <w:r w:rsidR="00C551C1">
        <w:t>:</w:t>
      </w:r>
      <w:r>
        <w:t>00,</w:t>
      </w:r>
    </w:p>
    <w:p w14:paraId="4CF8E877" w14:textId="5EF3E862" w:rsidR="005B33AE" w:rsidRPr="006665B6" w:rsidRDefault="00FD6E6D" w:rsidP="00A35B16">
      <w:pPr>
        <w:pStyle w:val="Akapitzlist"/>
        <w:numPr>
          <w:ilvl w:val="1"/>
          <w:numId w:val="15"/>
        </w:numPr>
        <w:tabs>
          <w:tab w:val="left" w:pos="1557"/>
          <w:tab w:val="left" w:pos="1559"/>
        </w:tabs>
        <w:spacing w:line="276" w:lineRule="auto"/>
        <w:ind w:left="1559" w:right="989" w:hanging="284"/>
        <w:jc w:val="both"/>
      </w:pPr>
      <w:r w:rsidRPr="006665B6">
        <w:t>odbiór</w:t>
      </w:r>
      <w:r w:rsidR="00DD7A14" w:rsidRPr="006665B6">
        <w:t xml:space="preserve"> aran</w:t>
      </w:r>
      <w:r w:rsidR="00F579F4" w:rsidRPr="006665B6">
        <w:t>żacji</w:t>
      </w:r>
      <w:r w:rsidR="0080536B" w:rsidRPr="006665B6">
        <w:t xml:space="preserve"> </w:t>
      </w:r>
      <w:r w:rsidR="000F584A" w:rsidRPr="006665B6">
        <w:t xml:space="preserve">w przestrzeni </w:t>
      </w:r>
      <w:proofErr w:type="spellStart"/>
      <w:r w:rsidR="000F584A" w:rsidRPr="006665B6">
        <w:t>eventowej</w:t>
      </w:r>
      <w:proofErr w:type="spellEnd"/>
      <w:r w:rsidR="000F584A" w:rsidRPr="006665B6">
        <w:t xml:space="preserve"> (</w:t>
      </w:r>
      <w:r w:rsidR="00FC3906" w:rsidRPr="006665B6">
        <w:t xml:space="preserve">public </w:t>
      </w:r>
      <w:proofErr w:type="spellStart"/>
      <w:r w:rsidR="00FC3906" w:rsidRPr="006665B6">
        <w:t>corner</w:t>
      </w:r>
      <w:proofErr w:type="spellEnd"/>
      <w:r w:rsidR="00041124" w:rsidRPr="006665B6">
        <w:t>)</w:t>
      </w:r>
      <w:r w:rsidR="007B03A9" w:rsidRPr="006665B6">
        <w:t>,</w:t>
      </w:r>
      <w:r w:rsidR="002838C7" w:rsidRPr="006665B6">
        <w:t xml:space="preserve"> </w:t>
      </w:r>
      <w:r w:rsidR="0019542F" w:rsidRPr="006665B6">
        <w:t>sali</w:t>
      </w:r>
      <w:r w:rsidR="0080536B" w:rsidRPr="006665B6">
        <w:t xml:space="preserve"> </w:t>
      </w:r>
      <w:r w:rsidR="00FE5891" w:rsidRPr="006665B6">
        <w:t>w stanie developerskim w budynku</w:t>
      </w:r>
      <w:r w:rsidR="00925953" w:rsidRPr="006665B6">
        <w:t xml:space="preserve"> </w:t>
      </w:r>
      <w:proofErr w:type="spellStart"/>
      <w:r w:rsidR="00C551C1" w:rsidRPr="006665B6">
        <w:t>R</w:t>
      </w:r>
      <w:r w:rsidR="00925953" w:rsidRPr="006665B6">
        <w:t>e_connect</w:t>
      </w:r>
      <w:proofErr w:type="spellEnd"/>
      <w:r w:rsidRPr="006665B6">
        <w:t xml:space="preserve"> </w:t>
      </w:r>
      <w:r w:rsidR="007B03A9" w:rsidRPr="006665B6">
        <w:t xml:space="preserve">oraz </w:t>
      </w:r>
      <w:r w:rsidRPr="006665B6">
        <w:t>aranżacji przed wejściem głównym do budynku ŁSSE S.A.</w:t>
      </w:r>
      <w:r w:rsidR="009243A3" w:rsidRPr="006665B6">
        <w:t xml:space="preserve"> (opcjonalnie</w:t>
      </w:r>
      <w:r w:rsidR="006709AA" w:rsidRPr="006665B6">
        <w:t>)</w:t>
      </w:r>
      <w:r w:rsidRPr="006665B6">
        <w:t xml:space="preserve"> 2</w:t>
      </w:r>
      <w:r w:rsidR="006709AA" w:rsidRPr="006665B6">
        <w:t>2</w:t>
      </w:r>
      <w:r w:rsidRPr="006665B6">
        <w:rPr>
          <w:spacing w:val="-2"/>
        </w:rPr>
        <w:t xml:space="preserve"> </w:t>
      </w:r>
      <w:r w:rsidR="00793466" w:rsidRPr="006665B6">
        <w:t>października</w:t>
      </w:r>
      <w:r w:rsidRPr="006665B6">
        <w:rPr>
          <w:spacing w:val="-3"/>
        </w:rPr>
        <w:t xml:space="preserve"> </w:t>
      </w:r>
      <w:r w:rsidRPr="006665B6">
        <w:t>2025 r.</w:t>
      </w:r>
      <w:r w:rsidRPr="006665B6">
        <w:rPr>
          <w:spacing w:val="-2"/>
        </w:rPr>
        <w:t xml:space="preserve"> </w:t>
      </w:r>
      <w:r w:rsidRPr="006665B6">
        <w:t xml:space="preserve">do godziny </w:t>
      </w:r>
      <w:r w:rsidR="000424C2" w:rsidRPr="006665B6">
        <w:t>18</w:t>
      </w:r>
      <w:r w:rsidR="00C551C1" w:rsidRPr="006665B6">
        <w:t>:</w:t>
      </w:r>
      <w:r w:rsidRPr="006665B6">
        <w:t>00,</w:t>
      </w:r>
    </w:p>
    <w:p w14:paraId="4CF8E878" w14:textId="283E586A" w:rsidR="005B33AE" w:rsidRPr="006665B6" w:rsidRDefault="00FD6E6D" w:rsidP="00A35B16">
      <w:pPr>
        <w:pStyle w:val="Akapitzlist"/>
        <w:numPr>
          <w:ilvl w:val="1"/>
          <w:numId w:val="15"/>
        </w:numPr>
        <w:tabs>
          <w:tab w:val="left" w:pos="1557"/>
          <w:tab w:val="left" w:pos="1559"/>
        </w:tabs>
        <w:spacing w:line="276" w:lineRule="auto"/>
        <w:ind w:left="1559" w:right="992" w:hanging="284"/>
        <w:jc w:val="both"/>
      </w:pPr>
      <w:r w:rsidRPr="006665B6">
        <w:t xml:space="preserve">odbiór po wykonaniu prac demontażowych scen wraz z towarzyszącymi instalacjami technicznymi </w:t>
      </w:r>
      <w:r w:rsidR="006665B6" w:rsidRPr="006665B6">
        <w:br/>
      </w:r>
      <w:r w:rsidRPr="006665B6">
        <w:t>w dniu</w:t>
      </w:r>
      <w:r w:rsidR="00C551C1" w:rsidRPr="006665B6">
        <w:rPr>
          <w:spacing w:val="40"/>
        </w:rPr>
        <w:t xml:space="preserve"> </w:t>
      </w:r>
      <w:r w:rsidRPr="006665B6">
        <w:t>2</w:t>
      </w:r>
      <w:r w:rsidR="00E15914" w:rsidRPr="006665B6">
        <w:t>4</w:t>
      </w:r>
      <w:r w:rsidRPr="006665B6">
        <w:t xml:space="preserve"> </w:t>
      </w:r>
      <w:r w:rsidR="006665B6" w:rsidRPr="00281687">
        <w:t>października</w:t>
      </w:r>
      <w:r w:rsidRPr="006665B6">
        <w:t xml:space="preserve"> 2025 r. do godziny 2</w:t>
      </w:r>
      <w:r w:rsidR="00C551C1" w:rsidRPr="006665B6">
        <w:t>4:</w:t>
      </w:r>
      <w:r w:rsidRPr="006665B6">
        <w:t>00.</w:t>
      </w:r>
    </w:p>
    <w:p w14:paraId="4CF8E879" w14:textId="558AA409" w:rsidR="005B33AE" w:rsidRDefault="00FD6E6D" w:rsidP="00A35B16">
      <w:pPr>
        <w:pStyle w:val="Akapitzlist"/>
        <w:numPr>
          <w:ilvl w:val="0"/>
          <w:numId w:val="15"/>
        </w:numPr>
        <w:tabs>
          <w:tab w:val="left" w:pos="1353"/>
        </w:tabs>
        <w:spacing w:line="276" w:lineRule="auto"/>
        <w:ind w:left="1353" w:right="991" w:hanging="360"/>
        <w:jc w:val="both"/>
      </w:pPr>
      <w:r>
        <w:t>Do dokonania odbiorów, wskazanych w ust. 3 powyżej, w imieniu Zamawiającego uprawnionym</w:t>
      </w:r>
      <w:r w:rsidR="00F324FE">
        <w:t>i</w:t>
      </w:r>
      <w:r>
        <w:t xml:space="preserve"> są </w:t>
      </w:r>
      <w:r w:rsidR="521F195A">
        <w:t xml:space="preserve">Magda Kubicka – Dyrektor Departamentu Innowacji i </w:t>
      </w:r>
      <w:r w:rsidR="00C551C1">
        <w:t xml:space="preserve">Anna Kądzielewska - </w:t>
      </w:r>
      <w:r w:rsidR="521F195A">
        <w:t>E</w:t>
      </w:r>
      <w:r w:rsidR="00B716BF">
        <w:t>kspert w Departamencie Innowacji</w:t>
      </w:r>
      <w:r>
        <w:t>.</w:t>
      </w:r>
    </w:p>
    <w:p w14:paraId="4CF8E87A" w14:textId="77777777" w:rsidR="005B33AE" w:rsidRDefault="00FD6E6D" w:rsidP="004E3918">
      <w:pPr>
        <w:pStyle w:val="Nagwek2"/>
        <w:spacing w:before="118"/>
      </w:pPr>
      <w:r>
        <w:rPr>
          <w:rFonts w:ascii="Arial" w:hAnsi="Arial"/>
        </w:rPr>
        <w:t>§</w:t>
      </w:r>
      <w:r>
        <w:rPr>
          <w:rFonts w:ascii="Arial" w:hAnsi="Arial"/>
          <w:spacing w:val="-12"/>
        </w:rPr>
        <w:t xml:space="preserve"> </w:t>
      </w:r>
      <w:r>
        <w:rPr>
          <w:spacing w:val="-10"/>
        </w:rPr>
        <w:t>4</w:t>
      </w:r>
    </w:p>
    <w:p w14:paraId="4CF8E87B" w14:textId="0AD124F5" w:rsidR="005B33AE" w:rsidRDefault="00FD6E6D" w:rsidP="00A35B16">
      <w:pPr>
        <w:pStyle w:val="Akapitzlist"/>
        <w:numPr>
          <w:ilvl w:val="0"/>
          <w:numId w:val="14"/>
        </w:numPr>
        <w:tabs>
          <w:tab w:val="left" w:pos="1274"/>
          <w:tab w:val="left" w:pos="1276"/>
        </w:tabs>
        <w:spacing w:before="158" w:line="276" w:lineRule="auto"/>
        <w:ind w:right="989"/>
        <w:jc w:val="both"/>
      </w:pPr>
      <w:r>
        <w:t>Wykonawca otrzyma wynagrodzenie w kwocie netto………………. złotych (słownie: ……………</w:t>
      </w:r>
      <w:proofErr w:type="gramStart"/>
      <w:r>
        <w:t>…….</w:t>
      </w:r>
      <w:proofErr w:type="gramEnd"/>
      <w:r>
        <w:t>.) powiększone o</w:t>
      </w:r>
      <w:r>
        <w:rPr>
          <w:spacing w:val="40"/>
        </w:rPr>
        <w:t xml:space="preserve"> </w:t>
      </w:r>
      <w:r>
        <w:t>podatek VAT według stawki obowiązującej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chwili</w:t>
      </w:r>
      <w:r>
        <w:rPr>
          <w:spacing w:val="-8"/>
        </w:rPr>
        <w:t xml:space="preserve"> </w:t>
      </w:r>
      <w:r>
        <w:t>wystawienia</w:t>
      </w:r>
      <w:r>
        <w:rPr>
          <w:spacing w:val="-8"/>
        </w:rPr>
        <w:t xml:space="preserve"> </w:t>
      </w:r>
      <w:r>
        <w:t>faktury</w:t>
      </w:r>
      <w:r>
        <w:rPr>
          <w:spacing w:val="-7"/>
        </w:rPr>
        <w:t xml:space="preserve"> </w:t>
      </w:r>
      <w:r>
        <w:t>VAT</w:t>
      </w:r>
      <w:r>
        <w:rPr>
          <w:spacing w:val="-7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złożoną</w:t>
      </w:r>
      <w:r>
        <w:rPr>
          <w:spacing w:val="-7"/>
        </w:rPr>
        <w:t xml:space="preserve"> </w:t>
      </w:r>
      <w:r w:rsidR="00F62B0F">
        <w:t>O</w:t>
      </w:r>
      <w:r>
        <w:t>fertą</w:t>
      </w:r>
      <w:r>
        <w:rPr>
          <w:spacing w:val="-7"/>
        </w:rPr>
        <w:t xml:space="preserve"> </w:t>
      </w:r>
      <w:r>
        <w:t>stanowiącą</w:t>
      </w:r>
      <w:r>
        <w:rPr>
          <w:spacing w:val="-7"/>
        </w:rPr>
        <w:t xml:space="preserve"> </w:t>
      </w:r>
      <w:r w:rsidR="00F62B0F">
        <w:t>Z</w:t>
      </w:r>
      <w:r>
        <w:t>ałącznik</w:t>
      </w:r>
      <w:r>
        <w:rPr>
          <w:spacing w:val="-7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do niniejszej Umowy.</w:t>
      </w:r>
    </w:p>
    <w:p w14:paraId="4CF8E87C" w14:textId="6767EAF7" w:rsidR="005B33AE" w:rsidRDefault="00FD6E6D" w:rsidP="00A35B16">
      <w:pPr>
        <w:pStyle w:val="Akapitzlist"/>
        <w:numPr>
          <w:ilvl w:val="0"/>
          <w:numId w:val="14"/>
        </w:numPr>
        <w:tabs>
          <w:tab w:val="left" w:pos="1274"/>
          <w:tab w:val="left" w:pos="1276"/>
        </w:tabs>
        <w:spacing w:line="276" w:lineRule="auto"/>
        <w:ind w:right="987"/>
        <w:jc w:val="both"/>
      </w:pPr>
      <w:r>
        <w:t xml:space="preserve">Zamawiający zapłaci Wykonawcy 30% wynagrodzenia, o którym mowa w ust. 1, tytułem zaliczki </w:t>
      </w:r>
      <w:r w:rsidR="006665B6">
        <w:br/>
      </w:r>
      <w:r>
        <w:t xml:space="preserve">w terminie </w:t>
      </w:r>
      <w:r w:rsidR="004237F8">
        <w:t>5</w:t>
      </w:r>
      <w:r>
        <w:t xml:space="preserve"> dni od dnia zawarcia niniejszej Umowy na podstawie poprawnie wystawionej faktury </w:t>
      </w:r>
      <w:r>
        <w:rPr>
          <w:spacing w:val="-2"/>
        </w:rPr>
        <w:t>zaliczkowej.</w:t>
      </w:r>
    </w:p>
    <w:p w14:paraId="4CF8E87D" w14:textId="77777777" w:rsidR="005B33AE" w:rsidRDefault="00FD6E6D" w:rsidP="00A35B16">
      <w:pPr>
        <w:pStyle w:val="Akapitzlist"/>
        <w:numPr>
          <w:ilvl w:val="0"/>
          <w:numId w:val="14"/>
        </w:numPr>
        <w:tabs>
          <w:tab w:val="left" w:pos="1274"/>
          <w:tab w:val="left" w:pos="1276"/>
        </w:tabs>
        <w:spacing w:before="1" w:line="276" w:lineRule="auto"/>
        <w:ind w:right="988"/>
        <w:jc w:val="both"/>
      </w:pPr>
      <w:r>
        <w:t>Wynagrodzenie,</w:t>
      </w:r>
      <w:r>
        <w:rPr>
          <w:spacing w:val="-4"/>
        </w:rPr>
        <w:t xml:space="preserve"> </w:t>
      </w:r>
      <w:r>
        <w:t>pomniejszone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wartość</w:t>
      </w:r>
      <w:r>
        <w:rPr>
          <w:spacing w:val="-4"/>
        </w:rPr>
        <w:t xml:space="preserve"> </w:t>
      </w:r>
      <w:r>
        <w:t>zaliczki</w:t>
      </w:r>
      <w:r>
        <w:rPr>
          <w:spacing w:val="-4"/>
        </w:rPr>
        <w:t xml:space="preserve"> </w:t>
      </w:r>
      <w:r>
        <w:t>wskazanej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płatne</w:t>
      </w:r>
      <w:r>
        <w:rPr>
          <w:spacing w:val="-4"/>
        </w:rPr>
        <w:t xml:space="preserve"> </w:t>
      </w:r>
      <w:r>
        <w:t>będzie</w:t>
      </w:r>
      <w:r>
        <w:rPr>
          <w:spacing w:val="-8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odbiorze</w:t>
      </w:r>
      <w:r>
        <w:rPr>
          <w:spacing w:val="-6"/>
        </w:rPr>
        <w:t xml:space="preserve"> </w:t>
      </w:r>
      <w:r>
        <w:t>całości Przedmiotu</w:t>
      </w:r>
      <w:r>
        <w:rPr>
          <w:spacing w:val="-9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7"/>
        </w:rPr>
        <w:t xml:space="preserve"> </w:t>
      </w:r>
      <w:r>
        <w:t>prawidłowo</w:t>
      </w:r>
      <w:r>
        <w:rPr>
          <w:spacing w:val="-9"/>
        </w:rPr>
        <w:t xml:space="preserve"> </w:t>
      </w:r>
      <w:r>
        <w:t>wystawionej</w:t>
      </w:r>
      <w:r>
        <w:rPr>
          <w:spacing w:val="-6"/>
        </w:rPr>
        <w:t xml:space="preserve"> </w:t>
      </w:r>
      <w:r>
        <w:t>faktury</w:t>
      </w:r>
      <w:r>
        <w:rPr>
          <w:spacing w:val="-7"/>
        </w:rPr>
        <w:t xml:space="preserve"> </w:t>
      </w:r>
      <w:r>
        <w:t>VAT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trzech</w:t>
      </w:r>
      <w:r>
        <w:rPr>
          <w:spacing w:val="-7"/>
        </w:rPr>
        <w:t xml:space="preserve"> </w:t>
      </w:r>
      <w:r>
        <w:t>protokołów</w:t>
      </w:r>
      <w:r>
        <w:rPr>
          <w:spacing w:val="-9"/>
        </w:rPr>
        <w:t xml:space="preserve"> </w:t>
      </w:r>
      <w:r>
        <w:t>zdawczo –</w:t>
      </w:r>
      <w:r>
        <w:rPr>
          <w:spacing w:val="-8"/>
        </w:rPr>
        <w:t xml:space="preserve"> </w:t>
      </w:r>
      <w:r>
        <w:t>odbiorczych,</w:t>
      </w:r>
      <w:r>
        <w:rPr>
          <w:spacing w:val="-11"/>
        </w:rPr>
        <w:t xml:space="preserve"> </w:t>
      </w:r>
      <w:r>
        <w:t>przelewem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rachunek</w:t>
      </w:r>
      <w:r>
        <w:rPr>
          <w:spacing w:val="-8"/>
        </w:rPr>
        <w:t xml:space="preserve"> </w:t>
      </w:r>
      <w:r>
        <w:t>bankowy</w:t>
      </w:r>
      <w:r>
        <w:rPr>
          <w:spacing w:val="-11"/>
        </w:rPr>
        <w:t xml:space="preserve"> </w:t>
      </w:r>
      <w:r>
        <w:t>Wykonawcy</w:t>
      </w:r>
      <w:r>
        <w:rPr>
          <w:spacing w:val="-11"/>
        </w:rPr>
        <w:t xml:space="preserve"> </w:t>
      </w:r>
      <w:r>
        <w:t>wskazany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treści</w:t>
      </w:r>
      <w:r>
        <w:rPr>
          <w:spacing w:val="-11"/>
        </w:rPr>
        <w:t xml:space="preserve"> </w:t>
      </w:r>
      <w:r>
        <w:t>faktury</w:t>
      </w:r>
      <w:r>
        <w:rPr>
          <w:spacing w:val="-8"/>
        </w:rPr>
        <w:t xml:space="preserve"> </w:t>
      </w:r>
      <w:r>
        <w:t>VAT,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terminie 7 dni od daty otrzymania przez Zamawiającego faktury VAT.</w:t>
      </w:r>
    </w:p>
    <w:p w14:paraId="4CF8E87E" w14:textId="77777777" w:rsidR="005B33AE" w:rsidRDefault="00FD6E6D" w:rsidP="00A35B16">
      <w:pPr>
        <w:pStyle w:val="Akapitzlist"/>
        <w:numPr>
          <w:ilvl w:val="0"/>
          <w:numId w:val="14"/>
        </w:numPr>
        <w:tabs>
          <w:tab w:val="left" w:pos="1275"/>
        </w:tabs>
        <w:ind w:left="1275" w:hanging="282"/>
        <w:jc w:val="both"/>
      </w:pPr>
      <w:r>
        <w:t>Za</w:t>
      </w:r>
      <w:r>
        <w:rPr>
          <w:spacing w:val="-5"/>
        </w:rPr>
        <w:t xml:space="preserve"> </w:t>
      </w:r>
      <w:r>
        <w:t>datę</w:t>
      </w:r>
      <w:r>
        <w:rPr>
          <w:spacing w:val="-3"/>
        </w:rPr>
        <w:t xml:space="preserve"> </w:t>
      </w:r>
      <w:r>
        <w:t>płatności</w:t>
      </w:r>
      <w:r>
        <w:rPr>
          <w:spacing w:val="-2"/>
        </w:rPr>
        <w:t xml:space="preserve"> </w:t>
      </w:r>
      <w:r>
        <w:t>Strony</w:t>
      </w:r>
      <w:r>
        <w:rPr>
          <w:spacing w:val="-5"/>
        </w:rPr>
        <w:t xml:space="preserve"> </w:t>
      </w:r>
      <w:r>
        <w:t>uznają</w:t>
      </w:r>
      <w:r>
        <w:rPr>
          <w:spacing w:val="-3"/>
        </w:rPr>
        <w:t xml:space="preserve"> </w:t>
      </w:r>
      <w:r>
        <w:t>dzień</w:t>
      </w:r>
      <w:r>
        <w:rPr>
          <w:spacing w:val="-5"/>
        </w:rPr>
        <w:t xml:space="preserve"> </w:t>
      </w:r>
      <w:r>
        <w:t>obciążenia</w:t>
      </w:r>
      <w:r>
        <w:rPr>
          <w:spacing w:val="-5"/>
        </w:rPr>
        <w:t xml:space="preserve"> </w:t>
      </w:r>
      <w:r>
        <w:t>rachunku</w:t>
      </w:r>
      <w:r>
        <w:rPr>
          <w:spacing w:val="-3"/>
        </w:rPr>
        <w:t xml:space="preserve"> </w:t>
      </w:r>
      <w:r>
        <w:t>bankowego</w:t>
      </w:r>
      <w:r>
        <w:rPr>
          <w:spacing w:val="-2"/>
        </w:rPr>
        <w:t xml:space="preserve"> Zamawiającego.</w:t>
      </w:r>
    </w:p>
    <w:p w14:paraId="4CF8E87F" w14:textId="77777777" w:rsidR="005B33AE" w:rsidRDefault="00FD6E6D" w:rsidP="00A35B16">
      <w:pPr>
        <w:pStyle w:val="Akapitzlist"/>
        <w:numPr>
          <w:ilvl w:val="0"/>
          <w:numId w:val="14"/>
        </w:numPr>
        <w:tabs>
          <w:tab w:val="left" w:pos="1274"/>
          <w:tab w:val="left" w:pos="1276"/>
        </w:tabs>
        <w:spacing w:before="38" w:line="276" w:lineRule="auto"/>
        <w:ind w:right="990"/>
        <w:jc w:val="both"/>
      </w:pPr>
      <w:r>
        <w:t>Prawidłowo</w:t>
      </w:r>
      <w:r>
        <w:rPr>
          <w:spacing w:val="35"/>
        </w:rPr>
        <w:t xml:space="preserve"> </w:t>
      </w:r>
      <w:r>
        <w:t>wystawiona</w:t>
      </w:r>
      <w:r>
        <w:rPr>
          <w:spacing w:val="35"/>
        </w:rPr>
        <w:t xml:space="preserve"> </w:t>
      </w:r>
      <w:r>
        <w:t>faktura</w:t>
      </w:r>
      <w:r>
        <w:rPr>
          <w:spacing w:val="33"/>
        </w:rPr>
        <w:t xml:space="preserve"> </w:t>
      </w:r>
      <w:r>
        <w:t>VAT</w:t>
      </w:r>
      <w:r>
        <w:rPr>
          <w:spacing w:val="37"/>
        </w:rPr>
        <w:t xml:space="preserve"> </w:t>
      </w:r>
      <w:r>
        <w:t>oprócz</w:t>
      </w:r>
      <w:r>
        <w:rPr>
          <w:spacing w:val="35"/>
        </w:rPr>
        <w:t xml:space="preserve"> </w:t>
      </w:r>
      <w:r>
        <w:t>wymogów</w:t>
      </w:r>
      <w:r>
        <w:rPr>
          <w:spacing w:val="35"/>
        </w:rPr>
        <w:t xml:space="preserve"> </w:t>
      </w:r>
      <w:r>
        <w:t>ustawowych</w:t>
      </w:r>
      <w:r>
        <w:rPr>
          <w:spacing w:val="35"/>
        </w:rPr>
        <w:t xml:space="preserve"> </w:t>
      </w:r>
      <w:r>
        <w:t>powinna</w:t>
      </w:r>
      <w:r>
        <w:rPr>
          <w:spacing w:val="37"/>
        </w:rPr>
        <w:t xml:space="preserve"> </w:t>
      </w:r>
      <w:r>
        <w:t>zawierać</w:t>
      </w:r>
      <w:r>
        <w:rPr>
          <w:spacing w:val="32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 xml:space="preserve">niniejszej </w:t>
      </w:r>
      <w:r>
        <w:rPr>
          <w:spacing w:val="-2"/>
        </w:rPr>
        <w:t>Umowy.</w:t>
      </w:r>
    </w:p>
    <w:p w14:paraId="4CF8E880" w14:textId="77777777" w:rsidR="005B33AE" w:rsidRDefault="00FD6E6D" w:rsidP="00A35B16">
      <w:pPr>
        <w:pStyle w:val="Akapitzlist"/>
        <w:numPr>
          <w:ilvl w:val="0"/>
          <w:numId w:val="14"/>
        </w:numPr>
        <w:tabs>
          <w:tab w:val="left" w:pos="1275"/>
        </w:tabs>
        <w:ind w:left="1275" w:hanging="282"/>
        <w:jc w:val="both"/>
      </w:pPr>
      <w:r>
        <w:t>Faktura</w:t>
      </w:r>
      <w:r>
        <w:rPr>
          <w:spacing w:val="-2"/>
        </w:rPr>
        <w:t xml:space="preserve"> </w:t>
      </w:r>
      <w:r>
        <w:t>VAT</w:t>
      </w:r>
      <w:r>
        <w:rPr>
          <w:spacing w:val="-2"/>
        </w:rPr>
        <w:t xml:space="preserve"> </w:t>
      </w:r>
      <w:r>
        <w:t>powinna</w:t>
      </w:r>
      <w:r>
        <w:rPr>
          <w:spacing w:val="-4"/>
        </w:rPr>
        <w:t xml:space="preserve"> </w:t>
      </w:r>
      <w:r>
        <w:t>zostać</w:t>
      </w:r>
      <w:r>
        <w:rPr>
          <w:spacing w:val="-2"/>
        </w:rPr>
        <w:t xml:space="preserve"> </w:t>
      </w:r>
      <w:r>
        <w:t>wysłana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adres</w:t>
      </w:r>
      <w:r>
        <w:rPr>
          <w:spacing w:val="-1"/>
        </w:rPr>
        <w:t xml:space="preserve"> </w:t>
      </w:r>
      <w:hyperlink r:id="rId12">
        <w:r w:rsidR="005B33AE">
          <w:rPr>
            <w:color w:val="5E5E5E"/>
            <w:spacing w:val="-2"/>
            <w:u w:val="single" w:color="5E5E5E"/>
          </w:rPr>
          <w:t>info@sse.lodz.pl</w:t>
        </w:r>
        <w:r w:rsidR="005B33AE">
          <w:rPr>
            <w:spacing w:val="-2"/>
          </w:rPr>
          <w:t>.</w:t>
        </w:r>
      </w:hyperlink>
    </w:p>
    <w:p w14:paraId="4CF8E881" w14:textId="77777777" w:rsidR="005B33AE" w:rsidRDefault="00FD6E6D" w:rsidP="00A35B16">
      <w:pPr>
        <w:pStyle w:val="Akapitzlist"/>
        <w:numPr>
          <w:ilvl w:val="0"/>
          <w:numId w:val="14"/>
        </w:numPr>
        <w:tabs>
          <w:tab w:val="left" w:pos="1275"/>
        </w:tabs>
        <w:spacing w:before="38"/>
        <w:ind w:left="1275" w:hanging="282"/>
        <w:jc w:val="both"/>
      </w:pPr>
      <w:r>
        <w:t>Zamawiający</w:t>
      </w:r>
      <w:r>
        <w:rPr>
          <w:spacing w:val="-8"/>
        </w:rPr>
        <w:t xml:space="preserve"> </w:t>
      </w:r>
      <w:r>
        <w:t>upoważnia</w:t>
      </w:r>
      <w:r>
        <w:rPr>
          <w:spacing w:val="-5"/>
        </w:rPr>
        <w:t xml:space="preserve"> </w:t>
      </w:r>
      <w:r>
        <w:t>Wykonawcę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wystawienia</w:t>
      </w:r>
      <w:r>
        <w:rPr>
          <w:spacing w:val="-3"/>
        </w:rPr>
        <w:t xml:space="preserve"> </w:t>
      </w:r>
      <w:r>
        <w:t>faktury</w:t>
      </w:r>
      <w:r>
        <w:rPr>
          <w:spacing w:val="-1"/>
        </w:rPr>
        <w:t xml:space="preserve"> </w:t>
      </w:r>
      <w:r>
        <w:t>VAT</w:t>
      </w:r>
      <w:r>
        <w:rPr>
          <w:spacing w:val="-4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podpisu</w:t>
      </w:r>
      <w:r>
        <w:rPr>
          <w:spacing w:val="-3"/>
        </w:rPr>
        <w:t xml:space="preserve"> </w:t>
      </w:r>
      <w:r>
        <w:rPr>
          <w:spacing w:val="-2"/>
        </w:rPr>
        <w:t>Zamawiającego.</w:t>
      </w:r>
    </w:p>
    <w:p w14:paraId="4CF8E882" w14:textId="44A51833" w:rsidR="005B33AE" w:rsidRDefault="00FD6E6D" w:rsidP="00A35B16">
      <w:pPr>
        <w:pStyle w:val="Akapitzlist"/>
        <w:numPr>
          <w:ilvl w:val="0"/>
          <w:numId w:val="14"/>
        </w:numPr>
        <w:tabs>
          <w:tab w:val="left" w:pos="1274"/>
          <w:tab w:val="left" w:pos="1276"/>
        </w:tabs>
        <w:spacing w:before="38" w:line="276" w:lineRule="auto"/>
        <w:ind w:right="988"/>
        <w:jc w:val="both"/>
      </w:pPr>
      <w:r>
        <w:t>Wykonawca gwarantuje i ponosi odpowiedzialność za prawidłowość zastosowanych stawek podatku VAT.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Wykonawca</w:t>
      </w:r>
      <w:r>
        <w:rPr>
          <w:spacing w:val="-4"/>
        </w:rPr>
        <w:t xml:space="preserve"> </w:t>
      </w:r>
      <w:r>
        <w:t>zobowiązuje</w:t>
      </w:r>
      <w:r>
        <w:rPr>
          <w:spacing w:val="-5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złożyć</w:t>
      </w:r>
      <w:r>
        <w:rPr>
          <w:spacing w:val="-2"/>
        </w:rPr>
        <w:t xml:space="preserve"> </w:t>
      </w:r>
      <w:r>
        <w:t>aktualny</w:t>
      </w:r>
      <w:r>
        <w:rPr>
          <w:spacing w:val="-6"/>
        </w:rPr>
        <w:t xml:space="preserve"> </w:t>
      </w:r>
      <w:r>
        <w:t>wydruk</w:t>
      </w:r>
      <w:r>
        <w:rPr>
          <w:spacing w:val="-4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strony</w:t>
      </w:r>
      <w:r>
        <w:rPr>
          <w:spacing w:val="-4"/>
        </w:rPr>
        <w:t xml:space="preserve"> </w:t>
      </w:r>
      <w:r>
        <w:t>Ministerstwa</w:t>
      </w:r>
      <w:r>
        <w:rPr>
          <w:spacing w:val="-4"/>
        </w:rPr>
        <w:t xml:space="preserve"> </w:t>
      </w:r>
      <w:r>
        <w:t>Finansów</w:t>
      </w:r>
      <w:r>
        <w:rPr>
          <w:spacing w:val="-2"/>
        </w:rPr>
        <w:t xml:space="preserve"> </w:t>
      </w:r>
      <w:r w:rsidR="0044093E">
        <w:rPr>
          <w:spacing w:val="-2"/>
        </w:rPr>
        <w:br/>
      </w:r>
      <w:r>
        <w:t>o statusie czynnego podatnika VAT.</w:t>
      </w:r>
    </w:p>
    <w:p w14:paraId="4CF8E883" w14:textId="5FC06839" w:rsidR="005B33AE" w:rsidRDefault="00FD6E6D" w:rsidP="00A35B16">
      <w:pPr>
        <w:pStyle w:val="Akapitzlist"/>
        <w:numPr>
          <w:ilvl w:val="0"/>
          <w:numId w:val="14"/>
        </w:numPr>
        <w:tabs>
          <w:tab w:val="left" w:pos="1275"/>
        </w:tabs>
        <w:spacing w:line="250" w:lineRule="exact"/>
        <w:ind w:left="1275" w:hanging="282"/>
        <w:jc w:val="both"/>
      </w:pPr>
      <w:r>
        <w:t>Wynagrodzenie</w:t>
      </w:r>
      <w:r>
        <w:rPr>
          <w:spacing w:val="-5"/>
        </w:rPr>
        <w:t xml:space="preserve"> </w:t>
      </w:r>
      <w:r>
        <w:t>wskazane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zawiera</w:t>
      </w:r>
      <w:r>
        <w:rPr>
          <w:spacing w:val="-3"/>
        </w:rPr>
        <w:t xml:space="preserve"> </w:t>
      </w:r>
      <w:r>
        <w:t>wszelkie</w:t>
      </w:r>
      <w:r>
        <w:rPr>
          <w:spacing w:val="-4"/>
        </w:rPr>
        <w:t xml:space="preserve"> </w:t>
      </w:r>
      <w:r>
        <w:t>koszty</w:t>
      </w:r>
      <w:r>
        <w:rPr>
          <w:spacing w:val="-1"/>
        </w:rPr>
        <w:t xml:space="preserve"> </w:t>
      </w:r>
      <w:r w:rsidR="00F62B0F">
        <w:t>związane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realizacją</w:t>
      </w:r>
      <w:r>
        <w:rPr>
          <w:spacing w:val="-3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rPr>
          <w:spacing w:val="-2"/>
        </w:rPr>
        <w:t>Umowy.</w:t>
      </w:r>
    </w:p>
    <w:p w14:paraId="4CF8E884" w14:textId="77777777" w:rsidR="005B33AE" w:rsidRDefault="005B33AE" w:rsidP="00A35B16">
      <w:pPr>
        <w:pStyle w:val="Tekstpodstawowy"/>
        <w:spacing w:before="196"/>
        <w:jc w:val="both"/>
      </w:pPr>
    </w:p>
    <w:p w14:paraId="4CF8E887" w14:textId="7375AA2B" w:rsidR="005B33AE" w:rsidRPr="000B3CA8" w:rsidRDefault="00FD6E6D" w:rsidP="000B3CA8">
      <w:pPr>
        <w:ind w:left="717" w:right="717"/>
        <w:jc w:val="center"/>
        <w:rPr>
          <w:b/>
        </w:rPr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12"/>
        </w:rPr>
        <w:t xml:space="preserve"> </w:t>
      </w:r>
      <w:r>
        <w:rPr>
          <w:b/>
          <w:spacing w:val="-10"/>
        </w:rPr>
        <w:t>5</w:t>
      </w:r>
    </w:p>
    <w:p w14:paraId="4CF8E888" w14:textId="77777777" w:rsidR="005B33AE" w:rsidRDefault="005B33AE" w:rsidP="00A35B16">
      <w:pPr>
        <w:pStyle w:val="Tekstpodstawowy"/>
        <w:jc w:val="both"/>
        <w:rPr>
          <w:b/>
          <w:sz w:val="24"/>
        </w:rPr>
      </w:pPr>
    </w:p>
    <w:p w14:paraId="15D680C0" w14:textId="77777777" w:rsidR="000B3CA8" w:rsidRDefault="000B3CA8" w:rsidP="000B3CA8">
      <w:pPr>
        <w:pStyle w:val="Akapitzlist"/>
        <w:numPr>
          <w:ilvl w:val="0"/>
          <w:numId w:val="13"/>
        </w:numPr>
        <w:tabs>
          <w:tab w:val="left" w:pos="1274"/>
          <w:tab w:val="left" w:pos="1276"/>
        </w:tabs>
        <w:spacing w:before="1" w:line="276" w:lineRule="auto"/>
        <w:ind w:right="988"/>
        <w:jc w:val="both"/>
      </w:pPr>
      <w:r>
        <w:t>Z tytułu niewykonania lub nienależytego wykonania Przedmiotu Umowy Zamawiający może żądać od Wykonawcy zapłaty kar umownych w przypadku:</w:t>
      </w:r>
    </w:p>
    <w:p w14:paraId="611605AA" w14:textId="77777777" w:rsidR="000B3CA8" w:rsidRDefault="000B3CA8" w:rsidP="000B3CA8">
      <w:pPr>
        <w:pStyle w:val="Akapitzlist"/>
        <w:numPr>
          <w:ilvl w:val="1"/>
          <w:numId w:val="13"/>
        </w:numPr>
        <w:tabs>
          <w:tab w:val="left" w:pos="1557"/>
          <w:tab w:val="left" w:pos="1559"/>
        </w:tabs>
        <w:spacing w:line="276" w:lineRule="auto"/>
        <w:ind w:left="1559" w:right="988"/>
        <w:jc w:val="both"/>
      </w:pPr>
      <w:r>
        <w:t>niedochowanie</w:t>
      </w:r>
      <w:r>
        <w:rPr>
          <w:spacing w:val="-5"/>
        </w:rPr>
        <w:t xml:space="preserve"> </w:t>
      </w:r>
      <w:r>
        <w:t>terminów</w:t>
      </w:r>
      <w:r>
        <w:rPr>
          <w:spacing w:val="-4"/>
        </w:rPr>
        <w:t xml:space="preserve"> </w:t>
      </w:r>
      <w:r>
        <w:t>określonych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wysokości</w:t>
      </w:r>
      <w:r>
        <w:rPr>
          <w:spacing w:val="-4"/>
        </w:rPr>
        <w:t xml:space="preserve"> </w:t>
      </w:r>
      <w:r>
        <w:t>2%</w:t>
      </w:r>
      <w:r>
        <w:rPr>
          <w:spacing w:val="-3"/>
        </w:rPr>
        <w:t xml:space="preserve"> </w:t>
      </w:r>
      <w:r>
        <w:t>wynagrodzenia</w:t>
      </w:r>
      <w:r>
        <w:rPr>
          <w:spacing w:val="-5"/>
        </w:rPr>
        <w:t xml:space="preserve"> </w:t>
      </w:r>
      <w:r>
        <w:t>netto,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którym mowa w § 4 ust. 1, za każdą godzinę opóźnienia, jednakże nie więcej niż 30% wartości wynagrodzenia netto, o którym mowa w § 4 ust. 1;</w:t>
      </w:r>
    </w:p>
    <w:p w14:paraId="4CF8E889" w14:textId="77777777" w:rsidR="005B33AE" w:rsidRDefault="005B33AE" w:rsidP="00A35B16">
      <w:pPr>
        <w:pStyle w:val="Tekstpodstawowy"/>
        <w:jc w:val="both"/>
        <w:rPr>
          <w:b/>
          <w:sz w:val="24"/>
        </w:rPr>
      </w:pPr>
    </w:p>
    <w:p w14:paraId="4CF8E88A" w14:textId="77777777" w:rsidR="005B33AE" w:rsidRDefault="005B33AE" w:rsidP="00A35B16">
      <w:pPr>
        <w:pStyle w:val="Tekstpodstawowy"/>
        <w:jc w:val="both"/>
        <w:rPr>
          <w:b/>
          <w:sz w:val="24"/>
        </w:rPr>
      </w:pPr>
    </w:p>
    <w:p w14:paraId="4CF8E88B" w14:textId="77777777" w:rsidR="005B33AE" w:rsidRDefault="005B33AE" w:rsidP="00A35B16">
      <w:pPr>
        <w:pStyle w:val="Tekstpodstawowy"/>
        <w:spacing w:before="75"/>
        <w:jc w:val="both"/>
        <w:rPr>
          <w:b/>
          <w:sz w:val="24"/>
        </w:rPr>
      </w:pPr>
    </w:p>
    <w:p w14:paraId="4CF8E88D" w14:textId="0C7027EA" w:rsidR="005B33AE" w:rsidRDefault="005B33AE" w:rsidP="000B3CA8">
      <w:pPr>
        <w:pStyle w:val="Nagwek1"/>
        <w:jc w:val="both"/>
        <w:sectPr w:rsidR="005B33AE">
          <w:pgSz w:w="11910" w:h="16840"/>
          <w:pgMar w:top="1920" w:right="708" w:bottom="280" w:left="708" w:header="708" w:footer="708" w:gutter="0"/>
          <w:cols w:space="708"/>
        </w:sectPr>
      </w:pPr>
    </w:p>
    <w:p w14:paraId="4CF8E88E" w14:textId="24DFC60E" w:rsidR="005B33AE" w:rsidRDefault="005B33AE" w:rsidP="00A35B16">
      <w:pPr>
        <w:pStyle w:val="Tekstpodstawowy"/>
        <w:jc w:val="both"/>
        <w:rPr>
          <w:rFonts w:ascii="Arial"/>
        </w:rPr>
      </w:pPr>
    </w:p>
    <w:p w14:paraId="4CF8E88F" w14:textId="77777777" w:rsidR="005B33AE" w:rsidRDefault="005B33AE" w:rsidP="00A35B16">
      <w:pPr>
        <w:pStyle w:val="Tekstpodstawowy"/>
        <w:spacing w:before="51"/>
        <w:jc w:val="both"/>
        <w:rPr>
          <w:rFonts w:ascii="Arial"/>
        </w:rPr>
      </w:pPr>
    </w:p>
    <w:p w14:paraId="4CF8E892" w14:textId="52C93304" w:rsidR="005B33AE" w:rsidRDefault="00FD6E6D" w:rsidP="00A35B16">
      <w:pPr>
        <w:pStyle w:val="Akapitzlist"/>
        <w:numPr>
          <w:ilvl w:val="1"/>
          <w:numId w:val="13"/>
        </w:numPr>
        <w:tabs>
          <w:tab w:val="left" w:pos="1557"/>
          <w:tab w:val="left" w:pos="1559"/>
        </w:tabs>
        <w:spacing w:line="276" w:lineRule="auto"/>
        <w:ind w:left="1559" w:right="986"/>
        <w:jc w:val="both"/>
      </w:pPr>
      <w:r>
        <w:t>niewykonanie</w:t>
      </w:r>
      <w:r>
        <w:rPr>
          <w:spacing w:val="-6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części</w:t>
      </w:r>
      <w:r>
        <w:rPr>
          <w:spacing w:val="-6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Wykonawcę</w:t>
      </w:r>
      <w:r>
        <w:rPr>
          <w:spacing w:val="-6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przyczyn</w:t>
      </w:r>
      <w:r>
        <w:rPr>
          <w:spacing w:val="-8"/>
        </w:rPr>
        <w:t xml:space="preserve"> </w:t>
      </w:r>
      <w:r>
        <w:t>leżących</w:t>
      </w:r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jego</w:t>
      </w:r>
      <w:r>
        <w:rPr>
          <w:spacing w:val="-6"/>
        </w:rPr>
        <w:t xml:space="preserve"> </w:t>
      </w:r>
      <w:r>
        <w:t>stronie,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wysokości 30% wartości wynagrodzenia netto, o którym mowa w § 4 ust. 1. Przez niewykonanie w części Umowy Strony uznają niewykonanie któregokolwiek z</w:t>
      </w:r>
      <w:r>
        <w:rPr>
          <w:spacing w:val="-2"/>
        </w:rPr>
        <w:t xml:space="preserve"> </w:t>
      </w:r>
      <w:r>
        <w:t xml:space="preserve">elementów Przedmiotu Umowy określonych </w:t>
      </w:r>
      <w:r w:rsidR="002C0C66">
        <w:br/>
      </w:r>
      <w:r>
        <w:t>w § 1 ust. 1</w:t>
      </w:r>
      <w:r w:rsidR="00F62B0F">
        <w:t xml:space="preserve">, w szczególności określonych w Specyfikacji Przedmiotu Zamówienia </w:t>
      </w:r>
      <w:r w:rsidR="00101A64">
        <w:t>stanowiącej załącznik nr 1 do niniejszej Umowy</w:t>
      </w:r>
      <w:r>
        <w:t>,</w:t>
      </w:r>
    </w:p>
    <w:p w14:paraId="46876079" w14:textId="77777777" w:rsidR="00AD446F" w:rsidRDefault="00FD6E6D" w:rsidP="00A35B16">
      <w:pPr>
        <w:pStyle w:val="Akapitzlist"/>
        <w:numPr>
          <w:ilvl w:val="1"/>
          <w:numId w:val="13"/>
        </w:numPr>
        <w:tabs>
          <w:tab w:val="left" w:pos="1557"/>
          <w:tab w:val="left" w:pos="1559"/>
        </w:tabs>
        <w:spacing w:line="276" w:lineRule="auto"/>
        <w:ind w:left="1559" w:right="989"/>
        <w:jc w:val="both"/>
      </w:pPr>
      <w:r>
        <w:t>odstąpienia</w:t>
      </w:r>
      <w:r>
        <w:rPr>
          <w:spacing w:val="-12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Zamawiającego</w:t>
      </w:r>
      <w:r>
        <w:rPr>
          <w:spacing w:val="-10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przyczyn</w:t>
      </w:r>
      <w:r>
        <w:rPr>
          <w:spacing w:val="-7"/>
        </w:rPr>
        <w:t xml:space="preserve"> </w:t>
      </w:r>
      <w:r>
        <w:t>wskazanych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ust.</w:t>
      </w:r>
      <w:r>
        <w:rPr>
          <w:spacing w:val="-13"/>
        </w:rPr>
        <w:t xml:space="preserve"> </w:t>
      </w:r>
      <w:r>
        <w:t>3,</w:t>
      </w:r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wysokości</w:t>
      </w:r>
      <w:r>
        <w:rPr>
          <w:spacing w:val="-11"/>
        </w:rPr>
        <w:t xml:space="preserve"> </w:t>
      </w:r>
      <w:r>
        <w:t xml:space="preserve">50% wartości wynagrodzenia netto, o którym mowa w </w:t>
      </w:r>
      <w:bookmarkStart w:id="2" w:name="_Hlk210114633"/>
      <w:r>
        <w:t>§ 4 ust. 1</w:t>
      </w:r>
      <w:bookmarkEnd w:id="2"/>
      <w:r w:rsidR="00AD446F">
        <w:t xml:space="preserve">, </w:t>
      </w:r>
    </w:p>
    <w:p w14:paraId="4CF8E893" w14:textId="221FC829" w:rsidR="005B33AE" w:rsidRDefault="00415BA0" w:rsidP="00A35B16">
      <w:pPr>
        <w:pStyle w:val="Akapitzlist"/>
        <w:numPr>
          <w:ilvl w:val="1"/>
          <w:numId w:val="13"/>
        </w:numPr>
        <w:tabs>
          <w:tab w:val="left" w:pos="1557"/>
          <w:tab w:val="left" w:pos="1559"/>
        </w:tabs>
        <w:spacing w:line="276" w:lineRule="auto"/>
        <w:ind w:left="1559" w:right="989"/>
        <w:jc w:val="both"/>
      </w:pPr>
      <w:r>
        <w:t>nieuzyskania zgód</w:t>
      </w:r>
      <w:r w:rsidR="00D10D4B">
        <w:t xml:space="preserve"> na udostępnienie wizerunku</w:t>
      </w:r>
      <w:r w:rsidR="00461AE6">
        <w:t>,</w:t>
      </w:r>
      <w:r w:rsidR="00D10D4B" w:rsidRPr="00D10D4B">
        <w:t xml:space="preserve"> o których mowa w § 9 ust. 3,</w:t>
      </w:r>
      <w:r w:rsidR="00B62207">
        <w:t xml:space="preserve"> od </w:t>
      </w:r>
      <w:r w:rsidR="00B62207" w:rsidRPr="00B62207">
        <w:t>pracowników, podwykonawców oraz innych osób działających na zlecenie Wykonawcy przy realizacji Wydarzenia</w:t>
      </w:r>
      <w:r w:rsidR="00B62207">
        <w:t xml:space="preserve"> przez Wykonawcę, w wysokości </w:t>
      </w:r>
      <w:r w:rsidR="00E03280">
        <w:t>20%,</w:t>
      </w:r>
      <w:r w:rsidR="00E03280" w:rsidRPr="00E03280">
        <w:t xml:space="preserve"> wartości wynagrodzenia netto, o którym mowa w § 4 ust. 1</w:t>
      </w:r>
      <w:r w:rsidR="00E03280">
        <w:t xml:space="preserve">. </w:t>
      </w:r>
    </w:p>
    <w:p w14:paraId="4CF8E894" w14:textId="7EBED8E3" w:rsidR="005B33AE" w:rsidRDefault="00FD6E6D" w:rsidP="00A35B16">
      <w:pPr>
        <w:pStyle w:val="Akapitzlist"/>
        <w:numPr>
          <w:ilvl w:val="0"/>
          <w:numId w:val="13"/>
        </w:numPr>
        <w:tabs>
          <w:tab w:val="left" w:pos="1274"/>
          <w:tab w:val="left" w:pos="1276"/>
        </w:tabs>
        <w:spacing w:line="276" w:lineRule="auto"/>
        <w:ind w:right="987"/>
        <w:jc w:val="both"/>
      </w:pPr>
      <w:r>
        <w:t xml:space="preserve">Wykonawca wyraża zgodę na dokonanie przez Zamawiającego potrącenia kwoty kar umownych </w:t>
      </w:r>
      <w:r w:rsidR="002C0C66">
        <w:br/>
      </w:r>
      <w:r>
        <w:t>z wynagrodzenia Wykonawcy z tytułu należytego wykonania Przedmiotu Umowy.</w:t>
      </w:r>
    </w:p>
    <w:p w14:paraId="4CF8E895" w14:textId="77777777" w:rsidR="005B33AE" w:rsidRDefault="00FD6E6D" w:rsidP="00A35B16">
      <w:pPr>
        <w:pStyle w:val="Akapitzlist"/>
        <w:numPr>
          <w:ilvl w:val="0"/>
          <w:numId w:val="13"/>
        </w:numPr>
        <w:tabs>
          <w:tab w:val="left" w:pos="1274"/>
          <w:tab w:val="left" w:pos="1276"/>
        </w:tabs>
        <w:spacing w:line="276" w:lineRule="auto"/>
        <w:ind w:right="987"/>
        <w:jc w:val="both"/>
      </w:pPr>
      <w:r>
        <w:t>Zapłata kary umownej, o której mowa powyżej, nie ogranicza prawa Zamawiającego do dochodzenia odszkodowania uzupełniającego na zasadach ogólnych, w przypadku, gdy wysokość poniesionej szkody przewyższa zastrzeżoną wysokość kary umownej.</w:t>
      </w:r>
    </w:p>
    <w:p w14:paraId="4CF8E896" w14:textId="77777777" w:rsidR="005B33AE" w:rsidRDefault="00FD6E6D" w:rsidP="00A35B16">
      <w:pPr>
        <w:pStyle w:val="Akapitzlist"/>
        <w:numPr>
          <w:ilvl w:val="0"/>
          <w:numId w:val="13"/>
        </w:numPr>
        <w:tabs>
          <w:tab w:val="left" w:pos="1274"/>
          <w:tab w:val="left" w:pos="1276"/>
        </w:tabs>
        <w:spacing w:line="276" w:lineRule="auto"/>
        <w:ind w:right="989"/>
        <w:jc w:val="both"/>
      </w:pPr>
      <w:r>
        <w:t xml:space="preserve">Zapłata kary umownej nastąpi w terminie 14 dni od daty otrzymania przez Wykonawcę wezwania do </w:t>
      </w:r>
      <w:r>
        <w:rPr>
          <w:spacing w:val="-2"/>
        </w:rPr>
        <w:t>zapłaty.</w:t>
      </w:r>
    </w:p>
    <w:p w14:paraId="4CF8E897" w14:textId="77777777" w:rsidR="005B33AE" w:rsidRDefault="00FD6E6D" w:rsidP="00A35B16">
      <w:pPr>
        <w:pStyle w:val="Akapitzlist"/>
        <w:numPr>
          <w:ilvl w:val="0"/>
          <w:numId w:val="13"/>
        </w:numPr>
        <w:tabs>
          <w:tab w:val="left" w:pos="1274"/>
          <w:tab w:val="left" w:pos="1276"/>
        </w:tabs>
        <w:spacing w:line="276" w:lineRule="auto"/>
        <w:ind w:right="989"/>
        <w:jc w:val="both"/>
      </w:pPr>
      <w:r>
        <w:t xml:space="preserve">Wykonawca zobowiązuje się do posiadania ubezpieczenia od odpowiedzialności cywilnej w zakresie prowadzonej działalności dotyczącej Przedmiotu Umowy przez cały okres realizacji Umowy, na sumę ubezpieczenia nie mniejszą niż </w:t>
      </w:r>
      <w:r w:rsidRPr="00281687">
        <w:rPr>
          <w:highlight w:val="yellow"/>
        </w:rPr>
        <w:t>300.000,00 złotych.</w:t>
      </w:r>
    </w:p>
    <w:p w14:paraId="4CF8E898" w14:textId="77777777" w:rsidR="005B33AE" w:rsidRDefault="005B33AE" w:rsidP="00F324FE">
      <w:pPr>
        <w:pStyle w:val="Tekstpodstawowy"/>
        <w:spacing w:before="63"/>
        <w:jc w:val="center"/>
      </w:pPr>
    </w:p>
    <w:p w14:paraId="4CF8E899" w14:textId="77777777" w:rsidR="005B33AE" w:rsidRDefault="00FD6E6D" w:rsidP="00F324FE">
      <w:pPr>
        <w:pStyle w:val="Nagwek2"/>
        <w:ind w:right="360"/>
      </w:pPr>
      <w:r>
        <w:rPr>
          <w:rFonts w:ascii="Arial" w:hAnsi="Arial"/>
        </w:rPr>
        <w:t>§</w:t>
      </w:r>
      <w:r>
        <w:rPr>
          <w:rFonts w:ascii="Arial" w:hAnsi="Arial"/>
          <w:spacing w:val="-12"/>
        </w:rPr>
        <w:t xml:space="preserve"> </w:t>
      </w:r>
      <w:r>
        <w:rPr>
          <w:spacing w:val="-10"/>
        </w:rPr>
        <w:t>6</w:t>
      </w:r>
    </w:p>
    <w:p w14:paraId="4CF8E89A" w14:textId="7472F36E" w:rsidR="005B33AE" w:rsidRDefault="00FD6E6D" w:rsidP="00A35B16">
      <w:pPr>
        <w:pStyle w:val="Akapitzlist"/>
        <w:numPr>
          <w:ilvl w:val="0"/>
          <w:numId w:val="12"/>
        </w:numPr>
        <w:tabs>
          <w:tab w:val="left" w:pos="1276"/>
        </w:tabs>
        <w:spacing w:before="38" w:line="276" w:lineRule="auto"/>
        <w:ind w:right="988"/>
        <w:jc w:val="both"/>
      </w:pPr>
      <w:r>
        <w:t>W przypadku odwołania Wydarzenia z</w:t>
      </w:r>
      <w:r>
        <w:rPr>
          <w:spacing w:val="-1"/>
        </w:rPr>
        <w:t xml:space="preserve"> </w:t>
      </w:r>
      <w:r>
        <w:t>przyczyn leżących po stronie Zamawiającego, Wykonawca ma prawo odstąpić od niniejszej Umowy w terminie do dnia 2</w:t>
      </w:r>
      <w:r w:rsidR="000A3291">
        <w:t>2</w:t>
      </w:r>
      <w:r>
        <w:t xml:space="preserve"> </w:t>
      </w:r>
      <w:r w:rsidR="000A3291">
        <w:t>października</w:t>
      </w:r>
      <w:r>
        <w:t xml:space="preserve"> 2025 roku i zatrzymać zaliczkę wpłaconą przez Zamawiającego.</w:t>
      </w:r>
    </w:p>
    <w:p w14:paraId="4CF8E89B" w14:textId="08225300" w:rsidR="005B33AE" w:rsidRDefault="00FD6E6D" w:rsidP="00A35B16">
      <w:pPr>
        <w:pStyle w:val="Akapitzlist"/>
        <w:numPr>
          <w:ilvl w:val="0"/>
          <w:numId w:val="12"/>
        </w:numPr>
        <w:tabs>
          <w:tab w:val="left" w:pos="1276"/>
        </w:tabs>
        <w:spacing w:line="276" w:lineRule="auto"/>
        <w:ind w:right="988"/>
        <w:jc w:val="both"/>
      </w:pPr>
      <w:r>
        <w:t>W przypadku zmiany terminu Wydarzenia, Strony zobowiązują się w pierwszej kolejności wypracować nowy harmonogram wykonania Przedmiotu Umowy. W przypadku, gdy Strony nie wypracują nowego harmonogramu</w:t>
      </w:r>
      <w:r>
        <w:rPr>
          <w:spacing w:val="-11"/>
        </w:rPr>
        <w:t xml:space="preserve"> </w:t>
      </w:r>
      <w:r>
        <w:t>wykonania</w:t>
      </w:r>
      <w:r>
        <w:rPr>
          <w:spacing w:val="-11"/>
        </w:rPr>
        <w:t xml:space="preserve"> </w:t>
      </w:r>
      <w:r>
        <w:t>Przedmiotu</w:t>
      </w:r>
      <w:r>
        <w:rPr>
          <w:spacing w:val="-9"/>
        </w:rPr>
        <w:t xml:space="preserve"> </w:t>
      </w:r>
      <w:r>
        <w:t>Umowy,</w:t>
      </w:r>
      <w:r>
        <w:rPr>
          <w:spacing w:val="-9"/>
        </w:rPr>
        <w:t xml:space="preserve"> </w:t>
      </w:r>
      <w:r>
        <w:t>każda</w:t>
      </w:r>
      <w:r>
        <w:rPr>
          <w:spacing w:val="-11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Stron</w:t>
      </w:r>
      <w:r>
        <w:rPr>
          <w:spacing w:val="-9"/>
        </w:rPr>
        <w:t xml:space="preserve"> </w:t>
      </w:r>
      <w:r>
        <w:t>ma</w:t>
      </w:r>
      <w:r>
        <w:rPr>
          <w:spacing w:val="-9"/>
        </w:rPr>
        <w:t xml:space="preserve"> </w:t>
      </w:r>
      <w:r>
        <w:t>prawo</w:t>
      </w:r>
      <w:r>
        <w:rPr>
          <w:spacing w:val="-11"/>
        </w:rPr>
        <w:t xml:space="preserve"> </w:t>
      </w:r>
      <w:r>
        <w:t>odstąpić</w:t>
      </w:r>
      <w:r>
        <w:rPr>
          <w:spacing w:val="-11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niniejszej</w:t>
      </w:r>
      <w:r>
        <w:rPr>
          <w:spacing w:val="-10"/>
        </w:rPr>
        <w:t xml:space="preserve"> </w:t>
      </w:r>
      <w:r>
        <w:t>Umowy w</w:t>
      </w:r>
      <w:r>
        <w:rPr>
          <w:spacing w:val="-8"/>
        </w:rPr>
        <w:t xml:space="preserve"> </w:t>
      </w:r>
      <w:r>
        <w:t>terminie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2</w:t>
      </w:r>
      <w:r w:rsidR="00BD28BB">
        <w:t>2</w:t>
      </w:r>
      <w:r>
        <w:rPr>
          <w:spacing w:val="-6"/>
        </w:rPr>
        <w:t xml:space="preserve"> </w:t>
      </w:r>
      <w:r w:rsidR="00BD28BB">
        <w:t>października</w:t>
      </w:r>
      <w:r>
        <w:rPr>
          <w:spacing w:val="-6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roku.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10"/>
        </w:rPr>
        <w:t xml:space="preserve"> </w:t>
      </w:r>
      <w:r>
        <w:t>odstąpienia</w:t>
      </w:r>
      <w:r>
        <w:rPr>
          <w:spacing w:val="-8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którąkolwiek</w:t>
      </w:r>
      <w:r>
        <w:rPr>
          <w:spacing w:val="-6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Stron z uwagi na brak możliwości wypracowania nowego harmonogramu wykonania Przedmiotu Umowy, Wykonawca zobowiązany jest zwrócić zaliczkę Zamawiającemu w terminie 7 dni od dnia przekazania Zamawiającemu</w:t>
      </w:r>
      <w:r>
        <w:rPr>
          <w:spacing w:val="-1"/>
        </w:rPr>
        <w:t xml:space="preserve"> </w:t>
      </w:r>
      <w:r>
        <w:t>oświadczenia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odstąpieniu lub otrzymania</w:t>
      </w:r>
      <w:r>
        <w:rPr>
          <w:spacing w:val="-6"/>
        </w:rPr>
        <w:t xml:space="preserve"> </w:t>
      </w:r>
      <w:r>
        <w:t>oświadczenia o</w:t>
      </w:r>
      <w:r>
        <w:rPr>
          <w:spacing w:val="-1"/>
        </w:rPr>
        <w:t xml:space="preserve"> </w:t>
      </w:r>
      <w:r>
        <w:t>odstąpieniu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 xml:space="preserve">od </w:t>
      </w:r>
      <w:r>
        <w:rPr>
          <w:spacing w:val="-2"/>
        </w:rPr>
        <w:t>Zamawiającego.</w:t>
      </w:r>
    </w:p>
    <w:p w14:paraId="7398CFC9" w14:textId="30784CE2" w:rsidR="000B3CA8" w:rsidRDefault="00FD6E6D" w:rsidP="00A35B16">
      <w:pPr>
        <w:pStyle w:val="Akapitzlist"/>
        <w:numPr>
          <w:ilvl w:val="0"/>
          <w:numId w:val="12"/>
        </w:numPr>
        <w:tabs>
          <w:tab w:val="left" w:pos="1276"/>
        </w:tabs>
        <w:spacing w:before="1" w:line="276" w:lineRule="auto"/>
        <w:ind w:right="986"/>
        <w:jc w:val="both"/>
      </w:pP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braku</w:t>
      </w:r>
      <w:r>
        <w:rPr>
          <w:spacing w:val="-5"/>
        </w:rPr>
        <w:t xml:space="preserve"> </w:t>
      </w:r>
      <w:r>
        <w:t>wywiązania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 w:rsidR="00101A64">
        <w:rPr>
          <w:spacing w:val="-5"/>
        </w:rPr>
        <w:t xml:space="preserve">któregokolwiek z </w:t>
      </w:r>
      <w:r>
        <w:t>obowiązków</w:t>
      </w:r>
      <w:r>
        <w:rPr>
          <w:spacing w:val="-5"/>
        </w:rPr>
        <w:t xml:space="preserve"> </w:t>
      </w:r>
      <w:r>
        <w:t>wskazanych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lit.</w:t>
      </w:r>
      <w:r>
        <w:rPr>
          <w:spacing w:val="-7"/>
        </w:rPr>
        <w:t xml:space="preserve"> </w:t>
      </w:r>
      <w:r>
        <w:t>a-c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</w:t>
      </w:r>
      <w:r w:rsidR="009A6A10">
        <w:t>2</w:t>
      </w:r>
      <w:r>
        <w:rPr>
          <w:spacing w:val="-7"/>
        </w:rPr>
        <w:t xml:space="preserve"> </w:t>
      </w:r>
      <w:r w:rsidR="00653A9E">
        <w:t>października</w:t>
      </w:r>
      <w:r>
        <w:rPr>
          <w:spacing w:val="-7"/>
        </w:rPr>
        <w:t xml:space="preserve"> </w:t>
      </w:r>
      <w:r>
        <w:t xml:space="preserve">2025 roku godziny </w:t>
      </w:r>
      <w:r w:rsidR="00FB50EE">
        <w:t>18</w:t>
      </w:r>
      <w:r w:rsidR="00101A64">
        <w:t>:</w:t>
      </w:r>
      <w:r>
        <w:t>00, Zamawiający ma praw odstąpić od niniejszej Umowy</w:t>
      </w:r>
      <w:r w:rsidR="00E114E3">
        <w:t xml:space="preserve"> w całości lub w części</w:t>
      </w:r>
      <w:r>
        <w:t xml:space="preserve"> w terminie do dnia 22 </w:t>
      </w:r>
      <w:r w:rsidR="00761A8D">
        <w:t>października</w:t>
      </w:r>
      <w:r>
        <w:t xml:space="preserve"> 2025 roku. W przypadku odstąpienia</w:t>
      </w:r>
      <w:r>
        <w:rPr>
          <w:spacing w:val="-1"/>
        </w:rPr>
        <w:t xml:space="preserve"> </w:t>
      </w:r>
      <w:r>
        <w:t>od Umowy</w:t>
      </w:r>
      <w:r>
        <w:rPr>
          <w:spacing w:val="-2"/>
        </w:rPr>
        <w:t xml:space="preserve"> </w:t>
      </w:r>
      <w:r w:rsidR="004E3918">
        <w:rPr>
          <w:spacing w:val="-2"/>
        </w:rPr>
        <w:br/>
      </w:r>
      <w:r w:rsidR="004D48DF">
        <w:rPr>
          <w:spacing w:val="-2"/>
        </w:rPr>
        <w:t xml:space="preserve">w całości </w:t>
      </w:r>
      <w:r>
        <w:t>przez Zamawiającego z uwagi na niewywiązanie</w:t>
      </w:r>
      <w:r>
        <w:rPr>
          <w:spacing w:val="-1"/>
        </w:rPr>
        <w:t xml:space="preserve"> </w:t>
      </w:r>
      <w:r>
        <w:t>się</w:t>
      </w:r>
      <w:r>
        <w:rPr>
          <w:spacing w:val="-2"/>
        </w:rPr>
        <w:t xml:space="preserve"> </w:t>
      </w:r>
      <w:r w:rsidR="00101A64">
        <w:t>z</w:t>
      </w:r>
      <w:r w:rsidR="002E7EA5">
        <w:t>e wszystkich</w:t>
      </w:r>
      <w:r w:rsidR="00101A64">
        <w:t xml:space="preserve"> </w:t>
      </w:r>
      <w:r>
        <w:t>obowiązków wskazanych w § 3 ust. 1 lit. a-c do dnia 2</w:t>
      </w:r>
      <w:r w:rsidR="00FB50EE">
        <w:t>2</w:t>
      </w:r>
      <w:r>
        <w:t xml:space="preserve"> </w:t>
      </w:r>
      <w:r w:rsidR="00FB50EE">
        <w:t>października</w:t>
      </w:r>
      <w:r>
        <w:t xml:space="preserve"> 2025 roku godziny </w:t>
      </w:r>
      <w:r w:rsidR="0019254E">
        <w:t>18</w:t>
      </w:r>
      <w:r w:rsidR="00101A64">
        <w:t>:</w:t>
      </w:r>
      <w:r>
        <w:t>00, Wykonawca zobowiązany</w:t>
      </w:r>
      <w:r>
        <w:rPr>
          <w:spacing w:val="-6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zwrócić</w:t>
      </w:r>
      <w:r>
        <w:rPr>
          <w:spacing w:val="-6"/>
        </w:rPr>
        <w:t xml:space="preserve"> </w:t>
      </w:r>
      <w:r>
        <w:t>zaliczkę</w:t>
      </w:r>
      <w:r>
        <w:rPr>
          <w:spacing w:val="-5"/>
        </w:rPr>
        <w:t xml:space="preserve"> </w:t>
      </w:r>
      <w:r>
        <w:t>Zamawiającemu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terminie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otrzymania</w:t>
      </w:r>
      <w:r>
        <w:rPr>
          <w:spacing w:val="-8"/>
        </w:rPr>
        <w:t xml:space="preserve"> </w:t>
      </w:r>
      <w:r>
        <w:t>oświadczenia</w:t>
      </w:r>
      <w:r>
        <w:rPr>
          <w:spacing w:val="-4"/>
        </w:rPr>
        <w:t xml:space="preserve"> </w:t>
      </w:r>
      <w:r>
        <w:t>o odstąpieniu od Umowy od Zamawiającego.</w:t>
      </w:r>
      <w:r w:rsidR="002E7EA5">
        <w:t xml:space="preserve"> W przypadku odstąpienia od Umowy w części </w:t>
      </w:r>
      <w:r w:rsidR="000865A4">
        <w:t xml:space="preserve">przez Zamawiającego z uwagi </w:t>
      </w:r>
    </w:p>
    <w:p w14:paraId="41F62FEF" w14:textId="77777777" w:rsidR="000B3CA8" w:rsidRDefault="000B3CA8" w:rsidP="00281687">
      <w:pPr>
        <w:tabs>
          <w:tab w:val="left" w:pos="1276"/>
        </w:tabs>
        <w:spacing w:before="1" w:line="276" w:lineRule="auto"/>
        <w:ind w:right="986"/>
      </w:pPr>
    </w:p>
    <w:p w14:paraId="4CF8E89E" w14:textId="45317D1F" w:rsidR="005B33AE" w:rsidRPr="000B3CA8" w:rsidRDefault="000865A4" w:rsidP="00281687">
      <w:pPr>
        <w:pStyle w:val="Akapitzlist"/>
        <w:tabs>
          <w:tab w:val="left" w:pos="1276"/>
        </w:tabs>
        <w:spacing w:before="1" w:line="276" w:lineRule="auto"/>
        <w:ind w:right="986" w:firstLine="0"/>
      </w:pPr>
      <w:r>
        <w:t xml:space="preserve">na niewywiązanie się z części lub jednego z obowiązków </w:t>
      </w:r>
      <w:r w:rsidRPr="000865A4">
        <w:t xml:space="preserve">wskazanych w § 3 ust. 1 lit. a-c do dnia </w:t>
      </w:r>
      <w:r w:rsidR="00DF1B5E">
        <w:br/>
      </w:r>
      <w:r w:rsidRPr="000865A4">
        <w:t>22 października 2025 roku godziny 18:00</w:t>
      </w:r>
      <w:r>
        <w:t xml:space="preserve">, </w:t>
      </w:r>
      <w:r w:rsidR="002B3485">
        <w:t xml:space="preserve">Zamawiający </w:t>
      </w:r>
      <w:r w:rsidR="007124BA">
        <w:t>rozliczy się z</w:t>
      </w:r>
      <w:r w:rsidR="002009C8">
        <w:t xml:space="preserve"> Wykonawcą</w:t>
      </w:r>
      <w:r w:rsidR="001F0686">
        <w:t xml:space="preserve"> z</w:t>
      </w:r>
      <w:r w:rsidR="007124BA">
        <w:t xml:space="preserve"> wynagrodzenia, </w:t>
      </w:r>
      <w:r w:rsidR="00DF1B5E">
        <w:br/>
      </w:r>
      <w:r w:rsidR="007124BA">
        <w:t xml:space="preserve">o którym mowa </w:t>
      </w:r>
      <w:r w:rsidR="001407D2" w:rsidRPr="001407D2">
        <w:t>§ 4 ust. 1</w:t>
      </w:r>
      <w:r w:rsidR="001F0686">
        <w:t>,</w:t>
      </w:r>
      <w:r w:rsidR="001407D2">
        <w:t xml:space="preserve"> proporcjonalnie do wykonanej części Przedmiotu Umowy.</w:t>
      </w:r>
    </w:p>
    <w:p w14:paraId="713D2124" w14:textId="77777777" w:rsidR="004E3918" w:rsidRDefault="004E3918" w:rsidP="004E3918">
      <w:pPr>
        <w:pStyle w:val="Akapitzlist"/>
        <w:numPr>
          <w:ilvl w:val="0"/>
          <w:numId w:val="12"/>
        </w:numPr>
        <w:tabs>
          <w:tab w:val="left" w:pos="1276"/>
        </w:tabs>
        <w:spacing w:before="1" w:line="276" w:lineRule="auto"/>
        <w:ind w:right="986"/>
        <w:jc w:val="both"/>
      </w:pPr>
      <w:r>
        <w:t>Oświadczenie o odstąpieniu od umowy może zostać złożone w formie pisemnej lub w formie dokumentowej przesłane drogą elektroniczną na adres e-mail drugiej Strony. W przypadku nadania oświadczenia o odstąpieniu od umowy listem poleconym datą złożenia oświadczenia jest data na stemplu pocztowym.</w:t>
      </w:r>
    </w:p>
    <w:p w14:paraId="512D51F2" w14:textId="77777777" w:rsidR="004E3918" w:rsidRDefault="004E3918" w:rsidP="004E3918">
      <w:pPr>
        <w:pStyle w:val="Akapitzlist"/>
        <w:numPr>
          <w:ilvl w:val="0"/>
          <w:numId w:val="12"/>
        </w:numPr>
        <w:tabs>
          <w:tab w:val="left" w:pos="1276"/>
        </w:tabs>
        <w:spacing w:line="276" w:lineRule="auto"/>
        <w:ind w:right="989"/>
        <w:jc w:val="both"/>
      </w:pPr>
      <w:r>
        <w:lastRenderedPageBreak/>
        <w:t>Zamawiający</w:t>
      </w:r>
      <w:r>
        <w:rPr>
          <w:spacing w:val="-2"/>
        </w:rPr>
        <w:t xml:space="preserve"> </w:t>
      </w:r>
      <w:r>
        <w:t>dopuszcza</w:t>
      </w:r>
      <w:r>
        <w:rPr>
          <w:spacing w:val="-4"/>
        </w:rPr>
        <w:t xml:space="preserve"> </w:t>
      </w:r>
      <w:r>
        <w:t>możliwość poniesienia</w:t>
      </w:r>
      <w:r>
        <w:rPr>
          <w:spacing w:val="-1"/>
        </w:rPr>
        <w:t xml:space="preserve"> </w:t>
      </w:r>
      <w:r>
        <w:t>dodatkowych kosztów</w:t>
      </w:r>
      <w:r>
        <w:rPr>
          <w:spacing w:val="-4"/>
        </w:rPr>
        <w:t xml:space="preserve"> </w:t>
      </w:r>
      <w:r>
        <w:t>związanych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realizacją Umowy nie większych niż 10% wynagrodzenia określonego w § 4 ust. 1. Koszty te powinny zostać zaakceptowane przez obie Strony i zatwierdzone na podstawie pisemnego aneksu do Umowy.</w:t>
      </w:r>
    </w:p>
    <w:p w14:paraId="67CA931C" w14:textId="27BCE673" w:rsidR="004E3918" w:rsidRDefault="004E3918" w:rsidP="004E3918">
      <w:pPr>
        <w:pStyle w:val="Akapitzlist"/>
        <w:numPr>
          <w:ilvl w:val="0"/>
          <w:numId w:val="12"/>
        </w:numPr>
        <w:tabs>
          <w:tab w:val="left" w:pos="1276"/>
        </w:tabs>
        <w:spacing w:line="276" w:lineRule="auto"/>
        <w:ind w:right="988"/>
        <w:jc w:val="both"/>
      </w:pPr>
      <w:r>
        <w:t>Zamawiający</w:t>
      </w:r>
      <w:r>
        <w:rPr>
          <w:spacing w:val="-5"/>
        </w:rPr>
        <w:t xml:space="preserve"> </w:t>
      </w:r>
      <w:r>
        <w:t>zobowiązuje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umożliwić</w:t>
      </w:r>
      <w:r>
        <w:rPr>
          <w:spacing w:val="-5"/>
        </w:rPr>
        <w:t xml:space="preserve"> </w:t>
      </w:r>
      <w:r>
        <w:t>Wykonawcy</w:t>
      </w:r>
      <w:r>
        <w:rPr>
          <w:spacing w:val="-2"/>
        </w:rPr>
        <w:t xml:space="preserve"> </w:t>
      </w:r>
      <w:r>
        <w:t>włączenie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sieci</w:t>
      </w:r>
      <w:r>
        <w:rPr>
          <w:spacing w:val="-5"/>
        </w:rPr>
        <w:t xml:space="preserve"> </w:t>
      </w:r>
      <w:r>
        <w:t>elektrycznej,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Wykonawca zobowiązany jest do wykonania instalacji elektrycznej wewnętrznej zasilającej wszystkie wymagane urządzenia pobierające energię elektryczną. Wykonawca zobowiązuje się doprowadzić energię elektryczną z punktów wskazanych przez Zamawiającego. Wykonawca jest zobowiązany do zapewnia agregatu prądotwórczego jako rezerwowe źródło zasilania.</w:t>
      </w:r>
    </w:p>
    <w:p w14:paraId="617A84B1" w14:textId="77777777" w:rsidR="004E3918" w:rsidRDefault="004E3918" w:rsidP="004E3918">
      <w:pPr>
        <w:pStyle w:val="Tekstpodstawowy"/>
        <w:spacing w:before="194"/>
        <w:jc w:val="center"/>
      </w:pPr>
    </w:p>
    <w:p w14:paraId="34416D3E" w14:textId="77777777" w:rsidR="004E3918" w:rsidRDefault="004E3918" w:rsidP="004E3918">
      <w:pPr>
        <w:pStyle w:val="Nagwek2"/>
      </w:pPr>
      <w:r>
        <w:rPr>
          <w:rFonts w:ascii="Arial" w:hAnsi="Arial"/>
        </w:rPr>
        <w:t>§</w:t>
      </w:r>
      <w:r>
        <w:rPr>
          <w:rFonts w:ascii="Arial" w:hAnsi="Arial"/>
          <w:spacing w:val="-12"/>
        </w:rPr>
        <w:t xml:space="preserve"> </w:t>
      </w:r>
      <w:r>
        <w:rPr>
          <w:spacing w:val="-10"/>
        </w:rPr>
        <w:t>7</w:t>
      </w:r>
    </w:p>
    <w:p w14:paraId="4D08AF6D" w14:textId="77777777" w:rsidR="004E3918" w:rsidRDefault="004E3918" w:rsidP="004E3918">
      <w:pPr>
        <w:pStyle w:val="Akapitzlist"/>
        <w:numPr>
          <w:ilvl w:val="0"/>
          <w:numId w:val="11"/>
        </w:numPr>
        <w:tabs>
          <w:tab w:val="left" w:pos="1275"/>
          <w:tab w:val="left" w:leader="dot" w:pos="9258"/>
        </w:tabs>
        <w:spacing w:before="158"/>
        <w:ind w:left="1275" w:hanging="282"/>
        <w:jc w:val="both"/>
      </w:pPr>
      <w:r>
        <w:t>Do</w:t>
      </w:r>
      <w:r>
        <w:rPr>
          <w:spacing w:val="1"/>
        </w:rPr>
        <w:t xml:space="preserve"> </w:t>
      </w:r>
      <w:r>
        <w:t>kierowania</w:t>
      </w:r>
      <w:r>
        <w:rPr>
          <w:spacing w:val="4"/>
        </w:rPr>
        <w:t xml:space="preserve"> </w:t>
      </w:r>
      <w:r>
        <w:t>pracami</w:t>
      </w:r>
      <w:r>
        <w:rPr>
          <w:spacing w:val="1"/>
        </w:rPr>
        <w:t xml:space="preserve"> </w:t>
      </w:r>
      <w:r>
        <w:t>stanowiącymi</w:t>
      </w:r>
      <w:r>
        <w:rPr>
          <w:spacing w:val="6"/>
        </w:rPr>
        <w:t xml:space="preserve"> </w:t>
      </w:r>
      <w:r>
        <w:t>Przedmiot</w:t>
      </w:r>
      <w:r>
        <w:rPr>
          <w:spacing w:val="7"/>
        </w:rPr>
        <w:t xml:space="preserve"> </w:t>
      </w:r>
      <w:r>
        <w:t>Umowy</w:t>
      </w:r>
      <w:r>
        <w:rPr>
          <w:spacing w:val="4"/>
        </w:rPr>
        <w:t xml:space="preserve"> </w:t>
      </w:r>
      <w:r>
        <w:t>Wykonawca</w:t>
      </w:r>
      <w:r>
        <w:rPr>
          <w:spacing w:val="7"/>
        </w:rPr>
        <w:t xml:space="preserve"> </w:t>
      </w:r>
      <w:r>
        <w:rPr>
          <w:spacing w:val="-2"/>
        </w:rPr>
        <w:t>wyznacza</w:t>
      </w:r>
      <w:r>
        <w:rPr>
          <w:rFonts w:ascii="Times New Roman" w:hAnsi="Times New Roman"/>
        </w:rPr>
        <w:tab/>
      </w:r>
      <w:r>
        <w:rPr>
          <w:spacing w:val="-4"/>
        </w:rPr>
        <w:t>tel.</w:t>
      </w:r>
    </w:p>
    <w:p w14:paraId="613EC283" w14:textId="77777777" w:rsidR="004E3918" w:rsidRDefault="004E3918" w:rsidP="004E3918">
      <w:pPr>
        <w:spacing w:before="38"/>
        <w:ind w:left="1276"/>
        <w:jc w:val="both"/>
      </w:pPr>
      <w:r>
        <w:rPr>
          <w:spacing w:val="-2"/>
        </w:rPr>
        <w:t>..............................................</w:t>
      </w:r>
    </w:p>
    <w:p w14:paraId="3FB8F43B" w14:textId="77777777" w:rsidR="004E3918" w:rsidRDefault="004E3918" w:rsidP="004E3918">
      <w:pPr>
        <w:pStyle w:val="Akapitzlist"/>
        <w:numPr>
          <w:ilvl w:val="0"/>
          <w:numId w:val="11"/>
        </w:numPr>
        <w:tabs>
          <w:tab w:val="left" w:pos="1274"/>
          <w:tab w:val="left" w:pos="1276"/>
        </w:tabs>
        <w:spacing w:before="38" w:line="276" w:lineRule="auto"/>
        <w:ind w:right="990"/>
        <w:jc w:val="both"/>
      </w:pPr>
      <w:r>
        <w:t xml:space="preserve">Jako koordynatora w zakresie realizacji obowiązków umownych ze strony Zamawiającego wyznacza się: Annę </w:t>
      </w:r>
      <w:proofErr w:type="spellStart"/>
      <w:r>
        <w:t>Kądzielewską</w:t>
      </w:r>
      <w:proofErr w:type="spellEnd"/>
      <w:r>
        <w:t xml:space="preserve"> – Ekspert w Departamencie Innowacji.</w:t>
      </w:r>
    </w:p>
    <w:p w14:paraId="6594B7B1" w14:textId="77777777" w:rsidR="004E3918" w:rsidRDefault="004E3918" w:rsidP="004E3918">
      <w:pPr>
        <w:pStyle w:val="Tekstpodstawowy"/>
        <w:spacing w:before="157"/>
        <w:jc w:val="both"/>
      </w:pPr>
    </w:p>
    <w:p w14:paraId="1557FB49" w14:textId="77777777" w:rsidR="004E3918" w:rsidRDefault="004E3918" w:rsidP="004E3918">
      <w:pPr>
        <w:pStyle w:val="Nagwek2"/>
      </w:pPr>
      <w:r>
        <w:rPr>
          <w:rFonts w:ascii="Arial" w:hAnsi="Arial"/>
        </w:rPr>
        <w:t>§</w:t>
      </w:r>
      <w:r>
        <w:rPr>
          <w:rFonts w:ascii="Arial" w:hAnsi="Arial"/>
          <w:spacing w:val="-12"/>
        </w:rPr>
        <w:t xml:space="preserve"> </w:t>
      </w:r>
      <w:r>
        <w:rPr>
          <w:spacing w:val="-10"/>
        </w:rPr>
        <w:t>8</w:t>
      </w:r>
    </w:p>
    <w:p w14:paraId="6B4FEE44" w14:textId="1143D3E7" w:rsidR="004E3918" w:rsidRDefault="004E3918" w:rsidP="004E3918">
      <w:pPr>
        <w:pStyle w:val="Akapitzlist"/>
        <w:numPr>
          <w:ilvl w:val="0"/>
          <w:numId w:val="10"/>
        </w:numPr>
        <w:tabs>
          <w:tab w:val="left" w:pos="1353"/>
        </w:tabs>
        <w:spacing w:before="158" w:line="276" w:lineRule="auto"/>
        <w:ind w:left="1210" w:right="987"/>
        <w:jc w:val="both"/>
      </w:pP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zajścia</w:t>
      </w:r>
      <w:r>
        <w:rPr>
          <w:spacing w:val="-6"/>
        </w:rPr>
        <w:t xml:space="preserve"> </w:t>
      </w:r>
      <w:r>
        <w:t>losowego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charakterze</w:t>
      </w:r>
      <w:r>
        <w:rPr>
          <w:spacing w:val="-4"/>
        </w:rPr>
        <w:t xml:space="preserve"> </w:t>
      </w:r>
      <w:r>
        <w:t>zewnętrznym,</w:t>
      </w:r>
      <w:r>
        <w:rPr>
          <w:spacing w:val="-4"/>
        </w:rPr>
        <w:t xml:space="preserve"> </w:t>
      </w:r>
      <w:r>
        <w:t>niezależnym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Stron,</w:t>
      </w:r>
      <w:r>
        <w:rPr>
          <w:spacing w:val="-4"/>
        </w:rPr>
        <w:t xml:space="preserve"> </w:t>
      </w:r>
      <w:r>
        <w:t>którego</w:t>
      </w:r>
      <w:r>
        <w:rPr>
          <w:spacing w:val="-4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 xml:space="preserve">można było przewidzieć ani mu zapobiec (siła wyższa), a które uniemożliwi odbycie się wydarzenia </w:t>
      </w:r>
      <w:r w:rsidR="00DF1B5E">
        <w:br/>
      </w:r>
      <w:r>
        <w:t>w szczególności żałoba narodowa, stan wyjątkowy, pożar, powódź lub inne sytuacje losowe, żadna ze Stron</w:t>
      </w:r>
      <w:r>
        <w:rPr>
          <w:spacing w:val="-13"/>
        </w:rPr>
        <w:t xml:space="preserve"> </w:t>
      </w:r>
      <w:r>
        <w:t>nie</w:t>
      </w:r>
      <w:r>
        <w:rPr>
          <w:spacing w:val="-13"/>
        </w:rPr>
        <w:t xml:space="preserve"> </w:t>
      </w:r>
      <w:r>
        <w:t>będzie</w:t>
      </w:r>
      <w:r>
        <w:rPr>
          <w:spacing w:val="-12"/>
        </w:rPr>
        <w:t xml:space="preserve"> </w:t>
      </w:r>
      <w:r>
        <w:t>odpowiedzialna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niewykonanie</w:t>
      </w:r>
      <w:r>
        <w:rPr>
          <w:spacing w:val="-13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nienależyte</w:t>
      </w:r>
      <w:r>
        <w:rPr>
          <w:spacing w:val="-13"/>
        </w:rPr>
        <w:t xml:space="preserve"> </w:t>
      </w:r>
      <w:r>
        <w:t>wykonanie</w:t>
      </w:r>
      <w:r>
        <w:rPr>
          <w:spacing w:val="-12"/>
        </w:rPr>
        <w:t xml:space="preserve"> </w:t>
      </w:r>
      <w:r>
        <w:t>zobowiązań</w:t>
      </w:r>
      <w:r>
        <w:rPr>
          <w:spacing w:val="-13"/>
        </w:rPr>
        <w:t xml:space="preserve"> </w:t>
      </w:r>
      <w:r>
        <w:t xml:space="preserve">wynikających </w:t>
      </w:r>
      <w:r w:rsidR="00DF1B5E">
        <w:br/>
      </w:r>
      <w:r>
        <w:t>z umowy. Przypadek taki musi być odpowiednio udokumentowany.</w:t>
      </w:r>
    </w:p>
    <w:p w14:paraId="7474A33B" w14:textId="77777777" w:rsidR="004E3918" w:rsidRDefault="004E3918" w:rsidP="004E3918">
      <w:pPr>
        <w:pStyle w:val="Akapitzlist"/>
        <w:numPr>
          <w:ilvl w:val="0"/>
          <w:numId w:val="10"/>
        </w:numPr>
        <w:tabs>
          <w:tab w:val="left" w:pos="1353"/>
        </w:tabs>
        <w:spacing w:before="1" w:line="276" w:lineRule="auto"/>
        <w:ind w:left="1210" w:right="986"/>
        <w:jc w:val="both"/>
      </w:pPr>
      <w:r>
        <w:t>W przypadku zaistnienia siły wyższej, Strona, której taka okoliczność uniemożliwiła lub utrudniła prawidłowe wywiązanie się z jej zobowiązań niezwłocznie nie później niż w ciągu 2 dni roboczych, powiadomi drugą Stronę o takich okolicznościach i</w:t>
      </w:r>
      <w:r>
        <w:rPr>
          <w:spacing w:val="-1"/>
        </w:rPr>
        <w:t xml:space="preserve"> </w:t>
      </w:r>
      <w:r>
        <w:t>ich przyczynie. W</w:t>
      </w:r>
      <w:r>
        <w:rPr>
          <w:spacing w:val="-1"/>
        </w:rPr>
        <w:t xml:space="preserve"> </w:t>
      </w:r>
      <w:r>
        <w:t>takim przypadku każda ze Stron ma prawo odstąpić od umowy najpóźniej do dnia 20 października 2025 roku. Oświadczenie o odstąpieniu od umowy może zostać złożone w formie pisemnej lub w formie dokumentowej przesłane drogą elektroniczną na adres e-mail drugiej Strony. W przypadku nadania oświadczenia o odstąpieniu od umowy listem poleconym datą złożenia oświadczenia jest data na stemplu pocztowym. W przypadku odstąpienia od umowy przez którąkolwiek ze Stron z uwagi na siłę wyższą Wykonawca zobowiązany jest</w:t>
      </w:r>
      <w:r>
        <w:rPr>
          <w:spacing w:val="-3"/>
        </w:rPr>
        <w:t xml:space="preserve"> </w:t>
      </w:r>
      <w:r>
        <w:t>zwrócić</w:t>
      </w:r>
      <w:r>
        <w:rPr>
          <w:spacing w:val="-1"/>
        </w:rPr>
        <w:t xml:space="preserve"> </w:t>
      </w:r>
      <w:r>
        <w:t>zaliczkę</w:t>
      </w:r>
      <w:r>
        <w:rPr>
          <w:spacing w:val="-3"/>
        </w:rPr>
        <w:t xml:space="preserve"> </w:t>
      </w:r>
      <w:r>
        <w:t>Zamawiającemu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otrzymania</w:t>
      </w:r>
      <w:r>
        <w:rPr>
          <w:spacing w:val="-3"/>
        </w:rPr>
        <w:t xml:space="preserve"> </w:t>
      </w:r>
      <w:r>
        <w:t>oświadczenia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odstąpieniu lub od dnia przekazania Zamawiającemu oświadczenia o odstąpieniu od niniejszej Umowy.</w:t>
      </w:r>
    </w:p>
    <w:p w14:paraId="4B668AE2" w14:textId="77777777" w:rsidR="005B33AE" w:rsidRDefault="005B33AE" w:rsidP="004E3918">
      <w:pPr>
        <w:pStyle w:val="Nagwek1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BE6D288" w14:textId="77777777" w:rsidR="004E3918" w:rsidRDefault="004E3918" w:rsidP="004E3918">
      <w:pPr>
        <w:pStyle w:val="Nagwek2"/>
        <w:spacing w:before="1"/>
        <w:ind w:left="5119" w:right="0"/>
        <w:jc w:val="both"/>
      </w:pPr>
      <w:r>
        <w:t xml:space="preserve">§ </w:t>
      </w:r>
      <w:r>
        <w:rPr>
          <w:spacing w:val="-10"/>
        </w:rPr>
        <w:t>9</w:t>
      </w:r>
    </w:p>
    <w:p w14:paraId="11278DF1" w14:textId="77777777" w:rsidR="004E3918" w:rsidRDefault="004E3918" w:rsidP="004E3918">
      <w:pPr>
        <w:pStyle w:val="Akapitzlist"/>
        <w:numPr>
          <w:ilvl w:val="0"/>
          <w:numId w:val="9"/>
        </w:numPr>
        <w:tabs>
          <w:tab w:val="left" w:pos="1274"/>
          <w:tab w:val="left" w:pos="1276"/>
        </w:tabs>
        <w:spacing w:before="38" w:line="276" w:lineRule="auto"/>
        <w:ind w:right="987"/>
        <w:jc w:val="both"/>
      </w:pPr>
      <w:r>
        <w:t>Wykonawca zobowiązuje się uzyskać uprzednią pisemną zgodę Zamawiającego na</w:t>
      </w:r>
      <w:r>
        <w:rPr>
          <w:spacing w:val="40"/>
        </w:rPr>
        <w:t xml:space="preserve"> </w:t>
      </w:r>
      <w:r>
        <w:t>zamieszczenie firmy</w:t>
      </w:r>
      <w:r>
        <w:rPr>
          <w:spacing w:val="-7"/>
        </w:rPr>
        <w:t xml:space="preserve"> </w:t>
      </w:r>
      <w:r>
        <w:t>spółki,</w:t>
      </w:r>
      <w:r>
        <w:rPr>
          <w:spacing w:val="-7"/>
        </w:rPr>
        <w:t xml:space="preserve"> </w:t>
      </w:r>
      <w:r>
        <w:t>znaku</w:t>
      </w:r>
      <w:r>
        <w:rPr>
          <w:spacing w:val="-7"/>
        </w:rPr>
        <w:t xml:space="preserve"> </w:t>
      </w:r>
      <w:r>
        <w:t>towarowego</w:t>
      </w:r>
      <w:r>
        <w:rPr>
          <w:spacing w:val="-7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logo</w:t>
      </w:r>
      <w:r>
        <w:rPr>
          <w:spacing w:val="-5"/>
        </w:rPr>
        <w:t xml:space="preserve"> </w:t>
      </w:r>
      <w:r>
        <w:t>Łódzkiej</w:t>
      </w:r>
      <w:r>
        <w:rPr>
          <w:spacing w:val="-6"/>
        </w:rPr>
        <w:t xml:space="preserve"> </w:t>
      </w:r>
      <w:r>
        <w:t>Specjalnej</w:t>
      </w:r>
      <w:r>
        <w:rPr>
          <w:spacing w:val="-8"/>
        </w:rPr>
        <w:t xml:space="preserve"> </w:t>
      </w:r>
      <w:r>
        <w:t>Strefy</w:t>
      </w:r>
      <w:r>
        <w:rPr>
          <w:spacing w:val="-5"/>
        </w:rPr>
        <w:t xml:space="preserve"> </w:t>
      </w:r>
      <w:r>
        <w:t>Ekonomicznej</w:t>
      </w:r>
      <w:r>
        <w:rPr>
          <w:spacing w:val="-6"/>
        </w:rPr>
        <w:t xml:space="preserve"> </w:t>
      </w:r>
      <w:r>
        <w:t>S.A.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swojej</w:t>
      </w:r>
      <w:r>
        <w:rPr>
          <w:spacing w:val="-6"/>
        </w:rPr>
        <w:t xml:space="preserve"> </w:t>
      </w:r>
      <w:r>
        <w:t>stronie internetowej, liście kontrahentów, w broszurach, reklamie oraz wszelkich innych materiałach reklamowych i marketingowych.</w:t>
      </w:r>
      <w:r>
        <w:rPr>
          <w:spacing w:val="-1"/>
        </w:rPr>
        <w:t xml:space="preserve"> </w:t>
      </w:r>
      <w:r>
        <w:t>W takim przypadku, Wykonawca zobowiązuje się do przedłożenia Zamawiającemu wniosku o wraz z uzasadnieniem oraz projektami materiałów.</w:t>
      </w:r>
    </w:p>
    <w:p w14:paraId="7CEB9B73" w14:textId="77777777" w:rsidR="004E3918" w:rsidRDefault="004E3918" w:rsidP="004E3918">
      <w:pPr>
        <w:tabs>
          <w:tab w:val="left" w:pos="1274"/>
          <w:tab w:val="left" w:pos="1276"/>
        </w:tabs>
        <w:spacing w:before="38" w:line="276" w:lineRule="auto"/>
        <w:ind w:right="987"/>
        <w:jc w:val="both"/>
      </w:pPr>
    </w:p>
    <w:p w14:paraId="58928C86" w14:textId="77777777" w:rsidR="004E3918" w:rsidRDefault="004E3918" w:rsidP="004E3918">
      <w:pPr>
        <w:tabs>
          <w:tab w:val="left" w:pos="1274"/>
          <w:tab w:val="left" w:pos="1276"/>
        </w:tabs>
        <w:spacing w:before="38" w:line="276" w:lineRule="auto"/>
        <w:ind w:right="987"/>
        <w:jc w:val="both"/>
      </w:pPr>
    </w:p>
    <w:p w14:paraId="1E976EE4" w14:textId="77777777" w:rsidR="004E3918" w:rsidRDefault="004E3918" w:rsidP="004E3918">
      <w:pPr>
        <w:tabs>
          <w:tab w:val="left" w:pos="1274"/>
          <w:tab w:val="left" w:pos="1276"/>
        </w:tabs>
        <w:spacing w:before="38" w:line="276" w:lineRule="auto"/>
        <w:ind w:right="987"/>
        <w:jc w:val="both"/>
      </w:pPr>
    </w:p>
    <w:p w14:paraId="6E3778A3" w14:textId="77777777" w:rsidR="000B3CA8" w:rsidRDefault="000B3CA8" w:rsidP="004E3918">
      <w:pPr>
        <w:tabs>
          <w:tab w:val="left" w:pos="1274"/>
          <w:tab w:val="left" w:pos="1276"/>
        </w:tabs>
        <w:spacing w:before="38" w:line="276" w:lineRule="auto"/>
        <w:ind w:right="987"/>
        <w:jc w:val="both"/>
      </w:pPr>
    </w:p>
    <w:p w14:paraId="7DA6C03F" w14:textId="77777777" w:rsidR="000B3CA8" w:rsidRDefault="000B3CA8" w:rsidP="004E3918">
      <w:pPr>
        <w:tabs>
          <w:tab w:val="left" w:pos="1274"/>
          <w:tab w:val="left" w:pos="1276"/>
        </w:tabs>
        <w:spacing w:before="38" w:line="276" w:lineRule="auto"/>
        <w:ind w:right="987"/>
        <w:jc w:val="both"/>
      </w:pPr>
    </w:p>
    <w:p w14:paraId="1B246108" w14:textId="77777777" w:rsidR="000B3CA8" w:rsidRDefault="000B3CA8" w:rsidP="004E3918">
      <w:pPr>
        <w:tabs>
          <w:tab w:val="left" w:pos="1274"/>
          <w:tab w:val="left" w:pos="1276"/>
        </w:tabs>
        <w:spacing w:before="38" w:line="276" w:lineRule="auto"/>
        <w:ind w:right="987"/>
        <w:jc w:val="both"/>
      </w:pPr>
    </w:p>
    <w:p w14:paraId="000E1FC8" w14:textId="77777777" w:rsidR="004E3918" w:rsidRDefault="004E3918" w:rsidP="004E3918">
      <w:pPr>
        <w:tabs>
          <w:tab w:val="left" w:pos="1274"/>
          <w:tab w:val="left" w:pos="1276"/>
        </w:tabs>
        <w:spacing w:before="38" w:line="276" w:lineRule="auto"/>
        <w:ind w:right="987"/>
        <w:jc w:val="both"/>
      </w:pPr>
    </w:p>
    <w:p w14:paraId="357D04A2" w14:textId="77777777" w:rsidR="004E3918" w:rsidRPr="004E3918" w:rsidRDefault="004E3918" w:rsidP="004E3918">
      <w:pPr>
        <w:pStyle w:val="Akapitzlist"/>
        <w:numPr>
          <w:ilvl w:val="0"/>
          <w:numId w:val="9"/>
        </w:numPr>
        <w:tabs>
          <w:tab w:val="left" w:pos="1274"/>
          <w:tab w:val="left" w:pos="1276"/>
        </w:tabs>
        <w:spacing w:line="276" w:lineRule="auto"/>
        <w:ind w:right="988"/>
        <w:jc w:val="both"/>
      </w:pPr>
      <w:r>
        <w:t>Wykonawca zobowiązuje się uzyskać uprzednią pisemną zgodę Zamawiającego na przekazanie środkom masowego przekazu</w:t>
      </w:r>
      <w:r>
        <w:rPr>
          <w:spacing w:val="-2"/>
        </w:rPr>
        <w:t xml:space="preserve"> </w:t>
      </w:r>
      <w:r>
        <w:t>takim jak prasa, radio, TV, Internet jakichkolwiek informacji</w:t>
      </w:r>
      <w:r>
        <w:rPr>
          <w:spacing w:val="-1"/>
        </w:rPr>
        <w:t xml:space="preserve"> </w:t>
      </w:r>
      <w:r>
        <w:t xml:space="preserve">dotyczących </w:t>
      </w:r>
      <w:r>
        <w:lastRenderedPageBreak/>
        <w:t>Umowy.</w:t>
      </w:r>
      <w:r>
        <w:rPr>
          <w:spacing w:val="40"/>
        </w:rPr>
        <w:t xml:space="preserve"> </w:t>
      </w:r>
      <w:r>
        <w:t>W takim przypadku, Wykonawca zobowiązuje się do przedłożenia Zamawiającemu wniosku wraz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uzasadnieniem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treścią</w:t>
      </w:r>
      <w:r>
        <w:rPr>
          <w:spacing w:val="-4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jaka</w:t>
      </w:r>
      <w:r>
        <w:rPr>
          <w:spacing w:val="-6"/>
        </w:rPr>
        <w:t xml:space="preserve"> </w:t>
      </w:r>
      <w:r>
        <w:t>miałaby</w:t>
      </w:r>
      <w:r>
        <w:rPr>
          <w:spacing w:val="-6"/>
        </w:rPr>
        <w:t xml:space="preserve"> </w:t>
      </w:r>
      <w:r>
        <w:t>zostać</w:t>
      </w:r>
      <w:r>
        <w:rPr>
          <w:spacing w:val="-2"/>
        </w:rPr>
        <w:t xml:space="preserve"> </w:t>
      </w:r>
      <w:r>
        <w:t>wykorzystana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środkach</w:t>
      </w:r>
      <w:r>
        <w:rPr>
          <w:spacing w:val="-5"/>
        </w:rPr>
        <w:t xml:space="preserve"> </w:t>
      </w:r>
      <w:r>
        <w:t xml:space="preserve">masowego </w:t>
      </w:r>
      <w:r>
        <w:rPr>
          <w:spacing w:val="-2"/>
        </w:rPr>
        <w:t>przekazu.</w:t>
      </w:r>
    </w:p>
    <w:p w14:paraId="18278987" w14:textId="77777777" w:rsidR="004E3918" w:rsidRDefault="004E3918" w:rsidP="004E3918">
      <w:pPr>
        <w:pStyle w:val="Akapitzlist"/>
        <w:numPr>
          <w:ilvl w:val="0"/>
          <w:numId w:val="9"/>
        </w:numPr>
        <w:tabs>
          <w:tab w:val="left" w:pos="1274"/>
          <w:tab w:val="left" w:pos="1276"/>
        </w:tabs>
        <w:spacing w:line="276" w:lineRule="auto"/>
        <w:ind w:right="988"/>
        <w:jc w:val="both"/>
      </w:pPr>
      <w:r w:rsidRPr="009B1BB1">
        <w:rPr>
          <w:spacing w:val="-2"/>
        </w:rPr>
        <w:t xml:space="preserve">Podczas Wydarzenia będą wykonywane, a następnie upubliczniane i przetwarzane zdjęcia i filmy, na których może zostać uchwycony wizerunek osób obecnych na Wydarzeniu. </w:t>
      </w:r>
      <w:r>
        <w:rPr>
          <w:spacing w:val="-2"/>
        </w:rPr>
        <w:t xml:space="preserve">Wykonawca zobowiązuje się do uzyskania odpowiedniej zgody od pracowników, podwykonawców oraz innych osób działających na zlecenie Wykonawcy przy realizacji Wydarzenia </w:t>
      </w:r>
      <w:r w:rsidRPr="009B1BB1">
        <w:rPr>
          <w:spacing w:val="-2"/>
        </w:rPr>
        <w:t xml:space="preserve">na nieodpłatne upublicznianie i przetwarzanie ich wizerunku na zdjęciach i filmach wykonanych podczas Wydarzenia. Udzielenie zgody </w:t>
      </w:r>
      <w:r>
        <w:rPr>
          <w:spacing w:val="-2"/>
        </w:rPr>
        <w:t>jest</w:t>
      </w:r>
      <w:r w:rsidRPr="009B1BB1">
        <w:rPr>
          <w:spacing w:val="-2"/>
        </w:rPr>
        <w:t xml:space="preserve"> nieodpłatne, nieograniczone czasowo i terytorialnie oraz dobrowolne, przy czym konieczne do przystąpienia do Wydarzenia. Wizerunek</w:t>
      </w:r>
      <w:r w:rsidRPr="008C6192">
        <w:rPr>
          <w:spacing w:val="-2"/>
        </w:rPr>
        <w:t xml:space="preserve"> pracowników, podwykonawców oraz innych osób działających na zlecenie Wykonawcy przy realizacji Wydarzenia</w:t>
      </w:r>
      <w:r w:rsidRPr="009B1BB1">
        <w:rPr>
          <w:spacing w:val="-2"/>
        </w:rPr>
        <w:t xml:space="preserve"> będzie wykorzystywany w materiałach Wydarzenia publikowanych zgodnie z ich celem. Wizerunek wszystkich osób będzie publikowany bez ujawniania </w:t>
      </w:r>
      <w:r w:rsidRPr="009B460B">
        <w:rPr>
          <w:spacing w:val="-2"/>
        </w:rPr>
        <w:t>pracowników, podwykonawców oraz innych osób działających na zlecenie Wykonawcy przy realizacji Wydarzenia</w:t>
      </w:r>
      <w:r w:rsidRPr="009B1BB1">
        <w:rPr>
          <w:spacing w:val="-2"/>
        </w:rPr>
        <w:t xml:space="preserve"> danych osobowych</w:t>
      </w:r>
      <w:r>
        <w:rPr>
          <w:spacing w:val="-2"/>
        </w:rPr>
        <w:t xml:space="preserve">. </w:t>
      </w:r>
    </w:p>
    <w:p w14:paraId="46591400" w14:textId="77777777" w:rsidR="004E3918" w:rsidRDefault="004E3918" w:rsidP="004E3918">
      <w:pPr>
        <w:jc w:val="center"/>
      </w:pPr>
    </w:p>
    <w:p w14:paraId="393DE43D" w14:textId="3D74D9BC" w:rsidR="004E3918" w:rsidRDefault="004E3918" w:rsidP="004E3918">
      <w:pPr>
        <w:pStyle w:val="Nagwek2"/>
        <w:ind w:left="5068" w:right="0"/>
        <w:jc w:val="both"/>
      </w:pPr>
      <w:r>
        <w:t xml:space="preserve">§ </w:t>
      </w:r>
      <w:r>
        <w:rPr>
          <w:spacing w:val="-5"/>
        </w:rPr>
        <w:t>10</w:t>
      </w:r>
    </w:p>
    <w:p w14:paraId="1669CEB5" w14:textId="0EE7418F" w:rsidR="004E3918" w:rsidRDefault="004E3918" w:rsidP="004E3918">
      <w:pPr>
        <w:pStyle w:val="Akapitzlist"/>
        <w:numPr>
          <w:ilvl w:val="0"/>
          <w:numId w:val="8"/>
        </w:numPr>
        <w:tabs>
          <w:tab w:val="left" w:pos="1274"/>
          <w:tab w:val="left" w:pos="1276"/>
        </w:tabs>
        <w:spacing w:before="38" w:line="276" w:lineRule="auto"/>
        <w:ind w:right="988"/>
        <w:jc w:val="both"/>
      </w:pPr>
      <w:r>
        <w:t xml:space="preserve">Strony umowy zobowiązują się do zachowania w poufności wszelkich informacji dotyczących drugiej Strony i stanowiących tajemnicę przedsiębiorstwa w rozumieniu ustawy z dnia 16 kwietnia 1993 r. </w:t>
      </w:r>
      <w:r w:rsidR="0085750C">
        <w:br/>
      </w:r>
      <w:r>
        <w:t>o zwalczaniu</w:t>
      </w:r>
      <w:r>
        <w:rPr>
          <w:spacing w:val="-13"/>
        </w:rPr>
        <w:t xml:space="preserve"> </w:t>
      </w:r>
      <w:r>
        <w:t>nieuczciwej</w:t>
      </w:r>
      <w:r>
        <w:rPr>
          <w:spacing w:val="-11"/>
        </w:rPr>
        <w:t xml:space="preserve"> </w:t>
      </w:r>
      <w:r>
        <w:t>konkurencji</w:t>
      </w:r>
      <w:r>
        <w:rPr>
          <w:spacing w:val="-11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-12"/>
        </w:rPr>
        <w:t xml:space="preserve"> </w:t>
      </w:r>
      <w:r>
        <w:t>Dz.U.</w:t>
      </w:r>
      <w:r>
        <w:rPr>
          <w:spacing w:val="-13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2022</w:t>
      </w:r>
      <w:r>
        <w:rPr>
          <w:spacing w:val="-9"/>
        </w:rPr>
        <w:t xml:space="preserve"> </w:t>
      </w:r>
      <w:r>
        <w:t>r.</w:t>
      </w:r>
      <w:r>
        <w:rPr>
          <w:spacing w:val="-12"/>
        </w:rPr>
        <w:t xml:space="preserve"> </w:t>
      </w:r>
      <w:r>
        <w:t>poz.</w:t>
      </w:r>
      <w:r>
        <w:rPr>
          <w:spacing w:val="-10"/>
        </w:rPr>
        <w:t xml:space="preserve"> </w:t>
      </w:r>
      <w:r>
        <w:t>1233)</w:t>
      </w:r>
      <w:r>
        <w:rPr>
          <w:spacing w:val="-9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okres</w:t>
      </w:r>
      <w:r>
        <w:rPr>
          <w:spacing w:val="-9"/>
        </w:rPr>
        <w:t xml:space="preserve"> </w:t>
      </w:r>
      <w:r>
        <w:t>obowiązywania</w:t>
      </w:r>
      <w:r>
        <w:rPr>
          <w:spacing w:val="-9"/>
        </w:rPr>
        <w:t xml:space="preserve"> </w:t>
      </w:r>
      <w:r>
        <w:t>niniejszej Umowy</w:t>
      </w:r>
      <w:r>
        <w:rPr>
          <w:spacing w:val="-13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lat</w:t>
      </w:r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jej</w:t>
      </w:r>
      <w:r>
        <w:rPr>
          <w:spacing w:val="-13"/>
        </w:rPr>
        <w:t xml:space="preserve"> </w:t>
      </w:r>
      <w:r>
        <w:t>rozwiązaniu</w:t>
      </w:r>
      <w:r>
        <w:rPr>
          <w:spacing w:val="-12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wygaśnięciu,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których</w:t>
      </w:r>
      <w:r>
        <w:rPr>
          <w:spacing w:val="-12"/>
        </w:rPr>
        <w:t xml:space="preserve"> </w:t>
      </w:r>
      <w:r>
        <w:t>posiadanie</w:t>
      </w:r>
      <w:r>
        <w:rPr>
          <w:spacing w:val="-13"/>
        </w:rPr>
        <w:t xml:space="preserve"> </w:t>
      </w:r>
      <w:r>
        <w:t>weszły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związku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 xml:space="preserve">realizacją przedmiotowej Umowy </w:t>
      </w:r>
      <w:proofErr w:type="gramStart"/>
      <w:r>
        <w:t>za wyjątkiem</w:t>
      </w:r>
      <w:proofErr w:type="gramEnd"/>
      <w:r>
        <w:t xml:space="preserve"> informacji, które:</w:t>
      </w:r>
    </w:p>
    <w:p w14:paraId="742BA15C" w14:textId="77777777" w:rsidR="004E3918" w:rsidRDefault="004E3918" w:rsidP="004E3918">
      <w:pPr>
        <w:pStyle w:val="Tekstpodstawowy"/>
        <w:ind w:left="1248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3BE2FB4" wp14:editId="6239003A">
                <wp:extent cx="5256530" cy="147574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6530" cy="147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58C176F" w14:textId="77777777" w:rsidR="004E3918" w:rsidRDefault="004E3918" w:rsidP="004E3918">
                            <w:pPr>
                              <w:pStyle w:val="Tekstpodstawowy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10"/>
                              </w:tabs>
                              <w:ind w:left="310" w:hanging="28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były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publicznie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znane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dniu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ich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przekazania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drugiej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Stronie,</w:t>
                            </w:r>
                          </w:p>
                          <w:p w14:paraId="3A6BB346" w14:textId="77777777" w:rsidR="004E3918" w:rsidRDefault="004E3918" w:rsidP="004E3918">
                            <w:pPr>
                              <w:pStyle w:val="Tekstpodstawowy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10"/>
                                <w:tab w:val="left" w:pos="312"/>
                              </w:tabs>
                              <w:spacing w:before="38" w:line="276" w:lineRule="auto"/>
                              <w:ind w:right="2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stały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się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publicznie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znane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przyczyn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niezależnych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od drugiej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Strony,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już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ich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przekazaniu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drugiej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Stronie,</w:t>
                            </w:r>
                          </w:p>
                          <w:p w14:paraId="50C955E0" w14:textId="77777777" w:rsidR="004E3918" w:rsidRDefault="004E3918" w:rsidP="004E3918">
                            <w:pPr>
                              <w:pStyle w:val="Tekstpodstawowy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10"/>
                                <w:tab w:val="left" w:pos="312"/>
                              </w:tabs>
                              <w:spacing w:line="276" w:lineRule="auto"/>
                              <w:ind w:right="2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znajdowały</w:t>
                            </w:r>
                            <w:r>
                              <w:rPr>
                                <w:color w:val="00000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się</w:t>
                            </w:r>
                            <w:r>
                              <w:rPr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 posiadaniu drugiej Strony</w:t>
                            </w:r>
                            <w:r>
                              <w:rPr>
                                <w:color w:val="00000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przed zawarciem</w:t>
                            </w:r>
                            <w:r>
                              <w:rPr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niniejszej Umowy</w:t>
                            </w:r>
                            <w:r>
                              <w:rPr>
                                <w:color w:val="00000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 nie były</w:t>
                            </w:r>
                            <w:r>
                              <w:rPr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objęte obowiązkiem zachowania poufności w dniu ich przekazania,</w:t>
                            </w:r>
                          </w:p>
                          <w:p w14:paraId="56F05D39" w14:textId="77777777" w:rsidR="004E3918" w:rsidRDefault="004E3918" w:rsidP="004E3918">
                            <w:pPr>
                              <w:pStyle w:val="Tekstpodstawowy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10"/>
                              </w:tabs>
                              <w:ind w:left="310" w:hanging="28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zostały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uzyskane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przez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Stronę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innych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źródeł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niż od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drugiej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Strony,</w:t>
                            </w:r>
                          </w:p>
                          <w:p w14:paraId="5E352E4B" w14:textId="77777777" w:rsidR="004E3918" w:rsidRDefault="004E3918" w:rsidP="004E3918">
                            <w:pPr>
                              <w:pStyle w:val="Tekstpodstawowy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10"/>
                                <w:tab w:val="left" w:pos="312"/>
                              </w:tabs>
                              <w:spacing w:before="38" w:line="276" w:lineRule="auto"/>
                              <w:ind w:right="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wymagają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ujawnienia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względu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obowiązujące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przepisy,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orzeczenie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sądowe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lub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decyzję administracyjną a druga Strona została poinformowana o takim orzeczeniu lub decyzji,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BE2FB4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413.9pt;height:1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" stroked="f">
                <v:textbox inset="0,0,0,0">
                  <w:txbxContent>
                    <w:p w14:paraId="158C176F" w14:textId="77777777" w:rsidR="004E3918" w:rsidRDefault="004E3918" w:rsidP="004E3918">
                      <w:pPr>
                        <w:pStyle w:val="Tekstpodstawowy"/>
                        <w:numPr>
                          <w:ilvl w:val="0"/>
                          <w:numId w:val="7"/>
                        </w:numPr>
                        <w:tabs>
                          <w:tab w:val="left" w:pos="310"/>
                        </w:tabs>
                        <w:ind w:left="310" w:hanging="28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były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publicznie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znane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dniu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ich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przekazania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drugiej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Stronie,</w:t>
                      </w:r>
                    </w:p>
                    <w:p w14:paraId="3A6BB346" w14:textId="77777777" w:rsidR="004E3918" w:rsidRDefault="004E3918" w:rsidP="004E3918">
                      <w:pPr>
                        <w:pStyle w:val="Tekstpodstawowy"/>
                        <w:numPr>
                          <w:ilvl w:val="0"/>
                          <w:numId w:val="7"/>
                        </w:numPr>
                        <w:tabs>
                          <w:tab w:val="left" w:pos="310"/>
                          <w:tab w:val="left" w:pos="312"/>
                        </w:tabs>
                        <w:spacing w:before="38" w:line="276" w:lineRule="auto"/>
                        <w:ind w:right="2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stały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się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publicznie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znane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przyczyn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niezależnych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od drugiej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Strony,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już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ich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przekazaniu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drugiej </w:t>
                      </w:r>
                      <w:r>
                        <w:rPr>
                          <w:color w:val="000000"/>
                          <w:spacing w:val="-2"/>
                        </w:rPr>
                        <w:t>Stronie,</w:t>
                      </w:r>
                    </w:p>
                    <w:p w14:paraId="50C955E0" w14:textId="77777777" w:rsidR="004E3918" w:rsidRDefault="004E3918" w:rsidP="004E3918">
                      <w:pPr>
                        <w:pStyle w:val="Tekstpodstawowy"/>
                        <w:numPr>
                          <w:ilvl w:val="0"/>
                          <w:numId w:val="7"/>
                        </w:numPr>
                        <w:tabs>
                          <w:tab w:val="left" w:pos="310"/>
                          <w:tab w:val="left" w:pos="312"/>
                        </w:tabs>
                        <w:spacing w:line="276" w:lineRule="auto"/>
                        <w:ind w:right="2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znajdowały</w:t>
                      </w:r>
                      <w:r>
                        <w:rPr>
                          <w:color w:val="000000"/>
                          <w:spacing w:val="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się</w:t>
                      </w:r>
                      <w:r>
                        <w:rPr>
                          <w:color w:val="000000"/>
                          <w:spacing w:val="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 posiadaniu drugiej Strony</w:t>
                      </w:r>
                      <w:r>
                        <w:rPr>
                          <w:color w:val="000000"/>
                          <w:spacing w:val="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przed zawarciem</w:t>
                      </w:r>
                      <w:r>
                        <w:rPr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niniejszej Umowy</w:t>
                      </w:r>
                      <w:r>
                        <w:rPr>
                          <w:color w:val="000000"/>
                          <w:spacing w:val="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 nie były</w:t>
                      </w:r>
                      <w:r>
                        <w:rPr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objęte obowiązkiem zachowania poufności w dniu ich przekazania,</w:t>
                      </w:r>
                    </w:p>
                    <w:p w14:paraId="56F05D39" w14:textId="77777777" w:rsidR="004E3918" w:rsidRDefault="004E3918" w:rsidP="004E3918">
                      <w:pPr>
                        <w:pStyle w:val="Tekstpodstawowy"/>
                        <w:numPr>
                          <w:ilvl w:val="0"/>
                          <w:numId w:val="7"/>
                        </w:numPr>
                        <w:tabs>
                          <w:tab w:val="left" w:pos="310"/>
                        </w:tabs>
                        <w:ind w:left="310" w:hanging="28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zostały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uzyskane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przez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Stronę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z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innych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źródeł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niż od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drugiej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Strony,</w:t>
                      </w:r>
                    </w:p>
                    <w:p w14:paraId="5E352E4B" w14:textId="77777777" w:rsidR="004E3918" w:rsidRDefault="004E3918" w:rsidP="004E3918">
                      <w:pPr>
                        <w:pStyle w:val="Tekstpodstawowy"/>
                        <w:numPr>
                          <w:ilvl w:val="0"/>
                          <w:numId w:val="7"/>
                        </w:numPr>
                        <w:tabs>
                          <w:tab w:val="left" w:pos="310"/>
                          <w:tab w:val="left" w:pos="312"/>
                        </w:tabs>
                        <w:spacing w:before="38" w:line="276" w:lineRule="auto"/>
                        <w:ind w:right="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wymagają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ujawnienia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względu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obowiązujące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przepisy,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orzeczenie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sądowe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lub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decyzję administracyjną a druga Strona została poinformowana o takim orzeczeniu lub decyzji,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DA3BAF" w14:textId="77777777" w:rsidR="004E3918" w:rsidRDefault="004E3918" w:rsidP="004E3918">
      <w:pPr>
        <w:pStyle w:val="Tekstpodstawowy"/>
        <w:ind w:left="1276"/>
        <w:jc w:val="both"/>
      </w:pPr>
      <w:r>
        <w:rPr>
          <w:spacing w:val="-2"/>
        </w:rPr>
        <w:t>f)</w:t>
      </w:r>
      <w:r>
        <w:rPr>
          <w:spacing w:val="74"/>
        </w:rPr>
        <w:t xml:space="preserve"> </w:t>
      </w:r>
      <w:r>
        <w:rPr>
          <w:spacing w:val="-2"/>
        </w:rPr>
        <w:t>wymagają</w:t>
      </w:r>
      <w:r>
        <w:rPr>
          <w:spacing w:val="-11"/>
        </w:rPr>
        <w:t xml:space="preserve"> </w:t>
      </w:r>
      <w:r>
        <w:rPr>
          <w:spacing w:val="-2"/>
        </w:rPr>
        <w:t>ujawnienia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celu</w:t>
      </w:r>
      <w:r>
        <w:rPr>
          <w:spacing w:val="-10"/>
        </w:rPr>
        <w:t xml:space="preserve"> </w:t>
      </w:r>
      <w:r>
        <w:rPr>
          <w:spacing w:val="-2"/>
        </w:rPr>
        <w:t>prawidłowej</w:t>
      </w:r>
      <w:r>
        <w:rPr>
          <w:spacing w:val="-11"/>
        </w:rPr>
        <w:t xml:space="preserve"> </w:t>
      </w:r>
      <w:r>
        <w:rPr>
          <w:spacing w:val="-2"/>
        </w:rPr>
        <w:t>realizacji</w:t>
      </w:r>
      <w:r>
        <w:rPr>
          <w:spacing w:val="-10"/>
        </w:rPr>
        <w:t xml:space="preserve"> </w:t>
      </w:r>
      <w:r>
        <w:rPr>
          <w:spacing w:val="-2"/>
        </w:rPr>
        <w:t>postanowień</w:t>
      </w:r>
      <w:r>
        <w:rPr>
          <w:spacing w:val="-11"/>
        </w:rPr>
        <w:t xml:space="preserve"> </w:t>
      </w:r>
      <w:r>
        <w:rPr>
          <w:spacing w:val="-2"/>
        </w:rPr>
        <w:t>niniejszej</w:t>
      </w:r>
      <w:r>
        <w:rPr>
          <w:spacing w:val="-10"/>
        </w:rPr>
        <w:t xml:space="preserve"> </w:t>
      </w:r>
      <w:r>
        <w:rPr>
          <w:spacing w:val="-2"/>
        </w:rPr>
        <w:t>Umowy.</w:t>
      </w:r>
    </w:p>
    <w:p w14:paraId="77308CC0" w14:textId="44F778B2" w:rsidR="004E3918" w:rsidRDefault="004E3918" w:rsidP="004E3918">
      <w:pPr>
        <w:pStyle w:val="Akapitzlist"/>
        <w:numPr>
          <w:ilvl w:val="0"/>
          <w:numId w:val="8"/>
        </w:numPr>
        <w:tabs>
          <w:tab w:val="left" w:pos="1274"/>
          <w:tab w:val="left" w:pos="1276"/>
        </w:tabs>
        <w:spacing w:before="21" w:line="276" w:lineRule="auto"/>
        <w:ind w:right="988"/>
        <w:jc w:val="both"/>
      </w:pPr>
      <w:r>
        <w:t>Strony umowy zobowiązują się do bezwzględnego zachowania poufności danych osobowych, do których będą miały dostęp w trakcie realizacji niniejszej umowy zgodnie z ustawą z dnia 10 maja 2018 r.</w:t>
      </w:r>
      <w:r w:rsidRPr="00101A64">
        <w:rPr>
          <w:spacing w:val="-4"/>
        </w:rPr>
        <w:t xml:space="preserve"> </w:t>
      </w:r>
      <w:r w:rsidR="00822896">
        <w:rPr>
          <w:spacing w:val="-4"/>
        </w:rPr>
        <w:br/>
      </w:r>
      <w:r>
        <w:t>o</w:t>
      </w:r>
      <w:r w:rsidRPr="00101A64">
        <w:rPr>
          <w:spacing w:val="-5"/>
        </w:rPr>
        <w:t xml:space="preserve"> </w:t>
      </w:r>
      <w:r>
        <w:t>ochronie</w:t>
      </w:r>
      <w:r w:rsidRPr="00101A64">
        <w:rPr>
          <w:spacing w:val="-5"/>
        </w:rPr>
        <w:t xml:space="preserve"> </w:t>
      </w:r>
      <w:r>
        <w:t>danych</w:t>
      </w:r>
      <w:r w:rsidRPr="00101A64">
        <w:rPr>
          <w:spacing w:val="-4"/>
        </w:rPr>
        <w:t xml:space="preserve"> </w:t>
      </w:r>
      <w:r>
        <w:t>osobowych</w:t>
      </w:r>
      <w:r w:rsidRPr="00101A64">
        <w:rPr>
          <w:spacing w:val="-5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 w:rsidRPr="00101A64">
        <w:rPr>
          <w:spacing w:val="-4"/>
        </w:rPr>
        <w:t xml:space="preserve"> </w:t>
      </w:r>
      <w:r>
        <w:t>Dz.U.</w:t>
      </w:r>
      <w:r w:rsidRPr="00101A64">
        <w:rPr>
          <w:spacing w:val="-4"/>
        </w:rPr>
        <w:t xml:space="preserve"> </w:t>
      </w:r>
      <w:r>
        <w:t>z</w:t>
      </w:r>
      <w:r w:rsidRPr="00101A64">
        <w:rPr>
          <w:spacing w:val="-4"/>
        </w:rPr>
        <w:t xml:space="preserve"> </w:t>
      </w:r>
      <w:r>
        <w:t>2019</w:t>
      </w:r>
      <w:r w:rsidRPr="00101A64">
        <w:rPr>
          <w:spacing w:val="-4"/>
        </w:rPr>
        <w:t xml:space="preserve"> </w:t>
      </w:r>
      <w:r>
        <w:t>r.,</w:t>
      </w:r>
      <w:r w:rsidRPr="00101A64">
        <w:rPr>
          <w:spacing w:val="-4"/>
        </w:rPr>
        <w:t xml:space="preserve"> </w:t>
      </w:r>
      <w:r>
        <w:t>poz.</w:t>
      </w:r>
      <w:r w:rsidRPr="00101A64">
        <w:rPr>
          <w:spacing w:val="-4"/>
        </w:rPr>
        <w:t xml:space="preserve"> </w:t>
      </w:r>
      <w:r>
        <w:t>1781)</w:t>
      </w:r>
      <w:r w:rsidRPr="00101A64">
        <w:rPr>
          <w:spacing w:val="-5"/>
        </w:rPr>
        <w:t xml:space="preserve"> </w:t>
      </w:r>
      <w:r>
        <w:t>oraz</w:t>
      </w:r>
      <w:r w:rsidRPr="00101A64">
        <w:rPr>
          <w:spacing w:val="-4"/>
        </w:rPr>
        <w:t xml:space="preserve"> </w:t>
      </w:r>
      <w:r>
        <w:t>zgodnie</w:t>
      </w:r>
      <w:r w:rsidRPr="00101A64">
        <w:rPr>
          <w:spacing w:val="-4"/>
        </w:rPr>
        <w:t xml:space="preserve"> </w:t>
      </w:r>
      <w:r>
        <w:t>z</w:t>
      </w:r>
      <w:r w:rsidRPr="00101A64">
        <w:rPr>
          <w:spacing w:val="-4"/>
        </w:rPr>
        <w:t xml:space="preserve"> </w:t>
      </w:r>
      <w:r>
        <w:t>wymogami</w:t>
      </w:r>
      <w:r w:rsidRPr="00101A64">
        <w:rPr>
          <w:spacing w:val="-4"/>
        </w:rPr>
        <w:t xml:space="preserve"> </w:t>
      </w:r>
      <w:r>
        <w:t xml:space="preserve">określonymi </w:t>
      </w:r>
      <w:r w:rsidR="00F22641">
        <w:br/>
      </w:r>
      <w:r>
        <w:t>w</w:t>
      </w:r>
      <w:r w:rsidRPr="00101A64">
        <w:rPr>
          <w:spacing w:val="-10"/>
        </w:rPr>
        <w:t xml:space="preserve"> </w:t>
      </w:r>
      <w:r>
        <w:t>rozporządzeniu</w:t>
      </w:r>
      <w:r w:rsidRPr="00101A64">
        <w:rPr>
          <w:spacing w:val="-7"/>
        </w:rPr>
        <w:t xml:space="preserve"> </w:t>
      </w:r>
      <w:r>
        <w:t>Parlamentu</w:t>
      </w:r>
      <w:r w:rsidRPr="00101A64">
        <w:rPr>
          <w:spacing w:val="-7"/>
        </w:rPr>
        <w:t xml:space="preserve"> </w:t>
      </w:r>
      <w:r>
        <w:t>Europejskiego</w:t>
      </w:r>
      <w:r w:rsidRPr="00101A64">
        <w:rPr>
          <w:spacing w:val="-10"/>
        </w:rPr>
        <w:t xml:space="preserve"> </w:t>
      </w:r>
      <w:r>
        <w:t>i</w:t>
      </w:r>
      <w:r w:rsidRPr="00101A64">
        <w:rPr>
          <w:spacing w:val="-6"/>
        </w:rPr>
        <w:t xml:space="preserve"> </w:t>
      </w:r>
      <w:r>
        <w:t>Rady</w:t>
      </w:r>
      <w:r w:rsidRPr="00101A64">
        <w:rPr>
          <w:spacing w:val="-8"/>
        </w:rPr>
        <w:t xml:space="preserve"> </w:t>
      </w:r>
      <w:r>
        <w:t>(UE)</w:t>
      </w:r>
      <w:r w:rsidRPr="00101A64">
        <w:rPr>
          <w:spacing w:val="-10"/>
        </w:rPr>
        <w:t xml:space="preserve"> </w:t>
      </w:r>
      <w:r>
        <w:t>2016/679</w:t>
      </w:r>
      <w:r w:rsidRPr="00101A64">
        <w:rPr>
          <w:spacing w:val="-7"/>
        </w:rPr>
        <w:t xml:space="preserve"> </w:t>
      </w:r>
      <w:r>
        <w:t>z</w:t>
      </w:r>
      <w:r w:rsidRPr="00101A64">
        <w:rPr>
          <w:spacing w:val="-8"/>
        </w:rPr>
        <w:t xml:space="preserve"> </w:t>
      </w:r>
      <w:r>
        <w:t>dnia</w:t>
      </w:r>
      <w:r w:rsidRPr="00101A64">
        <w:rPr>
          <w:spacing w:val="-9"/>
        </w:rPr>
        <w:t xml:space="preserve"> </w:t>
      </w:r>
      <w:r>
        <w:t>27</w:t>
      </w:r>
      <w:r w:rsidRPr="00101A64">
        <w:rPr>
          <w:spacing w:val="-7"/>
        </w:rPr>
        <w:t xml:space="preserve"> </w:t>
      </w:r>
      <w:r>
        <w:t>kwietnia</w:t>
      </w:r>
      <w:r w:rsidRPr="00101A64">
        <w:rPr>
          <w:spacing w:val="-10"/>
        </w:rPr>
        <w:t xml:space="preserve"> </w:t>
      </w:r>
      <w:r>
        <w:t>2016</w:t>
      </w:r>
      <w:r w:rsidRPr="00101A64">
        <w:rPr>
          <w:spacing w:val="-10"/>
        </w:rPr>
        <w:t xml:space="preserve"> </w:t>
      </w:r>
      <w:r>
        <w:t>r.</w:t>
      </w:r>
      <w:r w:rsidRPr="00101A64">
        <w:rPr>
          <w:spacing w:val="-7"/>
        </w:rPr>
        <w:t xml:space="preserve"> </w:t>
      </w:r>
      <w:r>
        <w:t>w</w:t>
      </w:r>
      <w:r w:rsidRPr="00101A64">
        <w:rPr>
          <w:spacing w:val="-10"/>
        </w:rPr>
        <w:t xml:space="preserve"> </w:t>
      </w:r>
      <w:r>
        <w:t>sprawie ochrony osób fizycznych w związku z przetwarzaniem danych osobowych i w sprawie swobodnego przepływu takich danych oraz uchylenia dyrektywy 95/46/WE (Dz.U.UE.L.2016.119.1).</w:t>
      </w:r>
    </w:p>
    <w:p w14:paraId="1C949C56" w14:textId="45DC1ECC" w:rsidR="004E3918" w:rsidRDefault="004E3918" w:rsidP="004E3918">
      <w:pPr>
        <w:pStyle w:val="Akapitzlist"/>
        <w:numPr>
          <w:ilvl w:val="0"/>
          <w:numId w:val="8"/>
        </w:numPr>
        <w:tabs>
          <w:tab w:val="left" w:pos="1274"/>
          <w:tab w:val="left" w:pos="1276"/>
        </w:tabs>
        <w:spacing w:line="276" w:lineRule="auto"/>
        <w:ind w:right="988"/>
        <w:jc w:val="both"/>
      </w:pPr>
      <w:r>
        <w:t>Strony zobowiązane są do zapewnienia takich warunków przetwarzania danych, aby uniemożliwić dostęp do wykorzystywania informacji osobom nieupoważnionym w czasie realizacji niniejszej Umowy</w:t>
      </w:r>
      <w:r>
        <w:rPr>
          <w:spacing w:val="40"/>
        </w:rPr>
        <w:t xml:space="preserve"> </w:t>
      </w:r>
      <w:r w:rsidR="00F22641">
        <w:rPr>
          <w:spacing w:val="40"/>
        </w:rPr>
        <w:br/>
      </w:r>
      <w:r>
        <w:t>i po jej wygaśnięciu.</w:t>
      </w:r>
    </w:p>
    <w:p w14:paraId="0C3E4904" w14:textId="77777777" w:rsidR="004E3918" w:rsidRDefault="004E3918" w:rsidP="00281687">
      <w:pPr>
        <w:tabs>
          <w:tab w:val="left" w:pos="1274"/>
          <w:tab w:val="left" w:pos="1276"/>
        </w:tabs>
        <w:spacing w:line="276" w:lineRule="auto"/>
        <w:ind w:right="988"/>
      </w:pPr>
    </w:p>
    <w:p w14:paraId="4C83D3A7" w14:textId="77777777" w:rsidR="004E3918" w:rsidRDefault="004E3918" w:rsidP="004E3918">
      <w:pPr>
        <w:pStyle w:val="Akapitzlist"/>
        <w:numPr>
          <w:ilvl w:val="0"/>
          <w:numId w:val="8"/>
        </w:numPr>
        <w:tabs>
          <w:tab w:val="left" w:pos="1274"/>
          <w:tab w:val="left" w:pos="1276"/>
        </w:tabs>
        <w:spacing w:line="276" w:lineRule="auto"/>
        <w:ind w:right="986"/>
        <w:jc w:val="both"/>
      </w:pPr>
      <w:r>
        <w:t>Strony zobowiązane są do zapoznania swoich pracowników z zasadami zachowania poufności informacji, o których mowa w niniejszej Umowie.</w:t>
      </w:r>
    </w:p>
    <w:p w14:paraId="785B8628" w14:textId="77777777" w:rsidR="004E3918" w:rsidRDefault="004E3918" w:rsidP="004E3918">
      <w:pPr>
        <w:pStyle w:val="Akapitzlist"/>
        <w:numPr>
          <w:ilvl w:val="0"/>
          <w:numId w:val="8"/>
        </w:numPr>
        <w:tabs>
          <w:tab w:val="left" w:pos="1274"/>
          <w:tab w:val="left" w:pos="1276"/>
        </w:tabs>
        <w:spacing w:line="276" w:lineRule="auto"/>
        <w:ind w:right="987"/>
        <w:jc w:val="both"/>
      </w:pPr>
      <w:r>
        <w:t>Strony</w:t>
      </w:r>
      <w:r>
        <w:rPr>
          <w:spacing w:val="-6"/>
        </w:rPr>
        <w:t xml:space="preserve"> </w:t>
      </w:r>
      <w:r>
        <w:t>zobowiązane</w:t>
      </w:r>
      <w:r>
        <w:rPr>
          <w:spacing w:val="-8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niezwłocznego</w:t>
      </w:r>
      <w:r>
        <w:rPr>
          <w:spacing w:val="-8"/>
        </w:rPr>
        <w:t xml:space="preserve"> </w:t>
      </w:r>
      <w:r>
        <w:t>informowania</w:t>
      </w:r>
      <w:r>
        <w:rPr>
          <w:spacing w:val="-8"/>
        </w:rPr>
        <w:t xml:space="preserve"> </w:t>
      </w:r>
      <w:r>
        <w:t>drugiej</w:t>
      </w:r>
      <w:r>
        <w:rPr>
          <w:spacing w:val="-5"/>
        </w:rPr>
        <w:t xml:space="preserve"> </w:t>
      </w:r>
      <w:r>
        <w:t>Strony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każdym</w:t>
      </w:r>
      <w:r>
        <w:rPr>
          <w:spacing w:val="-11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naruszenia ochrony danych udostępnionych przez nie w trakcie realizacji niniejszej Umowy.</w:t>
      </w:r>
    </w:p>
    <w:p w14:paraId="6A369A39" w14:textId="77777777" w:rsidR="004E3918" w:rsidRDefault="004E391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 w:firstLine="0"/>
        <w:jc w:val="left"/>
      </w:pPr>
    </w:p>
    <w:p w14:paraId="65410557" w14:textId="77777777" w:rsidR="000B3CA8" w:rsidRDefault="000B3CA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 w:firstLine="0"/>
        <w:jc w:val="left"/>
      </w:pPr>
    </w:p>
    <w:p w14:paraId="6D0C7A61" w14:textId="77777777" w:rsidR="000B3CA8" w:rsidRDefault="000B3CA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 w:firstLine="0"/>
        <w:jc w:val="left"/>
      </w:pPr>
    </w:p>
    <w:p w14:paraId="64E1AB44" w14:textId="77777777" w:rsidR="000B3CA8" w:rsidRDefault="000B3CA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 w:firstLine="0"/>
        <w:jc w:val="left"/>
      </w:pPr>
    </w:p>
    <w:p w14:paraId="4BC779E9" w14:textId="77777777" w:rsidR="004E3918" w:rsidRPr="004E3918" w:rsidRDefault="004E391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/>
        <w:jc w:val="center"/>
        <w:rPr>
          <w:b/>
          <w:bCs/>
        </w:rPr>
      </w:pPr>
      <w:r w:rsidRPr="004E3918">
        <w:rPr>
          <w:b/>
          <w:bCs/>
        </w:rPr>
        <w:t>§ 11</w:t>
      </w:r>
    </w:p>
    <w:p w14:paraId="3E9CCD7D" w14:textId="7DD0CBA0" w:rsidR="004E3918" w:rsidRDefault="004E391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/>
      </w:pPr>
      <w:r>
        <w:t>1.</w:t>
      </w:r>
      <w:r>
        <w:tab/>
        <w:t xml:space="preserve">Każda ze Stron potwierdza, że jest administratorem danych osobowych osób uprawnionych do </w:t>
      </w:r>
      <w:r>
        <w:lastRenderedPageBreak/>
        <w:t xml:space="preserve">reprezentowania drugiej Strony oraz pracowników drugiej Strony, podanych w związku z podpisaniem </w:t>
      </w:r>
      <w:r w:rsidR="00F22641">
        <w:br/>
      </w:r>
      <w:r>
        <w:t>i wykonywaniem niniejszej Umowy.</w:t>
      </w:r>
    </w:p>
    <w:p w14:paraId="20841931" w14:textId="77777777" w:rsidR="004E3918" w:rsidRDefault="004E391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/>
      </w:pPr>
      <w:r>
        <w:t>2.</w:t>
      </w:r>
      <w:r>
        <w:tab/>
        <w:t>Strona jest zobowiązana do przekazania informacji dotyczących przetwarzania danych osobowych (klauzula informacyjna), określonych w Załączniku nr 3 -5 do niniejszej Umowy osobom reprezentującym i pracownikom Strony, których dane zostały przekazane drugiej Stronie.</w:t>
      </w:r>
    </w:p>
    <w:p w14:paraId="06C72C0B" w14:textId="77777777" w:rsidR="004E3918" w:rsidRDefault="004E391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/>
      </w:pPr>
    </w:p>
    <w:p w14:paraId="21F1612A" w14:textId="77777777" w:rsidR="004E3918" w:rsidRPr="004E3918" w:rsidRDefault="004E391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/>
        <w:jc w:val="center"/>
        <w:rPr>
          <w:b/>
          <w:bCs/>
        </w:rPr>
      </w:pPr>
      <w:r w:rsidRPr="004E3918">
        <w:rPr>
          <w:b/>
          <w:bCs/>
        </w:rPr>
        <w:t>§ 12</w:t>
      </w:r>
    </w:p>
    <w:p w14:paraId="44294074" w14:textId="77777777" w:rsidR="004E3918" w:rsidRDefault="004E391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/>
      </w:pPr>
      <w:r>
        <w:t>1.</w:t>
      </w:r>
      <w:r>
        <w:tab/>
        <w:t>Spory wynikające z realizacji Umowy, będzie rozstrzygać sąd właściwy miejscowo dla siedziby Zamawiającego.</w:t>
      </w:r>
    </w:p>
    <w:p w14:paraId="7D9A84D1" w14:textId="77777777" w:rsidR="004E3918" w:rsidRDefault="004E391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/>
      </w:pPr>
      <w:r>
        <w:t>2.</w:t>
      </w:r>
      <w:r>
        <w:tab/>
        <w:t>Wszelkie zmiany Umowy mogą nastąpić pod rygorem nieważności za zgodą Stron na podstawie pisemnych aneksów do Umowy.</w:t>
      </w:r>
    </w:p>
    <w:p w14:paraId="2BE64E99" w14:textId="77777777" w:rsidR="004E3918" w:rsidRDefault="004E391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/>
      </w:pPr>
      <w:r>
        <w:t>3.</w:t>
      </w:r>
      <w:r>
        <w:tab/>
        <w:t>W sprawach nieuregulowanych niniejszą Umową mają zastosowanie postanowienia Zapytania ofertowego, na podstawie którego została zawarta Umowa, Oferta Wykonawcy oraz przepisy Kodeksu Cywilnego.</w:t>
      </w:r>
    </w:p>
    <w:p w14:paraId="3D62030C" w14:textId="77777777" w:rsidR="004E3918" w:rsidRDefault="004E391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/>
      </w:pPr>
      <w:r>
        <w:t>4.</w:t>
      </w:r>
      <w:r>
        <w:tab/>
        <w:t>Umowę sporządzono w dwóch jednobrzmiących egzemplarzach, jeden dla Zamawiającego i jeden dla Wykonawcy.</w:t>
      </w:r>
    </w:p>
    <w:p w14:paraId="741BB76D" w14:textId="77777777" w:rsidR="004E3918" w:rsidRDefault="004E391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/>
      </w:pPr>
    </w:p>
    <w:p w14:paraId="6658C928" w14:textId="77777777" w:rsidR="004E3918" w:rsidRDefault="004E391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/>
      </w:pPr>
    </w:p>
    <w:p w14:paraId="7729E768" w14:textId="77777777" w:rsidR="004E3918" w:rsidRDefault="004E391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/>
      </w:pPr>
      <w:r>
        <w:t>Załączniki:</w:t>
      </w:r>
    </w:p>
    <w:p w14:paraId="1D9F85DB" w14:textId="77777777" w:rsidR="004E3918" w:rsidRDefault="004E391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/>
      </w:pPr>
      <w:r>
        <w:t>•</w:t>
      </w:r>
      <w:r>
        <w:tab/>
        <w:t>Załącznik nr 1 – Specyfikacja Przedmiotu Zamówienia,</w:t>
      </w:r>
    </w:p>
    <w:p w14:paraId="0BDEECD1" w14:textId="77777777" w:rsidR="004E3918" w:rsidRDefault="004E391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/>
      </w:pPr>
      <w:r>
        <w:t>•</w:t>
      </w:r>
      <w:r>
        <w:tab/>
        <w:t>Załącznik nr 2 – Formularz ofertowy,</w:t>
      </w:r>
    </w:p>
    <w:p w14:paraId="022FC1A1" w14:textId="77777777" w:rsidR="004E3918" w:rsidRDefault="004E391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/>
      </w:pPr>
      <w:r>
        <w:t>•</w:t>
      </w:r>
      <w:r>
        <w:tab/>
        <w:t>Załącznik nr 3 i 4 – Klauzule informacyjne Zamawiającego,</w:t>
      </w:r>
    </w:p>
    <w:p w14:paraId="7D23FDB3" w14:textId="77777777" w:rsidR="004E3918" w:rsidRDefault="004E391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/>
      </w:pPr>
      <w:r>
        <w:t>•</w:t>
      </w:r>
      <w:r>
        <w:tab/>
        <w:t>Załącznik nr 5 – Klauzula informacyjna Wykonawcy.</w:t>
      </w:r>
    </w:p>
    <w:p w14:paraId="68C8AF6B" w14:textId="77777777" w:rsidR="004E3918" w:rsidRDefault="004E391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/>
      </w:pPr>
    </w:p>
    <w:p w14:paraId="75FE824C" w14:textId="77777777" w:rsidR="004E3918" w:rsidRDefault="004E391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/>
      </w:pPr>
    </w:p>
    <w:p w14:paraId="3FD98310" w14:textId="77777777" w:rsidR="004E3918" w:rsidRDefault="004E391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/>
      </w:pPr>
    </w:p>
    <w:p w14:paraId="1685D48E" w14:textId="77777777" w:rsidR="004E3918" w:rsidRDefault="004E3918" w:rsidP="004E3918">
      <w:pPr>
        <w:pStyle w:val="Akapitzlist"/>
        <w:tabs>
          <w:tab w:val="left" w:pos="1274"/>
          <w:tab w:val="left" w:pos="1276"/>
        </w:tabs>
        <w:spacing w:line="276" w:lineRule="auto"/>
        <w:ind w:right="987"/>
      </w:pPr>
    </w:p>
    <w:p w14:paraId="4CF8E8A3" w14:textId="44256173" w:rsidR="004E3918" w:rsidRPr="004E3918" w:rsidRDefault="004E3918" w:rsidP="000B3CA8">
      <w:pPr>
        <w:pStyle w:val="Akapitzlist"/>
        <w:tabs>
          <w:tab w:val="left" w:pos="1274"/>
          <w:tab w:val="left" w:pos="1276"/>
        </w:tabs>
        <w:spacing w:line="276" w:lineRule="auto"/>
        <w:ind w:right="987"/>
        <w:sectPr w:rsidR="004E3918" w:rsidRPr="004E3918">
          <w:pgSz w:w="11910" w:h="16840"/>
          <w:pgMar w:top="1920" w:right="708" w:bottom="280" w:left="708" w:header="708" w:footer="708" w:gutter="0"/>
          <w:cols w:space="708"/>
        </w:sectPr>
      </w:pPr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p w14:paraId="52E0A270" w14:textId="77777777" w:rsidR="000B3CA8" w:rsidRDefault="000B3CA8" w:rsidP="000B3CA8">
      <w:pPr>
        <w:pStyle w:val="Tekstpodstawowy"/>
        <w:spacing w:before="142"/>
        <w:rPr>
          <w:rFonts w:ascii="Arial"/>
          <w:sz w:val="18"/>
        </w:rPr>
      </w:pPr>
    </w:p>
    <w:p w14:paraId="0EC4721D" w14:textId="4C21775A" w:rsidR="000B3CA8" w:rsidRDefault="000B3CA8" w:rsidP="000B3CA8">
      <w:pPr>
        <w:spacing w:before="1" w:line="276" w:lineRule="auto"/>
        <w:ind w:left="7175" w:right="990" w:firstLine="1344"/>
        <w:jc w:val="right"/>
        <w:rPr>
          <w:b/>
          <w:sz w:val="18"/>
        </w:rPr>
      </w:pPr>
      <w:r>
        <w:rPr>
          <w:b/>
          <w:sz w:val="18"/>
        </w:rPr>
        <w:t>Załącznik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nr</w:t>
      </w:r>
      <w:r>
        <w:rPr>
          <w:b/>
          <w:spacing w:val="-10"/>
          <w:sz w:val="18"/>
        </w:rPr>
        <w:t xml:space="preserve"> </w:t>
      </w:r>
      <w:r w:rsidR="00512ACA">
        <w:rPr>
          <w:b/>
          <w:sz w:val="18"/>
        </w:rPr>
        <w:t>3</w:t>
      </w:r>
      <w:r>
        <w:rPr>
          <w:b/>
          <w:sz w:val="18"/>
        </w:rPr>
        <w:t xml:space="preserve"> Klauzula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informacyjna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ŁSSE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S.A.</w:t>
      </w:r>
    </w:p>
    <w:p w14:paraId="215A8AB1" w14:textId="77777777" w:rsidR="000B3CA8" w:rsidRDefault="000B3CA8" w:rsidP="000B3CA8">
      <w:pPr>
        <w:pStyle w:val="Tekstpodstawowy"/>
        <w:spacing w:before="28"/>
        <w:rPr>
          <w:b/>
          <w:sz w:val="18"/>
        </w:rPr>
      </w:pPr>
    </w:p>
    <w:p w14:paraId="29877F12" w14:textId="77777777" w:rsidR="000B3CA8" w:rsidRDefault="000B3CA8" w:rsidP="000B3CA8">
      <w:pPr>
        <w:spacing w:line="276" w:lineRule="auto"/>
        <w:ind w:left="993" w:right="987"/>
        <w:jc w:val="both"/>
        <w:rPr>
          <w:sz w:val="18"/>
        </w:rPr>
      </w:pP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podstawie</w:t>
      </w:r>
      <w:r>
        <w:rPr>
          <w:spacing w:val="-7"/>
          <w:sz w:val="18"/>
        </w:rPr>
        <w:t xml:space="preserve"> </w:t>
      </w:r>
      <w:r>
        <w:rPr>
          <w:sz w:val="18"/>
        </w:rPr>
        <w:t>Rozporządzenia</w:t>
      </w:r>
      <w:r>
        <w:rPr>
          <w:spacing w:val="-7"/>
          <w:sz w:val="18"/>
        </w:rPr>
        <w:t xml:space="preserve"> </w:t>
      </w:r>
      <w:r>
        <w:rPr>
          <w:sz w:val="18"/>
        </w:rPr>
        <w:t>Parlamentu</w:t>
      </w:r>
      <w:r>
        <w:rPr>
          <w:spacing w:val="-7"/>
          <w:sz w:val="18"/>
        </w:rPr>
        <w:t xml:space="preserve"> </w:t>
      </w:r>
      <w:r>
        <w:rPr>
          <w:sz w:val="18"/>
        </w:rPr>
        <w:t>Europejskiego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Rady</w:t>
      </w:r>
      <w:r>
        <w:rPr>
          <w:spacing w:val="-4"/>
          <w:sz w:val="18"/>
        </w:rPr>
        <w:t xml:space="preserve"> </w:t>
      </w:r>
      <w:r>
        <w:rPr>
          <w:sz w:val="18"/>
        </w:rPr>
        <w:t>(UE)</w:t>
      </w:r>
      <w:r>
        <w:rPr>
          <w:spacing w:val="-4"/>
          <w:sz w:val="18"/>
        </w:rPr>
        <w:t xml:space="preserve"> </w:t>
      </w:r>
      <w:r>
        <w:rPr>
          <w:sz w:val="18"/>
        </w:rPr>
        <w:t>2016/679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dnia</w:t>
      </w:r>
      <w:r>
        <w:rPr>
          <w:spacing w:val="-7"/>
          <w:sz w:val="18"/>
        </w:rPr>
        <w:t xml:space="preserve"> </w:t>
      </w:r>
      <w:r>
        <w:rPr>
          <w:sz w:val="18"/>
        </w:rPr>
        <w:t>27</w:t>
      </w:r>
      <w:r>
        <w:rPr>
          <w:spacing w:val="-2"/>
          <w:sz w:val="18"/>
        </w:rPr>
        <w:t xml:space="preserve"> </w:t>
      </w:r>
      <w:r>
        <w:rPr>
          <w:sz w:val="18"/>
        </w:rPr>
        <w:t>kwietnia</w:t>
      </w:r>
      <w:r>
        <w:rPr>
          <w:spacing w:val="-7"/>
          <w:sz w:val="18"/>
        </w:rPr>
        <w:t xml:space="preserve"> </w:t>
      </w:r>
      <w:r>
        <w:rPr>
          <w:sz w:val="18"/>
        </w:rPr>
        <w:t>2016</w:t>
      </w:r>
      <w:r>
        <w:rPr>
          <w:spacing w:val="-7"/>
          <w:sz w:val="18"/>
        </w:rPr>
        <w:t xml:space="preserve"> </w:t>
      </w:r>
      <w:r>
        <w:rPr>
          <w:sz w:val="18"/>
        </w:rPr>
        <w:t>r.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sprawie</w:t>
      </w:r>
      <w:r>
        <w:rPr>
          <w:spacing w:val="-7"/>
          <w:sz w:val="18"/>
        </w:rPr>
        <w:t xml:space="preserve"> </w:t>
      </w:r>
      <w:r>
        <w:rPr>
          <w:sz w:val="18"/>
        </w:rPr>
        <w:t>ochrony</w:t>
      </w:r>
      <w:r>
        <w:rPr>
          <w:spacing w:val="-4"/>
          <w:sz w:val="18"/>
        </w:rPr>
        <w:t xml:space="preserve"> </w:t>
      </w:r>
      <w:r>
        <w:rPr>
          <w:sz w:val="18"/>
        </w:rPr>
        <w:t>osób fizycznych w</w:t>
      </w:r>
      <w:r>
        <w:rPr>
          <w:spacing w:val="-1"/>
          <w:sz w:val="18"/>
        </w:rPr>
        <w:t xml:space="preserve"> </w:t>
      </w:r>
      <w:r>
        <w:rPr>
          <w:sz w:val="18"/>
        </w:rPr>
        <w:t>związku z przetwarzaniem danych osobowych i w</w:t>
      </w:r>
      <w:r>
        <w:rPr>
          <w:spacing w:val="-4"/>
          <w:sz w:val="18"/>
        </w:rPr>
        <w:t xml:space="preserve"> </w:t>
      </w:r>
      <w:r>
        <w:rPr>
          <w:sz w:val="18"/>
        </w:rPr>
        <w:t>sprawie swobodnego przepływu takich danych oraz uchylenia dyrektywy 95/46/WE, zwanego dalej „RODO”, informujemy, że:</w:t>
      </w:r>
    </w:p>
    <w:p w14:paraId="4E22960D" w14:textId="77777777" w:rsidR="000B3CA8" w:rsidRDefault="000B3CA8" w:rsidP="000B3CA8">
      <w:pPr>
        <w:pStyle w:val="Akapitzlist"/>
        <w:numPr>
          <w:ilvl w:val="0"/>
          <w:numId w:val="4"/>
        </w:numPr>
        <w:tabs>
          <w:tab w:val="left" w:pos="1274"/>
        </w:tabs>
        <w:spacing w:before="1"/>
        <w:ind w:left="1274" w:hanging="281"/>
        <w:rPr>
          <w:b/>
          <w:sz w:val="18"/>
        </w:rPr>
      </w:pPr>
      <w:r>
        <w:rPr>
          <w:b/>
          <w:sz w:val="18"/>
        </w:rPr>
        <w:t xml:space="preserve">Administrator </w:t>
      </w:r>
      <w:r>
        <w:rPr>
          <w:b/>
          <w:spacing w:val="-2"/>
          <w:sz w:val="18"/>
        </w:rPr>
        <w:t>danych</w:t>
      </w:r>
    </w:p>
    <w:p w14:paraId="1FE359A0" w14:textId="77777777" w:rsidR="000B3CA8" w:rsidRDefault="000B3CA8" w:rsidP="000B3CA8">
      <w:pPr>
        <w:spacing w:before="31" w:line="276" w:lineRule="auto"/>
        <w:ind w:left="1276" w:right="991"/>
        <w:jc w:val="both"/>
        <w:rPr>
          <w:sz w:val="18"/>
        </w:rPr>
      </w:pPr>
      <w:r>
        <w:rPr>
          <w:sz w:val="18"/>
        </w:rPr>
        <w:t>Administratorem</w:t>
      </w:r>
      <w:r>
        <w:rPr>
          <w:spacing w:val="-4"/>
          <w:sz w:val="18"/>
        </w:rPr>
        <w:t xml:space="preserve"> </w:t>
      </w:r>
      <w:r>
        <w:rPr>
          <w:sz w:val="18"/>
        </w:rPr>
        <w:t>Pani/Pana</w:t>
      </w:r>
      <w:r>
        <w:rPr>
          <w:spacing w:val="-4"/>
          <w:sz w:val="18"/>
        </w:rPr>
        <w:t xml:space="preserve"> </w:t>
      </w:r>
      <w:r>
        <w:rPr>
          <w:sz w:val="18"/>
        </w:rPr>
        <w:t>danych</w:t>
      </w:r>
      <w:r>
        <w:rPr>
          <w:spacing w:val="-4"/>
          <w:sz w:val="18"/>
        </w:rPr>
        <w:t xml:space="preserve"> </w:t>
      </w:r>
      <w:r>
        <w:rPr>
          <w:sz w:val="18"/>
        </w:rPr>
        <w:t>osobowych</w:t>
      </w:r>
      <w:r>
        <w:rPr>
          <w:spacing w:val="-2"/>
          <w:sz w:val="18"/>
        </w:rPr>
        <w:t xml:space="preserve"> </w:t>
      </w:r>
      <w:r>
        <w:rPr>
          <w:sz w:val="18"/>
        </w:rPr>
        <w:t>jest</w:t>
      </w:r>
      <w:r>
        <w:rPr>
          <w:spacing w:val="-2"/>
          <w:sz w:val="18"/>
        </w:rPr>
        <w:t xml:space="preserve"> </w:t>
      </w:r>
      <w:r>
        <w:rPr>
          <w:sz w:val="18"/>
        </w:rPr>
        <w:t>Łódzka</w:t>
      </w:r>
      <w:r>
        <w:rPr>
          <w:spacing w:val="-4"/>
          <w:sz w:val="18"/>
        </w:rPr>
        <w:t xml:space="preserve"> </w:t>
      </w:r>
      <w:r>
        <w:rPr>
          <w:sz w:val="18"/>
        </w:rPr>
        <w:t>Specjalna</w:t>
      </w:r>
      <w:r>
        <w:rPr>
          <w:spacing w:val="-2"/>
          <w:sz w:val="18"/>
        </w:rPr>
        <w:t xml:space="preserve"> </w:t>
      </w:r>
      <w:r>
        <w:rPr>
          <w:sz w:val="18"/>
        </w:rPr>
        <w:t>Strefa</w:t>
      </w:r>
      <w:r>
        <w:rPr>
          <w:spacing w:val="-2"/>
          <w:sz w:val="18"/>
        </w:rPr>
        <w:t xml:space="preserve"> </w:t>
      </w:r>
      <w:r>
        <w:rPr>
          <w:sz w:val="18"/>
        </w:rPr>
        <w:t>Ekonomiczna</w:t>
      </w:r>
      <w:r>
        <w:rPr>
          <w:spacing w:val="-2"/>
          <w:sz w:val="18"/>
        </w:rPr>
        <w:t xml:space="preserve"> </w:t>
      </w:r>
      <w:r>
        <w:rPr>
          <w:sz w:val="18"/>
        </w:rPr>
        <w:t>Spółka</w:t>
      </w:r>
      <w:r>
        <w:rPr>
          <w:spacing w:val="-4"/>
          <w:sz w:val="18"/>
        </w:rPr>
        <w:t xml:space="preserve"> </w:t>
      </w:r>
      <w:r>
        <w:rPr>
          <w:sz w:val="18"/>
        </w:rPr>
        <w:t>Akcyjna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siedzibą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Łodzi przy ulicy Ks. Biskupa Wincentego Tymienieckiego 22G, 90-349 Łódź, zarejestrowana w Sądzie Rejonowym dla</w:t>
      </w:r>
      <w:r>
        <w:rPr>
          <w:spacing w:val="-4"/>
          <w:sz w:val="18"/>
        </w:rPr>
        <w:t xml:space="preserve"> </w:t>
      </w:r>
      <w:r>
        <w:rPr>
          <w:sz w:val="18"/>
        </w:rPr>
        <w:t>Łodzi – Śródmieścia w Łodzi, XX Wydział Gospodarczy Krajowego Rejestru Sądowego, pod numerem KRS 0000014128, NIP: 7251486825, REGON: 471537330, kapitał zakładowy 24 927 000,00 zł, telefon: (+48) 42 676 27 53.</w:t>
      </w:r>
    </w:p>
    <w:p w14:paraId="6FF20DFD" w14:textId="77777777" w:rsidR="000B3CA8" w:rsidRDefault="000B3CA8" w:rsidP="000B3CA8">
      <w:pPr>
        <w:pStyle w:val="Akapitzlist"/>
        <w:numPr>
          <w:ilvl w:val="0"/>
          <w:numId w:val="4"/>
        </w:numPr>
        <w:tabs>
          <w:tab w:val="left" w:pos="1274"/>
        </w:tabs>
        <w:ind w:left="1274" w:hanging="281"/>
        <w:rPr>
          <w:b/>
          <w:sz w:val="18"/>
        </w:rPr>
      </w:pPr>
      <w:r>
        <w:rPr>
          <w:b/>
          <w:sz w:val="18"/>
        </w:rPr>
        <w:t>Inspektor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Ochrony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Danych</w:t>
      </w:r>
    </w:p>
    <w:p w14:paraId="340F8BF6" w14:textId="77777777" w:rsidR="000B3CA8" w:rsidRDefault="000B3CA8" w:rsidP="000B3CA8">
      <w:pPr>
        <w:spacing w:before="31" w:line="276" w:lineRule="auto"/>
        <w:ind w:left="1276" w:right="994"/>
        <w:jc w:val="both"/>
        <w:rPr>
          <w:sz w:val="18"/>
        </w:rPr>
      </w:pPr>
      <w:r>
        <w:rPr>
          <w:sz w:val="18"/>
        </w:rPr>
        <w:t xml:space="preserve">Administrator powołał Inspektora Ochrony Danych – Panią Agnieszkę Andrzejewską, z którą można skontaktować się pisząc na adres: </w:t>
      </w:r>
      <w:hyperlink r:id="rId13">
        <w:r>
          <w:rPr>
            <w:sz w:val="18"/>
          </w:rPr>
          <w:t>iod@sse.lodz.pl</w:t>
        </w:r>
      </w:hyperlink>
    </w:p>
    <w:p w14:paraId="53792951" w14:textId="77777777" w:rsidR="000B3CA8" w:rsidRDefault="000B3CA8" w:rsidP="000B3CA8">
      <w:pPr>
        <w:pStyle w:val="Akapitzlist"/>
        <w:numPr>
          <w:ilvl w:val="0"/>
          <w:numId w:val="4"/>
        </w:numPr>
        <w:tabs>
          <w:tab w:val="left" w:pos="1274"/>
        </w:tabs>
        <w:ind w:left="1274" w:hanging="281"/>
        <w:rPr>
          <w:b/>
          <w:sz w:val="18"/>
        </w:rPr>
      </w:pPr>
      <w:r>
        <w:rPr>
          <w:b/>
          <w:sz w:val="18"/>
        </w:rPr>
        <w:t>Cel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przetwarzania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danych 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podstawy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prawne</w:t>
      </w:r>
    </w:p>
    <w:p w14:paraId="6A32F72B" w14:textId="77777777" w:rsidR="000B3CA8" w:rsidRDefault="000B3CA8" w:rsidP="000B3CA8">
      <w:pPr>
        <w:spacing w:before="31" w:line="276" w:lineRule="auto"/>
        <w:ind w:left="1276" w:right="3362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 xml:space="preserve"> </w:t>
      </w:r>
      <w:r>
        <w:rPr>
          <w:sz w:val="18"/>
        </w:rPr>
        <w:t>dane</w:t>
      </w:r>
      <w:r>
        <w:rPr>
          <w:spacing w:val="-3"/>
          <w:sz w:val="18"/>
        </w:rPr>
        <w:t xml:space="preserve"> </w:t>
      </w:r>
      <w:r>
        <w:rPr>
          <w:sz w:val="18"/>
        </w:rPr>
        <w:t>będą</w:t>
      </w:r>
      <w:r>
        <w:rPr>
          <w:spacing w:val="-5"/>
          <w:sz w:val="18"/>
        </w:rPr>
        <w:t xml:space="preserve"> </w:t>
      </w:r>
      <w:r>
        <w:rPr>
          <w:sz w:val="18"/>
        </w:rPr>
        <w:t>przetwarzanie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celu</w:t>
      </w:r>
      <w:r>
        <w:rPr>
          <w:spacing w:val="-5"/>
          <w:sz w:val="18"/>
        </w:rPr>
        <w:t xml:space="preserve"> </w:t>
      </w:r>
      <w:r>
        <w:rPr>
          <w:sz w:val="18"/>
        </w:rPr>
        <w:t>podjęcia</w:t>
      </w:r>
      <w:r>
        <w:rPr>
          <w:spacing w:val="-5"/>
          <w:sz w:val="18"/>
        </w:rPr>
        <w:t xml:space="preserve"> </w:t>
      </w:r>
      <w:r>
        <w:rPr>
          <w:sz w:val="18"/>
        </w:rPr>
        <w:t>współpracy,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tym</w:t>
      </w:r>
      <w:r>
        <w:rPr>
          <w:spacing w:val="-3"/>
          <w:sz w:val="18"/>
        </w:rPr>
        <w:t xml:space="preserve"> </w:t>
      </w:r>
      <w:r>
        <w:rPr>
          <w:sz w:val="18"/>
        </w:rPr>
        <w:t>zawarcia</w:t>
      </w:r>
      <w:r>
        <w:rPr>
          <w:spacing w:val="-5"/>
          <w:sz w:val="18"/>
        </w:rPr>
        <w:t xml:space="preserve"> </w:t>
      </w:r>
      <w:r>
        <w:rPr>
          <w:sz w:val="18"/>
        </w:rPr>
        <w:t>umowy. Podstawą prawną przetwarzania Pani/Pana danych osobowych jest:</w:t>
      </w:r>
    </w:p>
    <w:p w14:paraId="4041184B" w14:textId="5AA210DA" w:rsidR="000B3CA8" w:rsidRDefault="000B3CA8" w:rsidP="000B3CA8">
      <w:pPr>
        <w:pStyle w:val="Akapitzlist"/>
        <w:numPr>
          <w:ilvl w:val="1"/>
          <w:numId w:val="4"/>
        </w:numPr>
        <w:tabs>
          <w:tab w:val="left" w:pos="1556"/>
          <w:tab w:val="left" w:pos="1559"/>
          <w:tab w:val="left" w:pos="9413"/>
        </w:tabs>
        <w:spacing w:line="276" w:lineRule="auto"/>
        <w:ind w:left="1559" w:right="993"/>
        <w:rPr>
          <w:sz w:val="18"/>
        </w:rPr>
      </w:pPr>
      <w:r>
        <w:rPr>
          <w:sz w:val="18"/>
        </w:rPr>
        <w:t>art. 6 ust. 1 lit. a) RODO - w razie dobrowolnie wyrażonej zgody na otrzymywanie od Administratora informacji</w:t>
      </w:r>
      <w:r w:rsidR="00C366B8">
        <w:rPr>
          <w:sz w:val="18"/>
        </w:rPr>
        <w:t xml:space="preserve"> </w:t>
      </w:r>
      <w:r>
        <w:rPr>
          <w:spacing w:val="-10"/>
          <w:sz w:val="18"/>
        </w:rPr>
        <w:t>o</w:t>
      </w:r>
      <w:r>
        <w:rPr>
          <w:sz w:val="18"/>
        </w:rPr>
        <w:t xml:space="preserve"> ofertach lub usługach,</w:t>
      </w:r>
    </w:p>
    <w:p w14:paraId="1C4DCFC3" w14:textId="77777777" w:rsidR="000B3CA8" w:rsidRDefault="000B3CA8" w:rsidP="000B3CA8">
      <w:pPr>
        <w:pStyle w:val="Akapitzlist"/>
        <w:numPr>
          <w:ilvl w:val="1"/>
          <w:numId w:val="4"/>
        </w:numPr>
        <w:tabs>
          <w:tab w:val="left" w:pos="1556"/>
          <w:tab w:val="left" w:pos="1559"/>
        </w:tabs>
        <w:spacing w:before="1" w:line="276" w:lineRule="auto"/>
        <w:ind w:left="1559" w:right="990"/>
        <w:rPr>
          <w:sz w:val="18"/>
        </w:rPr>
      </w:pP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6</w:t>
      </w:r>
      <w:r>
        <w:rPr>
          <w:spacing w:val="-4"/>
          <w:sz w:val="18"/>
        </w:rPr>
        <w:t xml:space="preserve"> </w:t>
      </w:r>
      <w:r>
        <w:rPr>
          <w:sz w:val="18"/>
        </w:rPr>
        <w:t>ust.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lit.</w:t>
      </w:r>
      <w:r>
        <w:rPr>
          <w:spacing w:val="-2"/>
          <w:sz w:val="18"/>
        </w:rPr>
        <w:t xml:space="preserve"> </w:t>
      </w:r>
      <w:r>
        <w:rPr>
          <w:sz w:val="18"/>
        </w:rPr>
        <w:t>b)</w:t>
      </w:r>
      <w:r>
        <w:rPr>
          <w:spacing w:val="-1"/>
          <w:sz w:val="18"/>
        </w:rPr>
        <w:t xml:space="preserve"> </w:t>
      </w:r>
      <w:r>
        <w:rPr>
          <w:sz w:val="18"/>
        </w:rPr>
        <w:t>RODO</w:t>
      </w:r>
      <w:r>
        <w:rPr>
          <w:spacing w:val="-6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wykonania</w:t>
      </w:r>
      <w:r>
        <w:rPr>
          <w:spacing w:val="-4"/>
          <w:sz w:val="18"/>
        </w:rPr>
        <w:t xml:space="preserve"> </w:t>
      </w:r>
      <w:r>
        <w:rPr>
          <w:sz w:val="18"/>
        </w:rPr>
        <w:t>umowy,</w:t>
      </w:r>
      <w:r>
        <w:rPr>
          <w:spacing w:val="-2"/>
          <w:sz w:val="18"/>
        </w:rPr>
        <w:t xml:space="preserve"> </w:t>
      </w:r>
      <w:r>
        <w:rPr>
          <w:sz w:val="18"/>
        </w:rPr>
        <w:t>której</w:t>
      </w:r>
      <w:r>
        <w:rPr>
          <w:spacing w:val="-1"/>
          <w:sz w:val="18"/>
        </w:rPr>
        <w:t xml:space="preserve"> </w:t>
      </w:r>
      <w:r>
        <w:rPr>
          <w:sz w:val="18"/>
        </w:rPr>
        <w:t>jest</w:t>
      </w:r>
      <w:r>
        <w:rPr>
          <w:spacing w:val="-2"/>
          <w:sz w:val="18"/>
        </w:rPr>
        <w:t xml:space="preserve"> </w:t>
      </w:r>
      <w:r>
        <w:rPr>
          <w:sz w:val="18"/>
        </w:rPr>
        <w:t>Pani/Pan</w:t>
      </w:r>
      <w:r>
        <w:rPr>
          <w:spacing w:val="-4"/>
          <w:sz w:val="18"/>
        </w:rPr>
        <w:t xml:space="preserve"> </w:t>
      </w:r>
      <w:r>
        <w:rPr>
          <w:sz w:val="18"/>
        </w:rPr>
        <w:t>stroną</w:t>
      </w:r>
      <w:r>
        <w:rPr>
          <w:spacing w:val="-4"/>
          <w:sz w:val="18"/>
        </w:rPr>
        <w:t xml:space="preserve"> </w:t>
      </w:r>
      <w:r>
        <w:rPr>
          <w:sz w:val="18"/>
        </w:rPr>
        <w:t>lub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podjęcia</w:t>
      </w:r>
      <w:r>
        <w:rPr>
          <w:spacing w:val="-4"/>
          <w:sz w:val="18"/>
        </w:rPr>
        <w:t xml:space="preserve"> </w:t>
      </w:r>
      <w:r>
        <w:rPr>
          <w:sz w:val="18"/>
        </w:rPr>
        <w:t>działań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Pani/Pana</w:t>
      </w:r>
      <w:r>
        <w:rPr>
          <w:spacing w:val="-4"/>
          <w:sz w:val="18"/>
        </w:rPr>
        <w:t xml:space="preserve"> </w:t>
      </w:r>
      <w:r>
        <w:rPr>
          <w:sz w:val="18"/>
        </w:rPr>
        <w:t>żądanie przed zawarciem umowy,</w:t>
      </w:r>
    </w:p>
    <w:p w14:paraId="70282F7F" w14:textId="77777777" w:rsidR="000B3CA8" w:rsidRDefault="000B3CA8" w:rsidP="000B3CA8">
      <w:pPr>
        <w:pStyle w:val="Akapitzlist"/>
        <w:numPr>
          <w:ilvl w:val="1"/>
          <w:numId w:val="4"/>
        </w:numPr>
        <w:tabs>
          <w:tab w:val="left" w:pos="1559"/>
        </w:tabs>
        <w:spacing w:line="276" w:lineRule="auto"/>
        <w:ind w:left="1559" w:right="994"/>
        <w:rPr>
          <w:sz w:val="18"/>
        </w:rPr>
      </w:pP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6</w:t>
      </w:r>
      <w:r>
        <w:rPr>
          <w:spacing w:val="-4"/>
          <w:sz w:val="18"/>
        </w:rPr>
        <w:t xml:space="preserve"> </w:t>
      </w:r>
      <w:r>
        <w:rPr>
          <w:sz w:val="18"/>
        </w:rPr>
        <w:t>ust.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lit.</w:t>
      </w:r>
      <w:r>
        <w:rPr>
          <w:spacing w:val="-4"/>
          <w:sz w:val="18"/>
        </w:rPr>
        <w:t xml:space="preserve"> </w:t>
      </w:r>
      <w:r>
        <w:rPr>
          <w:sz w:val="18"/>
        </w:rPr>
        <w:t>c)</w:t>
      </w:r>
      <w:r>
        <w:rPr>
          <w:spacing w:val="-3"/>
          <w:sz w:val="18"/>
        </w:rPr>
        <w:t xml:space="preserve"> </w:t>
      </w:r>
      <w:r>
        <w:rPr>
          <w:sz w:val="18"/>
        </w:rPr>
        <w:t>RODO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do wypełnienia</w:t>
      </w:r>
      <w:r>
        <w:rPr>
          <w:spacing w:val="-4"/>
          <w:sz w:val="18"/>
        </w:rPr>
        <w:t xml:space="preserve"> </w:t>
      </w:r>
      <w:r>
        <w:rPr>
          <w:sz w:val="18"/>
        </w:rPr>
        <w:t>obowiązku</w:t>
      </w:r>
      <w:r>
        <w:rPr>
          <w:spacing w:val="-4"/>
          <w:sz w:val="18"/>
        </w:rPr>
        <w:t xml:space="preserve"> </w:t>
      </w:r>
      <w:r>
        <w:rPr>
          <w:sz w:val="18"/>
        </w:rPr>
        <w:t>prawnego, który</w:t>
      </w:r>
      <w:r>
        <w:rPr>
          <w:spacing w:val="-2"/>
          <w:sz w:val="18"/>
        </w:rPr>
        <w:t xml:space="preserve"> </w:t>
      </w:r>
      <w:r>
        <w:rPr>
          <w:sz w:val="18"/>
        </w:rPr>
        <w:t>ciąży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Administratorze,</w:t>
      </w:r>
      <w:r>
        <w:rPr>
          <w:spacing w:val="-4"/>
          <w:sz w:val="18"/>
        </w:rPr>
        <w:t xml:space="preserve"> </w:t>
      </w:r>
      <w:r>
        <w:rPr>
          <w:sz w:val="18"/>
        </w:rPr>
        <w:t>takiego</w:t>
      </w:r>
      <w:r>
        <w:rPr>
          <w:spacing w:val="-4"/>
          <w:sz w:val="18"/>
        </w:rPr>
        <w:t xml:space="preserve"> </w:t>
      </w:r>
      <w:r>
        <w:rPr>
          <w:sz w:val="18"/>
        </w:rPr>
        <w:t>jak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np. obowiązek </w:t>
      </w:r>
      <w:r>
        <w:rPr>
          <w:spacing w:val="-2"/>
          <w:sz w:val="18"/>
        </w:rPr>
        <w:t>archiwizacyjny,</w:t>
      </w:r>
    </w:p>
    <w:p w14:paraId="50B31C2A" w14:textId="77777777" w:rsidR="000B3CA8" w:rsidRDefault="000B3CA8" w:rsidP="000B3CA8">
      <w:pPr>
        <w:pStyle w:val="Akapitzlist"/>
        <w:numPr>
          <w:ilvl w:val="1"/>
          <w:numId w:val="4"/>
        </w:numPr>
        <w:tabs>
          <w:tab w:val="left" w:pos="1556"/>
          <w:tab w:val="left" w:pos="1559"/>
        </w:tabs>
        <w:spacing w:line="276" w:lineRule="auto"/>
        <w:ind w:left="1559" w:right="991"/>
        <w:rPr>
          <w:sz w:val="18"/>
        </w:rPr>
      </w:pPr>
      <w:r>
        <w:rPr>
          <w:sz w:val="18"/>
        </w:rPr>
        <w:t>art.</w:t>
      </w:r>
      <w:r>
        <w:rPr>
          <w:spacing w:val="20"/>
          <w:sz w:val="18"/>
        </w:rPr>
        <w:t xml:space="preserve"> </w:t>
      </w:r>
      <w:r>
        <w:rPr>
          <w:sz w:val="18"/>
        </w:rPr>
        <w:t>6</w:t>
      </w:r>
      <w:r>
        <w:rPr>
          <w:spacing w:val="19"/>
          <w:sz w:val="18"/>
        </w:rPr>
        <w:t xml:space="preserve"> </w:t>
      </w:r>
      <w:r>
        <w:rPr>
          <w:sz w:val="18"/>
        </w:rPr>
        <w:t>ust.</w:t>
      </w:r>
      <w:r>
        <w:rPr>
          <w:spacing w:val="23"/>
          <w:sz w:val="18"/>
        </w:rPr>
        <w:t xml:space="preserve"> </w:t>
      </w:r>
      <w:r>
        <w:rPr>
          <w:sz w:val="18"/>
        </w:rPr>
        <w:t>1</w:t>
      </w:r>
      <w:r>
        <w:rPr>
          <w:spacing w:val="19"/>
          <w:sz w:val="18"/>
        </w:rPr>
        <w:t xml:space="preserve"> </w:t>
      </w:r>
      <w:r>
        <w:rPr>
          <w:sz w:val="18"/>
        </w:rPr>
        <w:t>lit.</w:t>
      </w:r>
      <w:r>
        <w:rPr>
          <w:spacing w:val="22"/>
          <w:sz w:val="18"/>
        </w:rPr>
        <w:t xml:space="preserve"> </w:t>
      </w:r>
      <w:r>
        <w:rPr>
          <w:sz w:val="18"/>
        </w:rPr>
        <w:t>f)</w:t>
      </w:r>
      <w:r>
        <w:rPr>
          <w:spacing w:val="22"/>
          <w:sz w:val="18"/>
        </w:rPr>
        <w:t xml:space="preserve"> </w:t>
      </w:r>
      <w:r>
        <w:rPr>
          <w:sz w:val="18"/>
        </w:rPr>
        <w:t>RODO</w:t>
      </w:r>
      <w:r>
        <w:rPr>
          <w:spacing w:val="20"/>
          <w:sz w:val="18"/>
        </w:rPr>
        <w:t xml:space="preserve"> </w:t>
      </w:r>
      <w:r>
        <w:rPr>
          <w:sz w:val="18"/>
        </w:rPr>
        <w:t>-</w:t>
      </w:r>
      <w:r>
        <w:rPr>
          <w:spacing w:val="23"/>
          <w:sz w:val="18"/>
        </w:rPr>
        <w:t xml:space="preserve"> </w:t>
      </w:r>
      <w:r>
        <w:rPr>
          <w:sz w:val="18"/>
        </w:rPr>
        <w:t>dla</w:t>
      </w:r>
      <w:r>
        <w:rPr>
          <w:spacing w:val="19"/>
          <w:sz w:val="18"/>
        </w:rPr>
        <w:t xml:space="preserve"> </w:t>
      </w:r>
      <w:r>
        <w:rPr>
          <w:sz w:val="18"/>
        </w:rPr>
        <w:t>celów</w:t>
      </w:r>
      <w:r>
        <w:rPr>
          <w:spacing w:val="18"/>
          <w:sz w:val="18"/>
        </w:rPr>
        <w:t xml:space="preserve"> </w:t>
      </w:r>
      <w:r>
        <w:rPr>
          <w:sz w:val="18"/>
        </w:rPr>
        <w:t>wynikających</w:t>
      </w:r>
      <w:r>
        <w:rPr>
          <w:spacing w:val="20"/>
          <w:sz w:val="18"/>
        </w:rPr>
        <w:t xml:space="preserve"> </w:t>
      </w:r>
      <w:r>
        <w:rPr>
          <w:sz w:val="18"/>
        </w:rPr>
        <w:t>z</w:t>
      </w:r>
      <w:r>
        <w:rPr>
          <w:spacing w:val="20"/>
          <w:sz w:val="18"/>
        </w:rPr>
        <w:t xml:space="preserve"> </w:t>
      </w:r>
      <w:r>
        <w:rPr>
          <w:sz w:val="18"/>
        </w:rPr>
        <w:t>prawnie</w:t>
      </w:r>
      <w:r>
        <w:rPr>
          <w:spacing w:val="21"/>
          <w:sz w:val="18"/>
        </w:rPr>
        <w:t xml:space="preserve"> </w:t>
      </w:r>
      <w:r>
        <w:rPr>
          <w:sz w:val="18"/>
        </w:rPr>
        <w:t>uzasadnionych</w:t>
      </w:r>
      <w:r>
        <w:rPr>
          <w:spacing w:val="19"/>
          <w:sz w:val="18"/>
        </w:rPr>
        <w:t xml:space="preserve"> </w:t>
      </w:r>
      <w:r>
        <w:rPr>
          <w:sz w:val="18"/>
        </w:rPr>
        <w:t>interesów</w:t>
      </w:r>
      <w:r>
        <w:rPr>
          <w:spacing w:val="19"/>
          <w:sz w:val="18"/>
        </w:rPr>
        <w:t xml:space="preserve"> </w:t>
      </w:r>
      <w:r>
        <w:rPr>
          <w:sz w:val="18"/>
        </w:rPr>
        <w:t>Administratora</w:t>
      </w:r>
      <w:r>
        <w:rPr>
          <w:spacing w:val="20"/>
          <w:sz w:val="18"/>
        </w:rPr>
        <w:t xml:space="preserve"> </w:t>
      </w:r>
      <w:r>
        <w:rPr>
          <w:sz w:val="18"/>
        </w:rPr>
        <w:t>-</w:t>
      </w:r>
      <w:r>
        <w:rPr>
          <w:spacing w:val="22"/>
          <w:sz w:val="18"/>
        </w:rPr>
        <w:t xml:space="preserve"> </w:t>
      </w:r>
      <w:r>
        <w:rPr>
          <w:sz w:val="18"/>
        </w:rPr>
        <w:t>do</w:t>
      </w:r>
      <w:r>
        <w:rPr>
          <w:spacing w:val="21"/>
          <w:sz w:val="18"/>
        </w:rPr>
        <w:t xml:space="preserve"> </w:t>
      </w:r>
      <w:r>
        <w:rPr>
          <w:sz w:val="18"/>
        </w:rPr>
        <w:t>ustalenia, dochodzenia lub obrony roszczeń.</w:t>
      </w:r>
    </w:p>
    <w:p w14:paraId="024C4902" w14:textId="77777777" w:rsidR="000B3CA8" w:rsidRDefault="000B3CA8" w:rsidP="000B3CA8">
      <w:pPr>
        <w:pStyle w:val="Akapitzlist"/>
        <w:numPr>
          <w:ilvl w:val="0"/>
          <w:numId w:val="4"/>
        </w:numPr>
        <w:tabs>
          <w:tab w:val="left" w:pos="1274"/>
        </w:tabs>
        <w:ind w:left="1274" w:hanging="281"/>
        <w:rPr>
          <w:b/>
          <w:sz w:val="18"/>
        </w:rPr>
      </w:pPr>
      <w:r>
        <w:rPr>
          <w:b/>
          <w:sz w:val="18"/>
        </w:rPr>
        <w:t>Udostępnienie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danych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osobowych</w:t>
      </w:r>
    </w:p>
    <w:p w14:paraId="43998BB9" w14:textId="77777777" w:rsidR="000B3CA8" w:rsidRDefault="000B3CA8" w:rsidP="000B3CA8">
      <w:pPr>
        <w:spacing w:before="31"/>
        <w:ind w:left="1276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 xml:space="preserve"> </w:t>
      </w:r>
      <w:r>
        <w:rPr>
          <w:sz w:val="18"/>
        </w:rPr>
        <w:t>dane</w:t>
      </w:r>
      <w:r>
        <w:rPr>
          <w:spacing w:val="-3"/>
          <w:sz w:val="18"/>
        </w:rPr>
        <w:t xml:space="preserve"> </w:t>
      </w:r>
      <w:r>
        <w:rPr>
          <w:sz w:val="18"/>
        </w:rPr>
        <w:t>mogą</w:t>
      </w:r>
      <w:r>
        <w:rPr>
          <w:spacing w:val="-3"/>
          <w:sz w:val="18"/>
        </w:rPr>
        <w:t xml:space="preserve"> </w:t>
      </w:r>
      <w:r>
        <w:rPr>
          <w:sz w:val="18"/>
        </w:rPr>
        <w:t>być</w:t>
      </w:r>
      <w:r>
        <w:rPr>
          <w:spacing w:val="-3"/>
          <w:sz w:val="18"/>
        </w:rPr>
        <w:t xml:space="preserve"> </w:t>
      </w:r>
      <w:r>
        <w:rPr>
          <w:sz w:val="18"/>
        </w:rPr>
        <w:t>udostępniane</w:t>
      </w:r>
      <w:r>
        <w:rPr>
          <w:spacing w:val="-3"/>
          <w:sz w:val="18"/>
        </w:rPr>
        <w:t xml:space="preserve"> </w:t>
      </w:r>
      <w:r>
        <w:rPr>
          <w:sz w:val="18"/>
        </w:rPr>
        <w:t>przez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Administratora:</w:t>
      </w:r>
    </w:p>
    <w:p w14:paraId="74920250" w14:textId="77777777" w:rsidR="000B3CA8" w:rsidRDefault="000B3CA8" w:rsidP="000B3CA8">
      <w:pPr>
        <w:pStyle w:val="Akapitzlist"/>
        <w:numPr>
          <w:ilvl w:val="1"/>
          <w:numId w:val="4"/>
        </w:numPr>
        <w:tabs>
          <w:tab w:val="left" w:pos="1556"/>
          <w:tab w:val="left" w:pos="1559"/>
        </w:tabs>
        <w:spacing w:before="31" w:line="276" w:lineRule="auto"/>
        <w:ind w:left="1559" w:right="991"/>
        <w:rPr>
          <w:sz w:val="18"/>
        </w:rPr>
      </w:pPr>
      <w:r>
        <w:rPr>
          <w:sz w:val="18"/>
        </w:rPr>
        <w:t>podmiotom i organom, którym Administrator jest zobowiązany lub upoważniony udostępnić dane osobowe na podstawie powszechnie obowiązujących przepisów prawa,</w:t>
      </w:r>
    </w:p>
    <w:p w14:paraId="206F9A32" w14:textId="77777777" w:rsidR="000B3CA8" w:rsidRDefault="000B3CA8" w:rsidP="000B3CA8">
      <w:pPr>
        <w:pStyle w:val="Akapitzlist"/>
        <w:numPr>
          <w:ilvl w:val="1"/>
          <w:numId w:val="4"/>
        </w:numPr>
        <w:tabs>
          <w:tab w:val="left" w:pos="1556"/>
          <w:tab w:val="left" w:pos="1559"/>
        </w:tabs>
        <w:spacing w:line="276" w:lineRule="auto"/>
        <w:ind w:left="1559" w:right="988"/>
        <w:rPr>
          <w:sz w:val="18"/>
        </w:rPr>
      </w:pPr>
      <w:r>
        <w:rPr>
          <w:sz w:val="18"/>
        </w:rPr>
        <w:t>podmiotom z którymi Administrator współpracuje przy świadczeniu usług np. podmiotom dostarczającym i</w:t>
      </w:r>
      <w:r>
        <w:rPr>
          <w:spacing w:val="-1"/>
          <w:sz w:val="18"/>
        </w:rPr>
        <w:t xml:space="preserve"> </w:t>
      </w:r>
      <w:r>
        <w:rPr>
          <w:sz w:val="18"/>
        </w:rPr>
        <w:t>wspierającym systemy informatyczne Administratora - na mocy stosownych umów powierzenia przetwarzania danych osobowych oraz przy zapewnieniu</w:t>
      </w:r>
      <w:r>
        <w:rPr>
          <w:spacing w:val="-1"/>
          <w:sz w:val="18"/>
        </w:rPr>
        <w:t xml:space="preserve"> </w:t>
      </w:r>
      <w:r>
        <w:rPr>
          <w:sz w:val="18"/>
        </w:rPr>
        <w:t>stosowania</w:t>
      </w:r>
      <w:r>
        <w:rPr>
          <w:spacing w:val="-1"/>
          <w:sz w:val="18"/>
        </w:rPr>
        <w:t xml:space="preserve"> </w:t>
      </w:r>
      <w:r>
        <w:rPr>
          <w:sz w:val="18"/>
        </w:rPr>
        <w:t>przez ww. podmioty adekwatnych</w:t>
      </w:r>
      <w:r>
        <w:rPr>
          <w:spacing w:val="-1"/>
          <w:sz w:val="18"/>
        </w:rPr>
        <w:t xml:space="preserve"> </w:t>
      </w:r>
      <w:r>
        <w:rPr>
          <w:sz w:val="18"/>
        </w:rPr>
        <w:t>środków technicznych</w:t>
      </w:r>
      <w:r>
        <w:rPr>
          <w:spacing w:val="-1"/>
          <w:sz w:val="18"/>
        </w:rPr>
        <w:t xml:space="preserve"> </w:t>
      </w:r>
      <w:r>
        <w:rPr>
          <w:sz w:val="18"/>
        </w:rPr>
        <w:t>i organizacyjnych</w:t>
      </w:r>
      <w:r>
        <w:rPr>
          <w:spacing w:val="-1"/>
          <w:sz w:val="18"/>
        </w:rPr>
        <w:t xml:space="preserve"> </w:t>
      </w:r>
      <w:r>
        <w:rPr>
          <w:sz w:val="18"/>
        </w:rPr>
        <w:t>zapewniających ochronę</w:t>
      </w:r>
      <w:r>
        <w:rPr>
          <w:spacing w:val="-4"/>
          <w:sz w:val="18"/>
        </w:rPr>
        <w:t xml:space="preserve"> </w:t>
      </w:r>
      <w:r>
        <w:rPr>
          <w:sz w:val="18"/>
        </w:rPr>
        <w:t>danych.</w:t>
      </w:r>
    </w:p>
    <w:p w14:paraId="747B2FA0" w14:textId="77777777" w:rsidR="000B3CA8" w:rsidRDefault="000B3CA8" w:rsidP="000B3CA8">
      <w:pPr>
        <w:pStyle w:val="Akapitzlist"/>
        <w:numPr>
          <w:ilvl w:val="0"/>
          <w:numId w:val="4"/>
        </w:numPr>
        <w:tabs>
          <w:tab w:val="left" w:pos="1274"/>
        </w:tabs>
        <w:spacing w:before="1"/>
        <w:ind w:left="1274" w:hanging="281"/>
        <w:rPr>
          <w:b/>
          <w:sz w:val="18"/>
        </w:rPr>
      </w:pPr>
      <w:r>
        <w:rPr>
          <w:b/>
          <w:sz w:val="18"/>
        </w:rPr>
        <w:t>Okres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przechowywania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danych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osobowych</w:t>
      </w:r>
    </w:p>
    <w:p w14:paraId="34DF078F" w14:textId="77777777" w:rsidR="000B3CA8" w:rsidRDefault="000B3CA8" w:rsidP="000B3CA8">
      <w:pPr>
        <w:spacing w:before="31" w:line="273" w:lineRule="auto"/>
        <w:ind w:left="1276" w:right="989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11"/>
          <w:sz w:val="18"/>
        </w:rPr>
        <w:t xml:space="preserve"> </w:t>
      </w:r>
      <w:r>
        <w:rPr>
          <w:sz w:val="18"/>
        </w:rPr>
        <w:t>dane</w:t>
      </w:r>
      <w:r>
        <w:rPr>
          <w:spacing w:val="-10"/>
          <w:sz w:val="18"/>
        </w:rPr>
        <w:t xml:space="preserve"> </w:t>
      </w:r>
      <w:r>
        <w:rPr>
          <w:sz w:val="18"/>
        </w:rPr>
        <w:t>osobowe</w:t>
      </w:r>
      <w:r>
        <w:rPr>
          <w:spacing w:val="-10"/>
          <w:sz w:val="18"/>
        </w:rPr>
        <w:t xml:space="preserve"> </w:t>
      </w:r>
      <w:r>
        <w:rPr>
          <w:sz w:val="18"/>
        </w:rPr>
        <w:t>będą</w:t>
      </w:r>
      <w:r>
        <w:rPr>
          <w:spacing w:val="-11"/>
          <w:sz w:val="18"/>
        </w:rPr>
        <w:t xml:space="preserve"> </w:t>
      </w:r>
      <w:r>
        <w:rPr>
          <w:sz w:val="18"/>
        </w:rPr>
        <w:t>przechowywane</w:t>
      </w:r>
      <w:r>
        <w:rPr>
          <w:spacing w:val="-10"/>
          <w:sz w:val="18"/>
        </w:rPr>
        <w:t xml:space="preserve"> </w:t>
      </w:r>
      <w:r>
        <w:rPr>
          <w:sz w:val="18"/>
        </w:rPr>
        <w:t>przez</w:t>
      </w:r>
      <w:r>
        <w:rPr>
          <w:spacing w:val="-10"/>
          <w:sz w:val="18"/>
        </w:rPr>
        <w:t xml:space="preserve"> </w:t>
      </w:r>
      <w:r>
        <w:rPr>
          <w:sz w:val="18"/>
        </w:rPr>
        <w:t>okres</w:t>
      </w:r>
      <w:r>
        <w:rPr>
          <w:spacing w:val="-10"/>
          <w:sz w:val="18"/>
        </w:rPr>
        <w:t xml:space="preserve"> </w:t>
      </w:r>
      <w:r>
        <w:rPr>
          <w:sz w:val="18"/>
        </w:rPr>
        <w:t>obowiązywania</w:t>
      </w:r>
      <w:r>
        <w:rPr>
          <w:spacing w:val="-11"/>
          <w:sz w:val="18"/>
        </w:rPr>
        <w:t xml:space="preserve"> </w:t>
      </w:r>
      <w:r>
        <w:rPr>
          <w:sz w:val="18"/>
        </w:rPr>
        <w:t>Umowy,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także</w:t>
      </w:r>
      <w:r>
        <w:rPr>
          <w:spacing w:val="-10"/>
          <w:sz w:val="18"/>
        </w:rPr>
        <w:t xml:space="preserve"> </w:t>
      </w:r>
      <w:r>
        <w:rPr>
          <w:sz w:val="18"/>
        </w:rPr>
        <w:t>później</w:t>
      </w:r>
      <w:r>
        <w:rPr>
          <w:spacing w:val="-11"/>
          <w:sz w:val="18"/>
        </w:rPr>
        <w:t xml:space="preserve"> </w:t>
      </w:r>
      <w:r>
        <w:rPr>
          <w:sz w:val="18"/>
        </w:rPr>
        <w:t>-</w:t>
      </w:r>
      <w:r>
        <w:rPr>
          <w:spacing w:val="-10"/>
          <w:sz w:val="18"/>
        </w:rPr>
        <w:t xml:space="preserve"> </w:t>
      </w:r>
      <w:r>
        <w:rPr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z w:val="18"/>
        </w:rPr>
        <w:t>czasu</w:t>
      </w:r>
      <w:r>
        <w:rPr>
          <w:spacing w:val="-10"/>
          <w:sz w:val="18"/>
        </w:rPr>
        <w:t xml:space="preserve"> </w:t>
      </w:r>
      <w:r>
        <w:rPr>
          <w:sz w:val="18"/>
        </w:rPr>
        <w:t>upływu</w:t>
      </w:r>
      <w:r>
        <w:rPr>
          <w:spacing w:val="-10"/>
          <w:sz w:val="18"/>
        </w:rPr>
        <w:t xml:space="preserve"> </w:t>
      </w:r>
      <w:r>
        <w:rPr>
          <w:sz w:val="18"/>
        </w:rPr>
        <w:t>terminu przedawnienia</w:t>
      </w:r>
      <w:r>
        <w:rPr>
          <w:spacing w:val="-5"/>
          <w:sz w:val="18"/>
        </w:rPr>
        <w:t xml:space="preserve"> </w:t>
      </w:r>
      <w:r>
        <w:rPr>
          <w:sz w:val="18"/>
        </w:rPr>
        <w:t>ewentualnych</w:t>
      </w:r>
      <w:r>
        <w:rPr>
          <w:spacing w:val="-5"/>
          <w:sz w:val="18"/>
        </w:rPr>
        <w:t xml:space="preserve"> </w:t>
      </w:r>
      <w:r>
        <w:rPr>
          <w:sz w:val="18"/>
        </w:rPr>
        <w:t>roszczeń</w:t>
      </w:r>
      <w:r>
        <w:rPr>
          <w:spacing w:val="-5"/>
          <w:sz w:val="18"/>
        </w:rPr>
        <w:t xml:space="preserve"> </w:t>
      </w:r>
      <w:r>
        <w:rPr>
          <w:sz w:val="18"/>
        </w:rPr>
        <w:t>wynikających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związku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realizacją</w:t>
      </w:r>
      <w:r>
        <w:rPr>
          <w:spacing w:val="-5"/>
          <w:sz w:val="18"/>
        </w:rPr>
        <w:t xml:space="preserve"> </w:t>
      </w:r>
      <w:r>
        <w:rPr>
          <w:sz w:val="18"/>
        </w:rPr>
        <w:t>5</w:t>
      </w:r>
      <w:r>
        <w:rPr>
          <w:spacing w:val="-7"/>
          <w:sz w:val="18"/>
        </w:rPr>
        <w:t xml:space="preserve"> </w:t>
      </w:r>
      <w:r>
        <w:rPr>
          <w:sz w:val="18"/>
        </w:rPr>
        <w:t>letniego</w:t>
      </w:r>
      <w:r>
        <w:rPr>
          <w:spacing w:val="-6"/>
          <w:sz w:val="18"/>
        </w:rPr>
        <w:t xml:space="preserve"> </w:t>
      </w:r>
      <w:r>
        <w:rPr>
          <w:sz w:val="18"/>
        </w:rPr>
        <w:t>obowiązku</w:t>
      </w:r>
      <w:r>
        <w:rPr>
          <w:spacing w:val="-5"/>
          <w:sz w:val="18"/>
        </w:rPr>
        <w:t xml:space="preserve"> </w:t>
      </w:r>
      <w:r>
        <w:rPr>
          <w:sz w:val="18"/>
        </w:rPr>
        <w:t>archiwizacyjnego.</w:t>
      </w:r>
    </w:p>
    <w:p w14:paraId="6B31CB4B" w14:textId="77777777" w:rsidR="000B3CA8" w:rsidRDefault="000B3CA8" w:rsidP="000B3CA8">
      <w:pPr>
        <w:pStyle w:val="Akapitzlist"/>
        <w:numPr>
          <w:ilvl w:val="0"/>
          <w:numId w:val="4"/>
        </w:numPr>
        <w:tabs>
          <w:tab w:val="left" w:pos="1274"/>
        </w:tabs>
        <w:spacing w:before="2"/>
        <w:ind w:left="1274" w:hanging="281"/>
        <w:rPr>
          <w:b/>
          <w:sz w:val="18"/>
        </w:rPr>
      </w:pPr>
      <w:r>
        <w:rPr>
          <w:b/>
          <w:sz w:val="18"/>
        </w:rPr>
        <w:t>Dobrowolność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podania</w:t>
      </w:r>
      <w:r>
        <w:rPr>
          <w:b/>
          <w:spacing w:val="-2"/>
          <w:sz w:val="18"/>
        </w:rPr>
        <w:t xml:space="preserve"> danych</w:t>
      </w:r>
    </w:p>
    <w:p w14:paraId="7050EDFC" w14:textId="77777777" w:rsidR="000B3CA8" w:rsidRDefault="000B3CA8" w:rsidP="000B3CA8">
      <w:pPr>
        <w:spacing w:before="31" w:line="276" w:lineRule="auto"/>
        <w:ind w:left="1276" w:right="991"/>
        <w:jc w:val="both"/>
        <w:rPr>
          <w:sz w:val="18"/>
        </w:rPr>
      </w:pPr>
      <w:r>
        <w:rPr>
          <w:sz w:val="18"/>
        </w:rPr>
        <w:t>Podanie</w:t>
      </w:r>
      <w:r>
        <w:rPr>
          <w:spacing w:val="-11"/>
          <w:sz w:val="18"/>
        </w:rPr>
        <w:t xml:space="preserve"> </w:t>
      </w:r>
      <w:r>
        <w:rPr>
          <w:sz w:val="18"/>
        </w:rPr>
        <w:t>danych</w:t>
      </w:r>
      <w:r>
        <w:rPr>
          <w:spacing w:val="-10"/>
          <w:sz w:val="18"/>
        </w:rPr>
        <w:t xml:space="preserve"> </w:t>
      </w:r>
      <w:r>
        <w:rPr>
          <w:sz w:val="18"/>
        </w:rPr>
        <w:t>jest</w:t>
      </w:r>
      <w:r>
        <w:rPr>
          <w:spacing w:val="-10"/>
          <w:sz w:val="18"/>
        </w:rPr>
        <w:t xml:space="preserve"> </w:t>
      </w:r>
      <w:r>
        <w:rPr>
          <w:sz w:val="18"/>
        </w:rPr>
        <w:t>dobrowolne,</w:t>
      </w:r>
      <w:r>
        <w:rPr>
          <w:spacing w:val="-10"/>
          <w:sz w:val="18"/>
        </w:rPr>
        <w:t xml:space="preserve"> </w:t>
      </w:r>
      <w:r>
        <w:rPr>
          <w:sz w:val="18"/>
        </w:rPr>
        <w:t>ale</w:t>
      </w:r>
      <w:r>
        <w:rPr>
          <w:spacing w:val="-10"/>
          <w:sz w:val="18"/>
        </w:rPr>
        <w:t xml:space="preserve"> </w:t>
      </w:r>
      <w:r>
        <w:rPr>
          <w:sz w:val="18"/>
        </w:rPr>
        <w:t>niezbędne</w:t>
      </w:r>
      <w:r>
        <w:rPr>
          <w:spacing w:val="-10"/>
          <w:sz w:val="18"/>
        </w:rPr>
        <w:t xml:space="preserve"> </w:t>
      </w:r>
      <w:r>
        <w:rPr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z w:val="18"/>
        </w:rPr>
        <w:t>realizacji</w:t>
      </w:r>
      <w:r>
        <w:rPr>
          <w:spacing w:val="-10"/>
          <w:sz w:val="18"/>
        </w:rPr>
        <w:t xml:space="preserve"> </w:t>
      </w:r>
      <w:r>
        <w:rPr>
          <w:sz w:val="18"/>
        </w:rPr>
        <w:t>umowy.</w:t>
      </w:r>
      <w:r>
        <w:rPr>
          <w:spacing w:val="-10"/>
          <w:sz w:val="18"/>
        </w:rPr>
        <w:t xml:space="preserve"> </w:t>
      </w:r>
      <w:r>
        <w:rPr>
          <w:sz w:val="18"/>
        </w:rPr>
        <w:t>Brak</w:t>
      </w:r>
      <w:r>
        <w:rPr>
          <w:spacing w:val="-10"/>
          <w:sz w:val="18"/>
        </w:rPr>
        <w:t xml:space="preserve"> </w:t>
      </w:r>
      <w:r>
        <w:rPr>
          <w:sz w:val="18"/>
        </w:rPr>
        <w:t>podania</w:t>
      </w:r>
      <w:r>
        <w:rPr>
          <w:spacing w:val="-11"/>
          <w:sz w:val="18"/>
        </w:rPr>
        <w:t xml:space="preserve"> </w:t>
      </w:r>
      <w:r>
        <w:rPr>
          <w:sz w:val="18"/>
        </w:rPr>
        <w:t>danych</w:t>
      </w:r>
      <w:r>
        <w:rPr>
          <w:spacing w:val="-10"/>
          <w:sz w:val="18"/>
        </w:rPr>
        <w:t xml:space="preserve"> </w:t>
      </w:r>
      <w:r>
        <w:rPr>
          <w:sz w:val="18"/>
        </w:rPr>
        <w:t>osobowych</w:t>
      </w:r>
      <w:r>
        <w:rPr>
          <w:spacing w:val="-10"/>
          <w:sz w:val="18"/>
        </w:rPr>
        <w:t xml:space="preserve"> </w:t>
      </w:r>
      <w:r>
        <w:rPr>
          <w:sz w:val="18"/>
        </w:rPr>
        <w:t>skutkuje</w:t>
      </w:r>
      <w:r>
        <w:rPr>
          <w:spacing w:val="-11"/>
          <w:sz w:val="18"/>
        </w:rPr>
        <w:t xml:space="preserve"> </w:t>
      </w:r>
      <w:r>
        <w:rPr>
          <w:sz w:val="18"/>
        </w:rPr>
        <w:t>niemożliwością zawarcia</w:t>
      </w:r>
      <w:r>
        <w:rPr>
          <w:spacing w:val="-4"/>
          <w:sz w:val="18"/>
        </w:rPr>
        <w:t xml:space="preserve"> </w:t>
      </w:r>
      <w:r>
        <w:rPr>
          <w:sz w:val="18"/>
        </w:rPr>
        <w:t>umowy.</w:t>
      </w:r>
    </w:p>
    <w:p w14:paraId="6BC6D28E" w14:textId="77777777" w:rsidR="000B3CA8" w:rsidRDefault="000B3CA8" w:rsidP="000B3CA8">
      <w:pPr>
        <w:pStyle w:val="Akapitzlist"/>
        <w:numPr>
          <w:ilvl w:val="0"/>
          <w:numId w:val="4"/>
        </w:numPr>
        <w:tabs>
          <w:tab w:val="left" w:pos="1274"/>
        </w:tabs>
        <w:ind w:left="1274" w:hanging="281"/>
        <w:rPr>
          <w:b/>
          <w:sz w:val="18"/>
        </w:rPr>
      </w:pPr>
      <w:r>
        <w:rPr>
          <w:b/>
          <w:sz w:val="18"/>
        </w:rPr>
        <w:t>Przysługujące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prawa</w:t>
      </w:r>
    </w:p>
    <w:p w14:paraId="45889516" w14:textId="77777777" w:rsidR="000B3CA8" w:rsidRDefault="000B3CA8" w:rsidP="000B3CA8">
      <w:pPr>
        <w:spacing w:before="31" w:line="276" w:lineRule="auto"/>
        <w:ind w:left="1276" w:right="987"/>
        <w:jc w:val="both"/>
        <w:rPr>
          <w:sz w:val="18"/>
        </w:rPr>
      </w:pPr>
      <w:r>
        <w:rPr>
          <w:sz w:val="18"/>
        </w:rPr>
        <w:t>Posiada Pani/Pan prawo żądania dostępu do swoich danych osobowych, ich sprostowania, przeniesienia do innego administratora, prawo do żądania usunięcia lub ograniczenia przetwarzania, a także sprzeciwu na przetwarzanie, przy czym wniesiony</w:t>
      </w:r>
      <w:r>
        <w:rPr>
          <w:spacing w:val="-7"/>
          <w:sz w:val="18"/>
        </w:rPr>
        <w:t xml:space="preserve"> </w:t>
      </w:r>
      <w:r>
        <w:rPr>
          <w:sz w:val="18"/>
        </w:rPr>
        <w:t>sprzeciw</w:t>
      </w:r>
      <w:r>
        <w:rPr>
          <w:spacing w:val="-7"/>
          <w:sz w:val="18"/>
        </w:rPr>
        <w:t xml:space="preserve"> </w:t>
      </w:r>
      <w:r>
        <w:rPr>
          <w:sz w:val="18"/>
        </w:rPr>
        <w:t>pozostaje</w:t>
      </w:r>
      <w:r>
        <w:rPr>
          <w:spacing w:val="-8"/>
          <w:sz w:val="18"/>
        </w:rPr>
        <w:t xml:space="preserve"> </w:t>
      </w:r>
      <w:r>
        <w:rPr>
          <w:sz w:val="18"/>
        </w:rPr>
        <w:t>bez</w:t>
      </w:r>
      <w:r>
        <w:rPr>
          <w:spacing w:val="-3"/>
          <w:sz w:val="18"/>
        </w:rPr>
        <w:t xml:space="preserve"> </w:t>
      </w:r>
      <w:r>
        <w:rPr>
          <w:sz w:val="18"/>
        </w:rPr>
        <w:t>wpływu</w:t>
      </w:r>
      <w:r>
        <w:rPr>
          <w:spacing w:val="-7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zgodność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prawem</w:t>
      </w:r>
      <w:r>
        <w:rPr>
          <w:spacing w:val="-5"/>
          <w:sz w:val="18"/>
        </w:rPr>
        <w:t xml:space="preserve"> </w:t>
      </w:r>
      <w:r>
        <w:rPr>
          <w:sz w:val="18"/>
        </w:rPr>
        <w:t>przetwarzania,</w:t>
      </w:r>
      <w:r>
        <w:rPr>
          <w:spacing w:val="-7"/>
          <w:sz w:val="18"/>
        </w:rPr>
        <w:t xml:space="preserve"> </w:t>
      </w:r>
      <w:r>
        <w:rPr>
          <w:sz w:val="18"/>
        </w:rPr>
        <w:t>którego</w:t>
      </w:r>
      <w:r>
        <w:rPr>
          <w:spacing w:val="-8"/>
          <w:sz w:val="18"/>
        </w:rPr>
        <w:t xml:space="preserve"> </w:t>
      </w:r>
      <w:r>
        <w:rPr>
          <w:sz w:val="18"/>
        </w:rPr>
        <w:t>dokonano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podstawie</w:t>
      </w:r>
      <w:r>
        <w:rPr>
          <w:spacing w:val="-8"/>
          <w:sz w:val="18"/>
        </w:rPr>
        <w:t xml:space="preserve"> </w:t>
      </w:r>
      <w:r>
        <w:rPr>
          <w:sz w:val="18"/>
        </w:rPr>
        <w:t>zgody</w:t>
      </w:r>
      <w:r>
        <w:rPr>
          <w:spacing w:val="-7"/>
          <w:sz w:val="18"/>
        </w:rPr>
        <w:t xml:space="preserve"> </w:t>
      </w:r>
      <w:r>
        <w:rPr>
          <w:sz w:val="18"/>
        </w:rPr>
        <w:t>przed jej cofnięciem i przysługuje on jedynie w sytuacji, jeżeli dalsze przetwarzanie nie jest niezbędne do wywiązania się przez Administratora z obowiązku prawnego i nie występują inne nadrzędne prawne podstawy przetwarzania.</w:t>
      </w:r>
    </w:p>
    <w:p w14:paraId="23CC3E71" w14:textId="77777777" w:rsidR="000B3CA8" w:rsidRDefault="000B3CA8" w:rsidP="000B3CA8">
      <w:pPr>
        <w:spacing w:line="276" w:lineRule="auto"/>
        <w:ind w:left="1276" w:right="991"/>
        <w:jc w:val="both"/>
        <w:rPr>
          <w:sz w:val="18"/>
        </w:rPr>
      </w:pPr>
      <w:r>
        <w:rPr>
          <w:sz w:val="18"/>
        </w:rPr>
        <w:t>Przysługuje Pani/Panu prawo cofnięcia zgody w dowolnym momencie bez wpływu na zgodność z prawem przetwarzania, którego dokonano na podstawie zgody przed jej cofnięciem.</w:t>
      </w:r>
    </w:p>
    <w:p w14:paraId="6D843988" w14:textId="77777777" w:rsidR="000B3CA8" w:rsidRDefault="000B3CA8" w:rsidP="000B3CA8">
      <w:pPr>
        <w:ind w:left="1276"/>
        <w:jc w:val="both"/>
        <w:rPr>
          <w:spacing w:val="-2"/>
          <w:sz w:val="18"/>
        </w:rPr>
      </w:pPr>
      <w:r>
        <w:rPr>
          <w:sz w:val="18"/>
        </w:rPr>
        <w:t>Przysługuje</w:t>
      </w:r>
      <w:r>
        <w:rPr>
          <w:spacing w:val="-5"/>
          <w:sz w:val="18"/>
        </w:rPr>
        <w:t xml:space="preserve"> </w:t>
      </w:r>
      <w:r>
        <w:rPr>
          <w:sz w:val="18"/>
        </w:rPr>
        <w:t>Pani/Panu</w:t>
      </w:r>
      <w:r>
        <w:rPr>
          <w:spacing w:val="-4"/>
          <w:sz w:val="18"/>
        </w:rPr>
        <w:t xml:space="preserve"> </w:t>
      </w:r>
      <w:r>
        <w:rPr>
          <w:sz w:val="18"/>
        </w:rPr>
        <w:t>prawo</w:t>
      </w:r>
      <w:r>
        <w:rPr>
          <w:spacing w:val="-2"/>
          <w:sz w:val="18"/>
        </w:rPr>
        <w:t xml:space="preserve"> </w:t>
      </w:r>
      <w:r>
        <w:rPr>
          <w:sz w:val="18"/>
        </w:rPr>
        <w:t>wniesienia</w:t>
      </w:r>
      <w:r>
        <w:rPr>
          <w:spacing w:val="-4"/>
          <w:sz w:val="18"/>
        </w:rPr>
        <w:t xml:space="preserve"> </w:t>
      </w:r>
      <w:r>
        <w:rPr>
          <w:sz w:val="18"/>
        </w:rPr>
        <w:t>skargi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Prezesa</w:t>
      </w:r>
      <w:r>
        <w:rPr>
          <w:spacing w:val="-2"/>
          <w:sz w:val="18"/>
        </w:rPr>
        <w:t xml:space="preserve"> UODO.</w:t>
      </w:r>
    </w:p>
    <w:p w14:paraId="04A0175D" w14:textId="77777777" w:rsidR="000B3CA8" w:rsidRDefault="000B3CA8" w:rsidP="000B3CA8">
      <w:pPr>
        <w:ind w:left="1276"/>
        <w:jc w:val="both"/>
        <w:rPr>
          <w:spacing w:val="-2"/>
          <w:sz w:val="18"/>
        </w:rPr>
      </w:pPr>
    </w:p>
    <w:p w14:paraId="0CACEF21" w14:textId="77777777" w:rsidR="000B3CA8" w:rsidRDefault="000B3CA8" w:rsidP="000B3CA8">
      <w:pPr>
        <w:ind w:left="1276"/>
        <w:jc w:val="both"/>
        <w:rPr>
          <w:spacing w:val="-2"/>
          <w:sz w:val="18"/>
        </w:rPr>
      </w:pPr>
    </w:p>
    <w:p w14:paraId="615E7C22" w14:textId="77777777" w:rsidR="000B3CA8" w:rsidRDefault="000B3CA8" w:rsidP="000B3CA8">
      <w:pPr>
        <w:ind w:left="1276"/>
        <w:jc w:val="both"/>
        <w:rPr>
          <w:spacing w:val="-2"/>
          <w:sz w:val="18"/>
        </w:rPr>
      </w:pPr>
    </w:p>
    <w:p w14:paraId="00CD1892" w14:textId="77777777" w:rsidR="000B3CA8" w:rsidRDefault="000B3CA8" w:rsidP="000B3CA8">
      <w:pPr>
        <w:ind w:left="1276"/>
        <w:jc w:val="both"/>
        <w:rPr>
          <w:spacing w:val="-2"/>
          <w:sz w:val="18"/>
        </w:rPr>
      </w:pPr>
    </w:p>
    <w:p w14:paraId="573441F3" w14:textId="77777777" w:rsidR="000B3CA8" w:rsidRDefault="000B3CA8" w:rsidP="000B3CA8">
      <w:pPr>
        <w:ind w:left="1276"/>
        <w:jc w:val="both"/>
        <w:rPr>
          <w:spacing w:val="-2"/>
          <w:sz w:val="18"/>
        </w:rPr>
      </w:pPr>
    </w:p>
    <w:p w14:paraId="0AD2E7DD" w14:textId="77777777" w:rsidR="000B3CA8" w:rsidRDefault="000B3CA8" w:rsidP="000B3CA8">
      <w:pPr>
        <w:ind w:left="1276"/>
        <w:jc w:val="both"/>
        <w:rPr>
          <w:spacing w:val="-2"/>
          <w:sz w:val="18"/>
        </w:rPr>
      </w:pPr>
    </w:p>
    <w:p w14:paraId="5815CD65" w14:textId="77777777" w:rsidR="000B3CA8" w:rsidRDefault="000B3CA8" w:rsidP="000B3CA8">
      <w:pPr>
        <w:ind w:left="1276"/>
        <w:jc w:val="both"/>
        <w:rPr>
          <w:spacing w:val="-2"/>
          <w:sz w:val="18"/>
        </w:rPr>
      </w:pPr>
    </w:p>
    <w:p w14:paraId="577579CD" w14:textId="77777777" w:rsidR="000B3CA8" w:rsidRDefault="000B3CA8" w:rsidP="000B3CA8">
      <w:pPr>
        <w:ind w:left="1276"/>
        <w:jc w:val="both"/>
        <w:rPr>
          <w:spacing w:val="-2"/>
          <w:sz w:val="18"/>
        </w:rPr>
      </w:pPr>
    </w:p>
    <w:p w14:paraId="50CE8CB5" w14:textId="77777777" w:rsidR="000B3CA8" w:rsidRDefault="000B3CA8" w:rsidP="000B3CA8">
      <w:pPr>
        <w:ind w:left="1276"/>
        <w:jc w:val="both"/>
        <w:rPr>
          <w:spacing w:val="-2"/>
          <w:sz w:val="18"/>
        </w:rPr>
      </w:pPr>
    </w:p>
    <w:p w14:paraId="1EF8D06D" w14:textId="77777777" w:rsidR="000B3CA8" w:rsidRDefault="000B3CA8" w:rsidP="000B3CA8">
      <w:pPr>
        <w:ind w:left="1276"/>
        <w:jc w:val="both"/>
        <w:rPr>
          <w:spacing w:val="-2"/>
          <w:sz w:val="18"/>
        </w:rPr>
      </w:pPr>
    </w:p>
    <w:p w14:paraId="4A60A2D0" w14:textId="77777777" w:rsidR="000B3CA8" w:rsidRDefault="000B3CA8" w:rsidP="000B3CA8">
      <w:pPr>
        <w:ind w:left="1276"/>
        <w:jc w:val="both"/>
        <w:rPr>
          <w:spacing w:val="-2"/>
          <w:sz w:val="18"/>
        </w:rPr>
      </w:pPr>
    </w:p>
    <w:p w14:paraId="7852EEC2" w14:textId="77777777" w:rsidR="000B3CA8" w:rsidRDefault="000B3CA8" w:rsidP="000B3CA8">
      <w:pPr>
        <w:ind w:left="1276"/>
        <w:jc w:val="both"/>
        <w:rPr>
          <w:spacing w:val="-2"/>
          <w:sz w:val="18"/>
        </w:rPr>
      </w:pPr>
    </w:p>
    <w:p w14:paraId="209E8995" w14:textId="77777777" w:rsidR="000B3CA8" w:rsidRDefault="000B3CA8" w:rsidP="000B3CA8">
      <w:pPr>
        <w:ind w:left="1276"/>
        <w:jc w:val="both"/>
        <w:rPr>
          <w:spacing w:val="-2"/>
          <w:sz w:val="18"/>
        </w:rPr>
      </w:pPr>
    </w:p>
    <w:p w14:paraId="7D10CB67" w14:textId="77777777" w:rsidR="000B3CA8" w:rsidRDefault="000B3CA8" w:rsidP="000B3CA8">
      <w:pPr>
        <w:ind w:left="1276"/>
        <w:jc w:val="both"/>
        <w:rPr>
          <w:spacing w:val="-2"/>
          <w:sz w:val="18"/>
        </w:rPr>
      </w:pPr>
    </w:p>
    <w:p w14:paraId="08582A0E" w14:textId="77777777" w:rsidR="000B3CA8" w:rsidRDefault="000B3CA8" w:rsidP="000B3CA8">
      <w:pPr>
        <w:ind w:left="1276"/>
        <w:jc w:val="both"/>
        <w:rPr>
          <w:sz w:val="18"/>
        </w:rPr>
      </w:pPr>
    </w:p>
    <w:p w14:paraId="39520379" w14:textId="77777777" w:rsidR="000B3CA8" w:rsidRPr="004C1C58" w:rsidRDefault="000B3CA8" w:rsidP="000B3CA8">
      <w:pPr>
        <w:pStyle w:val="Akapitzlist"/>
        <w:numPr>
          <w:ilvl w:val="0"/>
          <w:numId w:val="4"/>
        </w:numPr>
        <w:tabs>
          <w:tab w:val="left" w:pos="1274"/>
        </w:tabs>
        <w:spacing w:before="31"/>
        <w:ind w:left="1274" w:hanging="281"/>
        <w:rPr>
          <w:b/>
          <w:sz w:val="18"/>
        </w:rPr>
      </w:pPr>
      <w:r>
        <w:rPr>
          <w:b/>
          <w:sz w:val="18"/>
        </w:rPr>
        <w:t>Przekazanie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danych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państwa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trzeciego</w:t>
      </w:r>
    </w:p>
    <w:p w14:paraId="1A5C0F21" w14:textId="77777777" w:rsidR="000B3CA8" w:rsidRDefault="000B3CA8" w:rsidP="000B3CA8">
      <w:pPr>
        <w:ind w:left="1276"/>
        <w:rPr>
          <w:sz w:val="18"/>
        </w:rPr>
      </w:pPr>
      <w:r>
        <w:rPr>
          <w:sz w:val="18"/>
        </w:rPr>
        <w:t>Administrator</w:t>
      </w:r>
      <w:r>
        <w:rPr>
          <w:spacing w:val="-4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zamierza</w:t>
      </w:r>
      <w:r>
        <w:rPr>
          <w:spacing w:val="-3"/>
          <w:sz w:val="18"/>
        </w:rPr>
        <w:t xml:space="preserve"> </w:t>
      </w:r>
      <w:r>
        <w:rPr>
          <w:sz w:val="18"/>
        </w:rPr>
        <w:t>przekazywać</w:t>
      </w:r>
      <w:r>
        <w:rPr>
          <w:spacing w:val="-2"/>
          <w:sz w:val="18"/>
        </w:rPr>
        <w:t xml:space="preserve"> </w:t>
      </w:r>
      <w:r>
        <w:rPr>
          <w:sz w:val="18"/>
        </w:rPr>
        <w:t>Pani/Pana</w:t>
      </w:r>
      <w:r>
        <w:rPr>
          <w:spacing w:val="-2"/>
          <w:sz w:val="18"/>
        </w:rPr>
        <w:t xml:space="preserve"> </w:t>
      </w:r>
      <w:r>
        <w:rPr>
          <w:sz w:val="18"/>
        </w:rPr>
        <w:t>danych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państwa</w:t>
      </w:r>
      <w:r>
        <w:rPr>
          <w:spacing w:val="-1"/>
          <w:sz w:val="18"/>
        </w:rPr>
        <w:t xml:space="preserve"> </w:t>
      </w:r>
      <w:r>
        <w:rPr>
          <w:sz w:val="18"/>
        </w:rPr>
        <w:t>trzeciego</w:t>
      </w:r>
      <w:r>
        <w:rPr>
          <w:spacing w:val="-4"/>
          <w:sz w:val="18"/>
        </w:rPr>
        <w:t xml:space="preserve"> </w:t>
      </w:r>
      <w:r>
        <w:rPr>
          <w:sz w:val="18"/>
        </w:rPr>
        <w:t>ani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organizacji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międzynarodowych.</w:t>
      </w:r>
    </w:p>
    <w:p w14:paraId="58BD141E" w14:textId="77777777" w:rsidR="000B3CA8" w:rsidRDefault="000B3CA8" w:rsidP="000B3CA8">
      <w:pPr>
        <w:pStyle w:val="Akapitzlist"/>
        <w:numPr>
          <w:ilvl w:val="0"/>
          <w:numId w:val="4"/>
        </w:numPr>
        <w:tabs>
          <w:tab w:val="left" w:pos="1274"/>
        </w:tabs>
        <w:spacing w:before="31"/>
        <w:ind w:left="1274" w:hanging="281"/>
        <w:rPr>
          <w:b/>
          <w:sz w:val="18"/>
        </w:rPr>
      </w:pPr>
      <w:r>
        <w:rPr>
          <w:b/>
          <w:sz w:val="18"/>
        </w:rPr>
        <w:t>Zautomatyzowane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podejmowanie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decyzji,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tym</w:t>
      </w:r>
      <w:r>
        <w:rPr>
          <w:b/>
          <w:spacing w:val="-2"/>
          <w:sz w:val="18"/>
        </w:rPr>
        <w:t xml:space="preserve"> profilowanie</w:t>
      </w:r>
    </w:p>
    <w:p w14:paraId="68B9A667" w14:textId="77777777" w:rsidR="000B3CA8" w:rsidRDefault="000B3CA8" w:rsidP="000B3CA8">
      <w:pPr>
        <w:spacing w:before="31"/>
        <w:ind w:left="1276"/>
        <w:rPr>
          <w:sz w:val="18"/>
        </w:rPr>
      </w:pPr>
      <w:r>
        <w:rPr>
          <w:sz w:val="18"/>
        </w:rPr>
        <w:t>Pani/Pana</w:t>
      </w:r>
      <w:r>
        <w:rPr>
          <w:spacing w:val="-4"/>
          <w:sz w:val="18"/>
        </w:rPr>
        <w:t xml:space="preserve"> </w:t>
      </w:r>
      <w:r>
        <w:rPr>
          <w:sz w:val="18"/>
        </w:rPr>
        <w:t>dane</w:t>
      </w:r>
      <w:r>
        <w:rPr>
          <w:spacing w:val="-2"/>
          <w:sz w:val="18"/>
        </w:rPr>
        <w:t xml:space="preserve"> </w:t>
      </w:r>
      <w:r>
        <w:rPr>
          <w:sz w:val="18"/>
        </w:rPr>
        <w:t>osobowe</w:t>
      </w:r>
      <w:r>
        <w:rPr>
          <w:spacing w:val="-5"/>
          <w:sz w:val="18"/>
        </w:rPr>
        <w:t xml:space="preserve"> </w:t>
      </w:r>
      <w:r>
        <w:rPr>
          <w:sz w:val="18"/>
        </w:rPr>
        <w:t>nie</w:t>
      </w:r>
      <w:r>
        <w:rPr>
          <w:spacing w:val="-1"/>
          <w:sz w:val="18"/>
        </w:rPr>
        <w:t xml:space="preserve"> </w:t>
      </w:r>
      <w:r>
        <w:rPr>
          <w:sz w:val="18"/>
        </w:rPr>
        <w:t>będą</w:t>
      </w:r>
      <w:r>
        <w:rPr>
          <w:spacing w:val="-4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sposób</w:t>
      </w:r>
      <w:r>
        <w:rPr>
          <w:spacing w:val="-4"/>
          <w:sz w:val="18"/>
        </w:rPr>
        <w:t xml:space="preserve"> </w:t>
      </w:r>
      <w:r>
        <w:rPr>
          <w:sz w:val="18"/>
        </w:rPr>
        <w:t>zautomatyzowany,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tym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profilowane.</w:t>
      </w:r>
    </w:p>
    <w:p w14:paraId="4CF8E8BB" w14:textId="77777777" w:rsidR="005B33AE" w:rsidRDefault="005B33AE" w:rsidP="000B3CA8">
      <w:pPr>
        <w:pStyle w:val="Nagwek1"/>
        <w:ind w:left="0"/>
        <w:jc w:val="both"/>
        <w:sectPr w:rsidR="005B33AE">
          <w:pgSz w:w="11910" w:h="16840"/>
          <w:pgMar w:top="1920" w:right="708" w:bottom="280" w:left="708" w:header="708" w:footer="708" w:gutter="0"/>
          <w:cols w:space="708"/>
        </w:sectPr>
      </w:pPr>
    </w:p>
    <w:p w14:paraId="74038473" w14:textId="0D5FFD02" w:rsidR="000B3CA8" w:rsidRDefault="000B3CA8" w:rsidP="000B3CA8">
      <w:pPr>
        <w:pStyle w:val="Tekstpodstawowy"/>
        <w:spacing w:before="142"/>
        <w:rPr>
          <w:rFonts w:ascii="Arial"/>
          <w:sz w:val="18"/>
        </w:rPr>
      </w:pPr>
      <w:bookmarkStart w:id="3" w:name="_Hlk210116563"/>
    </w:p>
    <w:bookmarkEnd w:id="3"/>
    <w:p w14:paraId="4CF8E8D1" w14:textId="77777777" w:rsidR="005B33AE" w:rsidRDefault="005B33AE" w:rsidP="000B3CA8">
      <w:pPr>
        <w:pStyle w:val="Nagwek1"/>
        <w:ind w:left="0"/>
        <w:jc w:val="both"/>
        <w:sectPr w:rsidR="005B33AE">
          <w:pgSz w:w="11910" w:h="16840"/>
          <w:pgMar w:top="1920" w:right="708" w:bottom="280" w:left="708" w:header="708" w:footer="708" w:gutter="0"/>
          <w:cols w:space="708"/>
        </w:sectPr>
      </w:pPr>
    </w:p>
    <w:p w14:paraId="4CF8E8FB" w14:textId="195446F3" w:rsidR="005B33AE" w:rsidRDefault="005B33AE" w:rsidP="000B3CA8">
      <w:pPr>
        <w:pStyle w:val="Nagwek1"/>
        <w:ind w:left="0"/>
        <w:jc w:val="left"/>
        <w:sectPr w:rsidR="005B33AE">
          <w:pgSz w:w="11910" w:h="16840"/>
          <w:pgMar w:top="1920" w:right="708" w:bottom="280" w:left="708" w:header="708" w:footer="708" w:gutter="0"/>
          <w:cols w:space="708"/>
        </w:sectPr>
      </w:pPr>
    </w:p>
    <w:p w14:paraId="4CF8E919" w14:textId="77777777" w:rsidR="005B33AE" w:rsidRDefault="005B33AE">
      <w:pPr>
        <w:pStyle w:val="Tekstpodstawowy"/>
        <w:rPr>
          <w:b/>
          <w:sz w:val="24"/>
        </w:rPr>
      </w:pPr>
    </w:p>
    <w:p w14:paraId="4CF8E91A" w14:textId="77777777" w:rsidR="005B33AE" w:rsidRDefault="005B33AE">
      <w:pPr>
        <w:pStyle w:val="Tekstpodstawowy"/>
        <w:rPr>
          <w:b/>
          <w:sz w:val="24"/>
        </w:rPr>
      </w:pPr>
    </w:p>
    <w:p w14:paraId="4CF8E91B" w14:textId="77777777" w:rsidR="005B33AE" w:rsidRDefault="005B33AE">
      <w:pPr>
        <w:pStyle w:val="Tekstpodstawowy"/>
        <w:rPr>
          <w:b/>
          <w:sz w:val="24"/>
        </w:rPr>
      </w:pPr>
    </w:p>
    <w:p w14:paraId="4CF8E91C" w14:textId="77777777" w:rsidR="005B33AE" w:rsidRDefault="005B33AE">
      <w:pPr>
        <w:pStyle w:val="Tekstpodstawowy"/>
        <w:spacing w:before="98"/>
        <w:rPr>
          <w:b/>
          <w:sz w:val="24"/>
        </w:rPr>
      </w:pPr>
    </w:p>
    <w:p w14:paraId="4CF8E91E" w14:textId="77777777" w:rsidR="005B33AE" w:rsidRDefault="005B33AE">
      <w:pPr>
        <w:pStyle w:val="Nagwek1"/>
        <w:sectPr w:rsidR="005B33AE">
          <w:pgSz w:w="11910" w:h="16840"/>
          <w:pgMar w:top="1920" w:right="708" w:bottom="280" w:left="708" w:header="708" w:footer="708" w:gutter="0"/>
          <w:cols w:space="708"/>
        </w:sectPr>
      </w:pPr>
    </w:p>
    <w:p w14:paraId="4CF8E91F" w14:textId="77777777" w:rsidR="005B33AE" w:rsidRDefault="005B33AE">
      <w:pPr>
        <w:pStyle w:val="Tekstpodstawowy"/>
        <w:spacing w:before="1"/>
        <w:rPr>
          <w:rFonts w:ascii="Arial"/>
          <w:sz w:val="19"/>
        </w:rPr>
      </w:pPr>
    </w:p>
    <w:p w14:paraId="4CF8E923" w14:textId="77777777" w:rsidR="005B33AE" w:rsidRDefault="005B33AE">
      <w:pPr>
        <w:spacing w:line="213" w:lineRule="auto"/>
        <w:rPr>
          <w:rFonts w:ascii="Arial" w:hAnsi="Arial"/>
          <w:sz w:val="19"/>
        </w:rPr>
        <w:sectPr w:rsidR="005B33AE">
          <w:pgSz w:w="11910" w:h="16840"/>
          <w:pgMar w:top="780" w:right="708" w:bottom="280" w:left="708" w:header="708" w:footer="708" w:gutter="0"/>
          <w:cols w:num="2" w:space="708" w:equalWidth="0">
            <w:col w:w="2861" w:space="605"/>
            <w:col w:w="7028"/>
          </w:cols>
        </w:sectPr>
      </w:pPr>
    </w:p>
    <w:p w14:paraId="4CF8E924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25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26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27" w14:textId="77777777" w:rsidR="005B33AE" w:rsidRDefault="005B33AE">
      <w:pPr>
        <w:pStyle w:val="Tekstpodstawowy"/>
        <w:spacing w:before="137"/>
        <w:rPr>
          <w:rFonts w:ascii="Arial"/>
          <w:sz w:val="18"/>
        </w:rPr>
      </w:pPr>
    </w:p>
    <w:p w14:paraId="4CF8E92B" w14:textId="77777777" w:rsidR="005B33AE" w:rsidRDefault="005B33AE">
      <w:pPr>
        <w:pStyle w:val="Tekstpodstawowy"/>
        <w:rPr>
          <w:sz w:val="18"/>
        </w:rPr>
      </w:pPr>
    </w:p>
    <w:p w14:paraId="4CF8E92C" w14:textId="77777777" w:rsidR="005B33AE" w:rsidRDefault="005B33AE">
      <w:pPr>
        <w:pStyle w:val="Tekstpodstawowy"/>
        <w:rPr>
          <w:sz w:val="18"/>
        </w:rPr>
      </w:pPr>
    </w:p>
    <w:p w14:paraId="4CF8E92D" w14:textId="77777777" w:rsidR="005B33AE" w:rsidRDefault="005B33AE">
      <w:pPr>
        <w:pStyle w:val="Tekstpodstawowy"/>
        <w:rPr>
          <w:sz w:val="18"/>
        </w:rPr>
      </w:pPr>
    </w:p>
    <w:p w14:paraId="4CF8E92E" w14:textId="77777777" w:rsidR="005B33AE" w:rsidRDefault="005B33AE">
      <w:pPr>
        <w:pStyle w:val="Tekstpodstawowy"/>
        <w:rPr>
          <w:sz w:val="18"/>
        </w:rPr>
      </w:pPr>
    </w:p>
    <w:p w14:paraId="4CF8E92F" w14:textId="77777777" w:rsidR="005B33AE" w:rsidRDefault="005B33AE">
      <w:pPr>
        <w:pStyle w:val="Tekstpodstawowy"/>
        <w:rPr>
          <w:sz w:val="18"/>
        </w:rPr>
      </w:pPr>
    </w:p>
    <w:p w14:paraId="4CF8E930" w14:textId="77777777" w:rsidR="005B33AE" w:rsidRDefault="005B33AE">
      <w:pPr>
        <w:pStyle w:val="Tekstpodstawowy"/>
        <w:rPr>
          <w:sz w:val="18"/>
        </w:rPr>
      </w:pPr>
    </w:p>
    <w:p w14:paraId="4CF8E931" w14:textId="77777777" w:rsidR="005B33AE" w:rsidRDefault="005B33AE">
      <w:pPr>
        <w:pStyle w:val="Tekstpodstawowy"/>
        <w:rPr>
          <w:sz w:val="18"/>
        </w:rPr>
      </w:pPr>
    </w:p>
    <w:p w14:paraId="4CF8E932" w14:textId="77777777" w:rsidR="005B33AE" w:rsidRDefault="005B33AE">
      <w:pPr>
        <w:pStyle w:val="Tekstpodstawowy"/>
        <w:rPr>
          <w:sz w:val="18"/>
        </w:rPr>
      </w:pPr>
    </w:p>
    <w:p w14:paraId="4CF8E933" w14:textId="77777777" w:rsidR="005B33AE" w:rsidRDefault="005B33AE">
      <w:pPr>
        <w:pStyle w:val="Tekstpodstawowy"/>
        <w:rPr>
          <w:sz w:val="18"/>
        </w:rPr>
      </w:pPr>
    </w:p>
    <w:p w14:paraId="4CF8E934" w14:textId="77777777" w:rsidR="005B33AE" w:rsidRDefault="005B33AE">
      <w:pPr>
        <w:pStyle w:val="Tekstpodstawowy"/>
        <w:rPr>
          <w:sz w:val="18"/>
        </w:rPr>
      </w:pPr>
    </w:p>
    <w:p w14:paraId="4CF8E935" w14:textId="77777777" w:rsidR="005B33AE" w:rsidRDefault="005B33AE">
      <w:pPr>
        <w:pStyle w:val="Tekstpodstawowy"/>
        <w:rPr>
          <w:sz w:val="18"/>
        </w:rPr>
      </w:pPr>
    </w:p>
    <w:p w14:paraId="4CF8E936" w14:textId="77777777" w:rsidR="005B33AE" w:rsidRDefault="005B33AE">
      <w:pPr>
        <w:pStyle w:val="Tekstpodstawowy"/>
        <w:rPr>
          <w:sz w:val="18"/>
        </w:rPr>
      </w:pPr>
    </w:p>
    <w:p w14:paraId="4CF8E937" w14:textId="77777777" w:rsidR="005B33AE" w:rsidRDefault="005B33AE">
      <w:pPr>
        <w:pStyle w:val="Tekstpodstawowy"/>
        <w:rPr>
          <w:sz w:val="18"/>
        </w:rPr>
      </w:pPr>
    </w:p>
    <w:p w14:paraId="4CF8E938" w14:textId="77777777" w:rsidR="005B33AE" w:rsidRDefault="005B33AE">
      <w:pPr>
        <w:pStyle w:val="Tekstpodstawowy"/>
        <w:rPr>
          <w:sz w:val="18"/>
        </w:rPr>
      </w:pPr>
    </w:p>
    <w:p w14:paraId="4CF8E939" w14:textId="77777777" w:rsidR="005B33AE" w:rsidRDefault="005B33AE">
      <w:pPr>
        <w:pStyle w:val="Tekstpodstawowy"/>
        <w:rPr>
          <w:sz w:val="18"/>
        </w:rPr>
      </w:pPr>
    </w:p>
    <w:p w14:paraId="4CF8E93A" w14:textId="77777777" w:rsidR="005B33AE" w:rsidRDefault="005B33AE">
      <w:pPr>
        <w:pStyle w:val="Tekstpodstawowy"/>
        <w:rPr>
          <w:sz w:val="18"/>
        </w:rPr>
      </w:pPr>
    </w:p>
    <w:p w14:paraId="4CF8E93B" w14:textId="77777777" w:rsidR="005B33AE" w:rsidRDefault="005B33AE">
      <w:pPr>
        <w:pStyle w:val="Tekstpodstawowy"/>
        <w:rPr>
          <w:sz w:val="18"/>
        </w:rPr>
      </w:pPr>
    </w:p>
    <w:p w14:paraId="4CF8E93C" w14:textId="77777777" w:rsidR="005B33AE" w:rsidRDefault="005B33AE">
      <w:pPr>
        <w:pStyle w:val="Tekstpodstawowy"/>
        <w:rPr>
          <w:sz w:val="18"/>
        </w:rPr>
      </w:pPr>
    </w:p>
    <w:p w14:paraId="4CF8E93D" w14:textId="77777777" w:rsidR="005B33AE" w:rsidRDefault="005B33AE">
      <w:pPr>
        <w:pStyle w:val="Tekstpodstawowy"/>
        <w:rPr>
          <w:sz w:val="18"/>
        </w:rPr>
      </w:pPr>
    </w:p>
    <w:p w14:paraId="4CF8E93E" w14:textId="77777777" w:rsidR="005B33AE" w:rsidRDefault="005B33AE">
      <w:pPr>
        <w:pStyle w:val="Tekstpodstawowy"/>
        <w:rPr>
          <w:sz w:val="18"/>
        </w:rPr>
      </w:pPr>
    </w:p>
    <w:p w14:paraId="4CF8E93F" w14:textId="77777777" w:rsidR="005B33AE" w:rsidRDefault="005B33AE">
      <w:pPr>
        <w:pStyle w:val="Tekstpodstawowy"/>
        <w:rPr>
          <w:sz w:val="18"/>
        </w:rPr>
      </w:pPr>
    </w:p>
    <w:p w14:paraId="4CF8E940" w14:textId="77777777" w:rsidR="005B33AE" w:rsidRDefault="005B33AE">
      <w:pPr>
        <w:pStyle w:val="Tekstpodstawowy"/>
        <w:rPr>
          <w:sz w:val="18"/>
        </w:rPr>
      </w:pPr>
    </w:p>
    <w:p w14:paraId="4CF8E941" w14:textId="77777777" w:rsidR="005B33AE" w:rsidRDefault="005B33AE">
      <w:pPr>
        <w:pStyle w:val="Tekstpodstawowy"/>
        <w:rPr>
          <w:sz w:val="18"/>
        </w:rPr>
      </w:pPr>
    </w:p>
    <w:p w14:paraId="4CF8E942" w14:textId="77777777" w:rsidR="005B33AE" w:rsidRDefault="005B33AE">
      <w:pPr>
        <w:pStyle w:val="Tekstpodstawowy"/>
        <w:rPr>
          <w:sz w:val="18"/>
        </w:rPr>
      </w:pPr>
    </w:p>
    <w:p w14:paraId="4CF8E943" w14:textId="77777777" w:rsidR="005B33AE" w:rsidRDefault="005B33AE">
      <w:pPr>
        <w:pStyle w:val="Tekstpodstawowy"/>
        <w:rPr>
          <w:sz w:val="18"/>
        </w:rPr>
      </w:pPr>
    </w:p>
    <w:p w14:paraId="4CF8E944" w14:textId="77777777" w:rsidR="005B33AE" w:rsidRDefault="005B33AE">
      <w:pPr>
        <w:pStyle w:val="Tekstpodstawowy"/>
        <w:rPr>
          <w:sz w:val="18"/>
        </w:rPr>
      </w:pPr>
    </w:p>
    <w:p w14:paraId="4CF8E945" w14:textId="77777777" w:rsidR="005B33AE" w:rsidRDefault="005B33AE">
      <w:pPr>
        <w:pStyle w:val="Tekstpodstawowy"/>
        <w:rPr>
          <w:sz w:val="18"/>
        </w:rPr>
      </w:pPr>
    </w:p>
    <w:p w14:paraId="4CF8E946" w14:textId="77777777" w:rsidR="005B33AE" w:rsidRDefault="005B33AE">
      <w:pPr>
        <w:pStyle w:val="Tekstpodstawowy"/>
        <w:rPr>
          <w:sz w:val="18"/>
        </w:rPr>
      </w:pPr>
    </w:p>
    <w:p w14:paraId="4CF8E947" w14:textId="77777777" w:rsidR="005B33AE" w:rsidRDefault="005B33AE">
      <w:pPr>
        <w:pStyle w:val="Tekstpodstawowy"/>
        <w:rPr>
          <w:sz w:val="18"/>
        </w:rPr>
      </w:pPr>
    </w:p>
    <w:p w14:paraId="4CF8E948" w14:textId="77777777" w:rsidR="005B33AE" w:rsidRDefault="005B33AE">
      <w:pPr>
        <w:pStyle w:val="Tekstpodstawowy"/>
        <w:rPr>
          <w:sz w:val="18"/>
        </w:rPr>
      </w:pPr>
    </w:p>
    <w:p w14:paraId="4CF8E949" w14:textId="77777777" w:rsidR="005B33AE" w:rsidRDefault="005B33AE">
      <w:pPr>
        <w:pStyle w:val="Tekstpodstawowy"/>
        <w:rPr>
          <w:sz w:val="18"/>
        </w:rPr>
      </w:pPr>
    </w:p>
    <w:p w14:paraId="4CF8E94A" w14:textId="77777777" w:rsidR="005B33AE" w:rsidRDefault="005B33AE">
      <w:pPr>
        <w:pStyle w:val="Tekstpodstawowy"/>
        <w:rPr>
          <w:sz w:val="18"/>
        </w:rPr>
      </w:pPr>
    </w:p>
    <w:p w14:paraId="4CF8E94B" w14:textId="77777777" w:rsidR="005B33AE" w:rsidRDefault="005B33AE">
      <w:pPr>
        <w:pStyle w:val="Tekstpodstawowy"/>
        <w:rPr>
          <w:sz w:val="18"/>
        </w:rPr>
      </w:pPr>
    </w:p>
    <w:p w14:paraId="4CF8E94C" w14:textId="77777777" w:rsidR="005B33AE" w:rsidRDefault="005B33AE">
      <w:pPr>
        <w:pStyle w:val="Tekstpodstawowy"/>
        <w:rPr>
          <w:sz w:val="18"/>
        </w:rPr>
      </w:pPr>
    </w:p>
    <w:p w14:paraId="4CF8E94D" w14:textId="77777777" w:rsidR="005B33AE" w:rsidRDefault="005B33AE">
      <w:pPr>
        <w:pStyle w:val="Tekstpodstawowy"/>
        <w:rPr>
          <w:sz w:val="18"/>
        </w:rPr>
      </w:pPr>
    </w:p>
    <w:p w14:paraId="4CF8E94E" w14:textId="77777777" w:rsidR="005B33AE" w:rsidRDefault="005B33AE">
      <w:pPr>
        <w:pStyle w:val="Tekstpodstawowy"/>
        <w:rPr>
          <w:sz w:val="18"/>
        </w:rPr>
      </w:pPr>
    </w:p>
    <w:p w14:paraId="4CF8E94F" w14:textId="77777777" w:rsidR="005B33AE" w:rsidRDefault="005B33AE">
      <w:pPr>
        <w:pStyle w:val="Tekstpodstawowy"/>
        <w:rPr>
          <w:sz w:val="18"/>
        </w:rPr>
      </w:pPr>
    </w:p>
    <w:p w14:paraId="4CF8E950" w14:textId="77777777" w:rsidR="005B33AE" w:rsidRDefault="005B33AE">
      <w:pPr>
        <w:pStyle w:val="Tekstpodstawowy"/>
        <w:rPr>
          <w:sz w:val="18"/>
        </w:rPr>
      </w:pPr>
    </w:p>
    <w:p w14:paraId="4CF8E951" w14:textId="77777777" w:rsidR="005B33AE" w:rsidRDefault="005B33AE">
      <w:pPr>
        <w:pStyle w:val="Tekstpodstawowy"/>
        <w:rPr>
          <w:sz w:val="18"/>
        </w:rPr>
      </w:pPr>
    </w:p>
    <w:p w14:paraId="4CF8E952" w14:textId="77777777" w:rsidR="005B33AE" w:rsidRDefault="005B33AE">
      <w:pPr>
        <w:pStyle w:val="Tekstpodstawowy"/>
        <w:rPr>
          <w:sz w:val="18"/>
        </w:rPr>
      </w:pPr>
    </w:p>
    <w:p w14:paraId="4CF8E953" w14:textId="77777777" w:rsidR="005B33AE" w:rsidRDefault="005B33AE">
      <w:pPr>
        <w:pStyle w:val="Tekstpodstawowy"/>
        <w:rPr>
          <w:sz w:val="18"/>
        </w:rPr>
      </w:pPr>
    </w:p>
    <w:p w14:paraId="4CF8E954" w14:textId="77777777" w:rsidR="005B33AE" w:rsidRDefault="005B33AE">
      <w:pPr>
        <w:pStyle w:val="Tekstpodstawowy"/>
        <w:rPr>
          <w:sz w:val="18"/>
        </w:rPr>
      </w:pPr>
    </w:p>
    <w:p w14:paraId="4CF8E955" w14:textId="77777777" w:rsidR="005B33AE" w:rsidRDefault="005B33AE">
      <w:pPr>
        <w:pStyle w:val="Tekstpodstawowy"/>
        <w:rPr>
          <w:sz w:val="18"/>
        </w:rPr>
      </w:pPr>
    </w:p>
    <w:p w14:paraId="4CF8E956" w14:textId="77777777" w:rsidR="005B33AE" w:rsidRDefault="005B33AE">
      <w:pPr>
        <w:pStyle w:val="Tekstpodstawowy"/>
        <w:rPr>
          <w:sz w:val="18"/>
        </w:rPr>
      </w:pPr>
    </w:p>
    <w:p w14:paraId="4CF8E957" w14:textId="77777777" w:rsidR="005B33AE" w:rsidRDefault="005B33AE">
      <w:pPr>
        <w:pStyle w:val="Tekstpodstawowy"/>
        <w:rPr>
          <w:sz w:val="18"/>
        </w:rPr>
      </w:pPr>
    </w:p>
    <w:p w14:paraId="4CF8E958" w14:textId="77777777" w:rsidR="005B33AE" w:rsidRDefault="005B33AE">
      <w:pPr>
        <w:pStyle w:val="Tekstpodstawowy"/>
        <w:rPr>
          <w:sz w:val="18"/>
        </w:rPr>
      </w:pPr>
    </w:p>
    <w:p w14:paraId="4CF8E959" w14:textId="77777777" w:rsidR="005B33AE" w:rsidRDefault="005B33AE">
      <w:pPr>
        <w:pStyle w:val="Tekstpodstawowy"/>
        <w:rPr>
          <w:sz w:val="18"/>
        </w:rPr>
      </w:pPr>
    </w:p>
    <w:p w14:paraId="4CF8E95A" w14:textId="77777777" w:rsidR="005B33AE" w:rsidRDefault="005B33AE">
      <w:pPr>
        <w:pStyle w:val="Tekstpodstawowy"/>
        <w:rPr>
          <w:sz w:val="18"/>
        </w:rPr>
      </w:pPr>
    </w:p>
    <w:p w14:paraId="4CF8E95B" w14:textId="77777777" w:rsidR="005B33AE" w:rsidRDefault="005B33AE">
      <w:pPr>
        <w:pStyle w:val="Tekstpodstawowy"/>
        <w:rPr>
          <w:sz w:val="18"/>
        </w:rPr>
      </w:pPr>
    </w:p>
    <w:p w14:paraId="4CF8E95C" w14:textId="77777777" w:rsidR="005B33AE" w:rsidRDefault="005B33AE">
      <w:pPr>
        <w:pStyle w:val="Tekstpodstawowy"/>
        <w:rPr>
          <w:sz w:val="18"/>
        </w:rPr>
      </w:pPr>
    </w:p>
    <w:p w14:paraId="4CF8E95D" w14:textId="77777777" w:rsidR="005B33AE" w:rsidRDefault="005B33AE">
      <w:pPr>
        <w:pStyle w:val="Tekstpodstawowy"/>
        <w:rPr>
          <w:sz w:val="18"/>
        </w:rPr>
      </w:pPr>
    </w:p>
    <w:p w14:paraId="4CF8E95E" w14:textId="77777777" w:rsidR="005B33AE" w:rsidRDefault="005B33AE">
      <w:pPr>
        <w:pStyle w:val="Tekstpodstawowy"/>
        <w:rPr>
          <w:sz w:val="18"/>
        </w:rPr>
      </w:pPr>
    </w:p>
    <w:p w14:paraId="4CF8E95F" w14:textId="77777777" w:rsidR="005B33AE" w:rsidRDefault="005B33AE">
      <w:pPr>
        <w:pStyle w:val="Tekstpodstawowy"/>
        <w:rPr>
          <w:sz w:val="18"/>
        </w:rPr>
      </w:pPr>
    </w:p>
    <w:p w14:paraId="4CF8E960" w14:textId="77777777" w:rsidR="005B33AE" w:rsidRDefault="005B33AE">
      <w:pPr>
        <w:pStyle w:val="Tekstpodstawowy"/>
        <w:rPr>
          <w:sz w:val="18"/>
        </w:rPr>
      </w:pPr>
    </w:p>
    <w:p w14:paraId="4CF8E961" w14:textId="77777777" w:rsidR="005B33AE" w:rsidRDefault="005B33AE">
      <w:pPr>
        <w:pStyle w:val="Tekstpodstawowy"/>
        <w:rPr>
          <w:sz w:val="18"/>
        </w:rPr>
      </w:pPr>
    </w:p>
    <w:p w14:paraId="4CF8E962" w14:textId="77777777" w:rsidR="005B33AE" w:rsidRDefault="005B33AE">
      <w:pPr>
        <w:pStyle w:val="Tekstpodstawowy"/>
        <w:rPr>
          <w:sz w:val="18"/>
        </w:rPr>
      </w:pPr>
    </w:p>
    <w:p w14:paraId="4CF8E967" w14:textId="77777777" w:rsidR="005B33AE" w:rsidRDefault="005B33AE" w:rsidP="00281687">
      <w:pPr>
        <w:pStyle w:val="Nagwek1"/>
        <w:ind w:left="0"/>
        <w:jc w:val="left"/>
        <w:sectPr w:rsidR="005B33AE">
          <w:type w:val="continuous"/>
          <w:pgSz w:w="11910" w:h="16840"/>
          <w:pgMar w:top="1920" w:right="708" w:bottom="280" w:left="708" w:header="708" w:footer="708" w:gutter="0"/>
          <w:cols w:space="708"/>
        </w:sectPr>
      </w:pPr>
    </w:p>
    <w:p w14:paraId="4CF8E969" w14:textId="77777777" w:rsidR="005B33AE" w:rsidRDefault="005B33AE">
      <w:pPr>
        <w:pStyle w:val="Tekstpodstawowy"/>
        <w:spacing w:before="142"/>
        <w:rPr>
          <w:rFonts w:ascii="Arial"/>
          <w:sz w:val="18"/>
        </w:rPr>
      </w:pPr>
    </w:p>
    <w:p w14:paraId="4CF8E96A" w14:textId="35356096" w:rsidR="005B33AE" w:rsidRDefault="00FD6E6D">
      <w:pPr>
        <w:spacing w:before="1" w:line="276" w:lineRule="auto"/>
        <w:ind w:left="7175" w:right="990" w:firstLine="1344"/>
        <w:jc w:val="right"/>
        <w:rPr>
          <w:b/>
          <w:sz w:val="18"/>
        </w:rPr>
      </w:pPr>
      <w:r>
        <w:rPr>
          <w:b/>
          <w:sz w:val="18"/>
        </w:rPr>
        <w:t>Załącznik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nr</w:t>
      </w:r>
      <w:r>
        <w:rPr>
          <w:b/>
          <w:spacing w:val="-10"/>
          <w:sz w:val="18"/>
        </w:rPr>
        <w:t xml:space="preserve"> </w:t>
      </w:r>
      <w:r w:rsidR="005F3569">
        <w:rPr>
          <w:b/>
          <w:sz w:val="18"/>
        </w:rPr>
        <w:t>4</w:t>
      </w:r>
      <w:r>
        <w:rPr>
          <w:b/>
          <w:sz w:val="18"/>
        </w:rPr>
        <w:t xml:space="preserve"> Klauzula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informacyjna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ŁSSE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S.A.</w:t>
      </w:r>
    </w:p>
    <w:p w14:paraId="4CF8E96B" w14:textId="77777777" w:rsidR="005B33AE" w:rsidRDefault="005B33AE">
      <w:pPr>
        <w:pStyle w:val="Tekstpodstawowy"/>
        <w:spacing w:before="28"/>
        <w:rPr>
          <w:b/>
          <w:sz w:val="18"/>
        </w:rPr>
      </w:pPr>
    </w:p>
    <w:p w14:paraId="4CF8E96C" w14:textId="77777777" w:rsidR="005B33AE" w:rsidRDefault="00FD6E6D">
      <w:pPr>
        <w:spacing w:line="276" w:lineRule="auto"/>
        <w:ind w:left="993" w:right="987"/>
        <w:jc w:val="both"/>
        <w:rPr>
          <w:sz w:val="18"/>
        </w:rPr>
      </w:pP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podstawie</w:t>
      </w:r>
      <w:r>
        <w:rPr>
          <w:spacing w:val="-7"/>
          <w:sz w:val="18"/>
        </w:rPr>
        <w:t xml:space="preserve"> </w:t>
      </w:r>
      <w:r>
        <w:rPr>
          <w:sz w:val="18"/>
        </w:rPr>
        <w:t>Rozporządzenia</w:t>
      </w:r>
      <w:r>
        <w:rPr>
          <w:spacing w:val="-7"/>
          <w:sz w:val="18"/>
        </w:rPr>
        <w:t xml:space="preserve"> </w:t>
      </w:r>
      <w:r>
        <w:rPr>
          <w:sz w:val="18"/>
        </w:rPr>
        <w:t>Parlamentu</w:t>
      </w:r>
      <w:r>
        <w:rPr>
          <w:spacing w:val="-7"/>
          <w:sz w:val="18"/>
        </w:rPr>
        <w:t xml:space="preserve"> </w:t>
      </w:r>
      <w:r>
        <w:rPr>
          <w:sz w:val="18"/>
        </w:rPr>
        <w:t>Europejskiego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Rady</w:t>
      </w:r>
      <w:r>
        <w:rPr>
          <w:spacing w:val="-4"/>
          <w:sz w:val="18"/>
        </w:rPr>
        <w:t xml:space="preserve"> </w:t>
      </w:r>
      <w:r>
        <w:rPr>
          <w:sz w:val="18"/>
        </w:rPr>
        <w:t>(UE)</w:t>
      </w:r>
      <w:r>
        <w:rPr>
          <w:spacing w:val="-4"/>
          <w:sz w:val="18"/>
        </w:rPr>
        <w:t xml:space="preserve"> </w:t>
      </w:r>
      <w:r>
        <w:rPr>
          <w:sz w:val="18"/>
        </w:rPr>
        <w:t>2016/679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dnia</w:t>
      </w:r>
      <w:r>
        <w:rPr>
          <w:spacing w:val="-7"/>
          <w:sz w:val="18"/>
        </w:rPr>
        <w:t xml:space="preserve"> </w:t>
      </w:r>
      <w:r>
        <w:rPr>
          <w:sz w:val="18"/>
        </w:rPr>
        <w:t>27</w:t>
      </w:r>
      <w:r>
        <w:rPr>
          <w:spacing w:val="-2"/>
          <w:sz w:val="18"/>
        </w:rPr>
        <w:t xml:space="preserve"> </w:t>
      </w:r>
      <w:r>
        <w:rPr>
          <w:sz w:val="18"/>
        </w:rPr>
        <w:t>kwietnia</w:t>
      </w:r>
      <w:r>
        <w:rPr>
          <w:spacing w:val="-7"/>
          <w:sz w:val="18"/>
        </w:rPr>
        <w:t xml:space="preserve"> </w:t>
      </w:r>
      <w:r>
        <w:rPr>
          <w:sz w:val="18"/>
        </w:rPr>
        <w:t>2016</w:t>
      </w:r>
      <w:r>
        <w:rPr>
          <w:spacing w:val="-7"/>
          <w:sz w:val="18"/>
        </w:rPr>
        <w:t xml:space="preserve"> </w:t>
      </w:r>
      <w:r>
        <w:rPr>
          <w:sz w:val="18"/>
        </w:rPr>
        <w:t>r.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sprawie</w:t>
      </w:r>
      <w:r>
        <w:rPr>
          <w:spacing w:val="-7"/>
          <w:sz w:val="18"/>
        </w:rPr>
        <w:t xml:space="preserve"> </w:t>
      </w:r>
      <w:r>
        <w:rPr>
          <w:sz w:val="18"/>
        </w:rPr>
        <w:t>ochrony</w:t>
      </w:r>
      <w:r>
        <w:rPr>
          <w:spacing w:val="-4"/>
          <w:sz w:val="18"/>
        </w:rPr>
        <w:t xml:space="preserve"> </w:t>
      </w:r>
      <w:r>
        <w:rPr>
          <w:sz w:val="18"/>
        </w:rPr>
        <w:t>osób fizycznych w</w:t>
      </w:r>
      <w:r>
        <w:rPr>
          <w:spacing w:val="-1"/>
          <w:sz w:val="18"/>
        </w:rPr>
        <w:t xml:space="preserve"> </w:t>
      </w:r>
      <w:r>
        <w:rPr>
          <w:sz w:val="18"/>
        </w:rPr>
        <w:t>związku z przetwarzaniem danych osobowych i w</w:t>
      </w:r>
      <w:r>
        <w:rPr>
          <w:spacing w:val="-4"/>
          <w:sz w:val="18"/>
        </w:rPr>
        <w:t xml:space="preserve"> </w:t>
      </w:r>
      <w:r>
        <w:rPr>
          <w:sz w:val="18"/>
        </w:rPr>
        <w:t>sprawie swobodnego przepływu takich danych oraz uchylenia dyrektywy 95/46/WE, zwanego dalej „RODO”, informujemy, że:</w:t>
      </w:r>
    </w:p>
    <w:p w14:paraId="4CF8E96D" w14:textId="77777777" w:rsidR="005B33AE" w:rsidRDefault="00FD6E6D" w:rsidP="00062BD5">
      <w:pPr>
        <w:pStyle w:val="Akapitzlist"/>
        <w:numPr>
          <w:ilvl w:val="0"/>
          <w:numId w:val="2"/>
        </w:numPr>
        <w:tabs>
          <w:tab w:val="left" w:pos="1274"/>
        </w:tabs>
        <w:spacing w:before="1"/>
        <w:ind w:left="1274" w:hanging="281"/>
        <w:rPr>
          <w:b/>
          <w:sz w:val="18"/>
        </w:rPr>
      </w:pPr>
      <w:r>
        <w:rPr>
          <w:b/>
          <w:sz w:val="18"/>
        </w:rPr>
        <w:t xml:space="preserve">Administrator </w:t>
      </w:r>
      <w:r>
        <w:rPr>
          <w:b/>
          <w:spacing w:val="-2"/>
          <w:sz w:val="18"/>
        </w:rPr>
        <w:t>danych</w:t>
      </w:r>
    </w:p>
    <w:p w14:paraId="4CF8E96E" w14:textId="77777777" w:rsidR="005B33AE" w:rsidRDefault="00FD6E6D">
      <w:pPr>
        <w:spacing w:before="31" w:line="276" w:lineRule="auto"/>
        <w:ind w:left="1276" w:right="991"/>
        <w:jc w:val="both"/>
        <w:rPr>
          <w:sz w:val="18"/>
        </w:rPr>
      </w:pPr>
      <w:r>
        <w:rPr>
          <w:sz w:val="18"/>
        </w:rPr>
        <w:t>Administratorem</w:t>
      </w:r>
      <w:r>
        <w:rPr>
          <w:spacing w:val="-6"/>
          <w:sz w:val="18"/>
        </w:rPr>
        <w:t xml:space="preserve"> </w:t>
      </w:r>
      <w:r>
        <w:rPr>
          <w:sz w:val="18"/>
        </w:rPr>
        <w:t>Pani/Pana</w:t>
      </w:r>
      <w:r>
        <w:rPr>
          <w:spacing w:val="-5"/>
          <w:sz w:val="18"/>
        </w:rPr>
        <w:t xml:space="preserve"> </w:t>
      </w:r>
      <w:r>
        <w:rPr>
          <w:sz w:val="18"/>
        </w:rPr>
        <w:t>danych</w:t>
      </w:r>
      <w:r>
        <w:rPr>
          <w:spacing w:val="-7"/>
          <w:sz w:val="18"/>
        </w:rPr>
        <w:t xml:space="preserve"> </w:t>
      </w:r>
      <w:r>
        <w:rPr>
          <w:sz w:val="18"/>
        </w:rPr>
        <w:t>osobowych</w:t>
      </w:r>
      <w:r>
        <w:rPr>
          <w:spacing w:val="-6"/>
          <w:sz w:val="18"/>
        </w:rPr>
        <w:t xml:space="preserve"> </w:t>
      </w:r>
      <w:r>
        <w:rPr>
          <w:sz w:val="18"/>
        </w:rPr>
        <w:t>jest</w:t>
      </w:r>
      <w:r>
        <w:rPr>
          <w:spacing w:val="-5"/>
          <w:sz w:val="18"/>
        </w:rPr>
        <w:t xml:space="preserve"> </w:t>
      </w:r>
      <w:r>
        <w:rPr>
          <w:sz w:val="18"/>
        </w:rPr>
        <w:t>Łódzka</w:t>
      </w:r>
      <w:r>
        <w:rPr>
          <w:spacing w:val="-7"/>
          <w:sz w:val="18"/>
        </w:rPr>
        <w:t xml:space="preserve"> </w:t>
      </w:r>
      <w:r>
        <w:rPr>
          <w:sz w:val="18"/>
        </w:rPr>
        <w:t>Specjalna</w:t>
      </w:r>
      <w:r>
        <w:rPr>
          <w:spacing w:val="-4"/>
          <w:sz w:val="18"/>
        </w:rPr>
        <w:t xml:space="preserve"> </w:t>
      </w:r>
      <w:r>
        <w:rPr>
          <w:sz w:val="18"/>
        </w:rPr>
        <w:t>Strefa</w:t>
      </w:r>
      <w:r>
        <w:rPr>
          <w:spacing w:val="-5"/>
          <w:sz w:val="18"/>
        </w:rPr>
        <w:t xml:space="preserve"> </w:t>
      </w:r>
      <w:r>
        <w:rPr>
          <w:sz w:val="18"/>
        </w:rPr>
        <w:t>Ekonomiczna</w:t>
      </w:r>
      <w:r>
        <w:rPr>
          <w:spacing w:val="-5"/>
          <w:sz w:val="18"/>
        </w:rPr>
        <w:t xml:space="preserve"> </w:t>
      </w:r>
      <w:r>
        <w:rPr>
          <w:sz w:val="18"/>
        </w:rPr>
        <w:t>Spółka</w:t>
      </w:r>
      <w:r>
        <w:rPr>
          <w:spacing w:val="-5"/>
          <w:sz w:val="18"/>
        </w:rPr>
        <w:t xml:space="preserve"> </w:t>
      </w:r>
      <w:r>
        <w:rPr>
          <w:sz w:val="18"/>
        </w:rPr>
        <w:t>Akcyjna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siedzibą</w:t>
      </w:r>
      <w:r>
        <w:rPr>
          <w:spacing w:val="32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Łodzi przy ulicy Ks. Biskupa Wincentego Tymienieckiego 22G, 90-349 Łódź, zarejestrowana w Sądzie Rejonowym dla</w:t>
      </w:r>
      <w:r>
        <w:rPr>
          <w:spacing w:val="-4"/>
          <w:sz w:val="18"/>
        </w:rPr>
        <w:t xml:space="preserve"> </w:t>
      </w:r>
      <w:r>
        <w:rPr>
          <w:sz w:val="18"/>
        </w:rPr>
        <w:t>Łodzi – Śródmieścia w Łodzi, XX Wydział Gospodarczy Krajowego Rejestru Sądowego, pod numerem KRS 0000014128, NIP: 7251486825, REGON: 471537330, kapitał zakładowy 24 927 000,00 zł, telefon: (+48) 42 676 27 53</w:t>
      </w:r>
    </w:p>
    <w:p w14:paraId="4CF8E96F" w14:textId="77777777" w:rsidR="005B33AE" w:rsidRDefault="00FD6E6D" w:rsidP="00062BD5">
      <w:pPr>
        <w:pStyle w:val="Akapitzlist"/>
        <w:numPr>
          <w:ilvl w:val="0"/>
          <w:numId w:val="2"/>
        </w:numPr>
        <w:tabs>
          <w:tab w:val="left" w:pos="1274"/>
        </w:tabs>
        <w:ind w:left="1274" w:hanging="281"/>
        <w:rPr>
          <w:b/>
          <w:sz w:val="18"/>
        </w:rPr>
      </w:pPr>
      <w:r>
        <w:rPr>
          <w:b/>
          <w:sz w:val="18"/>
        </w:rPr>
        <w:t>Inspektor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Ochrony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Danych</w:t>
      </w:r>
    </w:p>
    <w:p w14:paraId="4CF8E970" w14:textId="77777777" w:rsidR="005B33AE" w:rsidRDefault="00FD6E6D">
      <w:pPr>
        <w:spacing w:before="31" w:line="276" w:lineRule="auto"/>
        <w:ind w:left="1276" w:right="994"/>
        <w:jc w:val="both"/>
        <w:rPr>
          <w:sz w:val="18"/>
        </w:rPr>
      </w:pPr>
      <w:r>
        <w:rPr>
          <w:sz w:val="18"/>
        </w:rPr>
        <w:t xml:space="preserve">Administrator powołał Inspektora Ochrony Danych – Panią Agnieszkę Andrzejewską, z którą można skontaktować się pisząc na adres: </w:t>
      </w:r>
      <w:hyperlink r:id="rId14">
        <w:r w:rsidR="005B33AE">
          <w:rPr>
            <w:sz w:val="18"/>
          </w:rPr>
          <w:t>iod@sse.lodz.pl</w:t>
        </w:r>
      </w:hyperlink>
    </w:p>
    <w:p w14:paraId="4CF8E971" w14:textId="77777777" w:rsidR="005B33AE" w:rsidRDefault="00FD6E6D" w:rsidP="00062BD5">
      <w:pPr>
        <w:pStyle w:val="Akapitzlist"/>
        <w:numPr>
          <w:ilvl w:val="0"/>
          <w:numId w:val="2"/>
        </w:numPr>
        <w:tabs>
          <w:tab w:val="left" w:pos="1274"/>
        </w:tabs>
        <w:ind w:left="1274" w:hanging="281"/>
        <w:rPr>
          <w:b/>
          <w:sz w:val="18"/>
        </w:rPr>
      </w:pPr>
      <w:r>
        <w:rPr>
          <w:b/>
          <w:sz w:val="18"/>
        </w:rPr>
        <w:t>Kategorie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danych</w:t>
      </w:r>
      <w:r>
        <w:rPr>
          <w:b/>
          <w:spacing w:val="-2"/>
          <w:sz w:val="18"/>
        </w:rPr>
        <w:t xml:space="preserve"> osobowych</w:t>
      </w:r>
    </w:p>
    <w:p w14:paraId="4CF8E972" w14:textId="77777777" w:rsidR="005B33AE" w:rsidRDefault="00FD6E6D">
      <w:pPr>
        <w:spacing w:before="31" w:line="276" w:lineRule="auto"/>
        <w:ind w:left="1276" w:right="992"/>
        <w:jc w:val="both"/>
        <w:rPr>
          <w:sz w:val="18"/>
        </w:rPr>
      </w:pPr>
      <w:r>
        <w:rPr>
          <w:sz w:val="18"/>
        </w:rPr>
        <w:t>Administrator</w:t>
      </w:r>
      <w:r>
        <w:rPr>
          <w:spacing w:val="-7"/>
          <w:sz w:val="18"/>
        </w:rPr>
        <w:t xml:space="preserve"> </w:t>
      </w:r>
      <w:r>
        <w:rPr>
          <w:sz w:val="18"/>
        </w:rPr>
        <w:t>przetwarza</w:t>
      </w:r>
      <w:r>
        <w:rPr>
          <w:spacing w:val="-9"/>
          <w:sz w:val="18"/>
        </w:rPr>
        <w:t xml:space="preserve"> </w:t>
      </w:r>
      <w:r>
        <w:rPr>
          <w:sz w:val="18"/>
        </w:rPr>
        <w:t>następujące</w:t>
      </w:r>
      <w:r>
        <w:rPr>
          <w:spacing w:val="-8"/>
          <w:sz w:val="18"/>
        </w:rPr>
        <w:t xml:space="preserve"> </w:t>
      </w:r>
      <w:r>
        <w:rPr>
          <w:sz w:val="18"/>
        </w:rPr>
        <w:t>kategorie</w:t>
      </w:r>
      <w:r>
        <w:rPr>
          <w:spacing w:val="-9"/>
          <w:sz w:val="18"/>
        </w:rPr>
        <w:t xml:space="preserve"> </w:t>
      </w:r>
      <w:r>
        <w:rPr>
          <w:sz w:val="18"/>
        </w:rPr>
        <w:t>Pani/Pana</w:t>
      </w:r>
      <w:r>
        <w:rPr>
          <w:spacing w:val="-9"/>
          <w:sz w:val="18"/>
        </w:rPr>
        <w:t xml:space="preserve"> </w:t>
      </w:r>
      <w:r>
        <w:rPr>
          <w:sz w:val="18"/>
        </w:rPr>
        <w:t>danych</w:t>
      </w:r>
      <w:r>
        <w:rPr>
          <w:spacing w:val="-9"/>
          <w:sz w:val="18"/>
        </w:rPr>
        <w:t xml:space="preserve"> </w:t>
      </w:r>
      <w:r>
        <w:rPr>
          <w:sz w:val="18"/>
        </w:rPr>
        <w:t>osobowych:</w:t>
      </w:r>
      <w:r>
        <w:rPr>
          <w:spacing w:val="-8"/>
          <w:sz w:val="18"/>
        </w:rPr>
        <w:t xml:space="preserve"> </w:t>
      </w:r>
      <w:r>
        <w:rPr>
          <w:sz w:val="18"/>
        </w:rPr>
        <w:t>(imię,</w:t>
      </w:r>
      <w:r>
        <w:rPr>
          <w:spacing w:val="-8"/>
          <w:sz w:val="18"/>
        </w:rPr>
        <w:t xml:space="preserve"> </w:t>
      </w:r>
      <w:r>
        <w:rPr>
          <w:sz w:val="18"/>
        </w:rPr>
        <w:t>nazwisko,</w:t>
      </w:r>
      <w:r>
        <w:rPr>
          <w:spacing w:val="-8"/>
          <w:sz w:val="18"/>
        </w:rPr>
        <w:t xml:space="preserve"> </w:t>
      </w:r>
      <w:r>
        <w:rPr>
          <w:sz w:val="18"/>
        </w:rPr>
        <w:t>nr</w:t>
      </w:r>
      <w:r>
        <w:rPr>
          <w:spacing w:val="-7"/>
          <w:sz w:val="18"/>
        </w:rPr>
        <w:t xml:space="preserve"> </w:t>
      </w:r>
      <w:r>
        <w:rPr>
          <w:sz w:val="18"/>
        </w:rPr>
        <w:t>telefonu</w:t>
      </w:r>
      <w:r>
        <w:rPr>
          <w:spacing w:val="-8"/>
          <w:sz w:val="18"/>
        </w:rPr>
        <w:t xml:space="preserve"> </w:t>
      </w:r>
      <w:r>
        <w:rPr>
          <w:sz w:val="18"/>
        </w:rPr>
        <w:t>służbowego,</w:t>
      </w:r>
      <w:r>
        <w:rPr>
          <w:spacing w:val="-7"/>
          <w:sz w:val="18"/>
        </w:rPr>
        <w:t xml:space="preserve"> </w:t>
      </w:r>
      <w:r>
        <w:rPr>
          <w:sz w:val="18"/>
        </w:rPr>
        <w:t>adres służbowej poczty elektronicznej e-mail).</w:t>
      </w:r>
    </w:p>
    <w:p w14:paraId="4CF8E973" w14:textId="77777777" w:rsidR="005B33AE" w:rsidRDefault="00FD6E6D" w:rsidP="00062BD5">
      <w:pPr>
        <w:pStyle w:val="Akapitzlist"/>
        <w:numPr>
          <w:ilvl w:val="0"/>
          <w:numId w:val="2"/>
        </w:numPr>
        <w:tabs>
          <w:tab w:val="left" w:pos="1274"/>
        </w:tabs>
        <w:ind w:left="1274" w:hanging="281"/>
        <w:rPr>
          <w:b/>
          <w:sz w:val="18"/>
        </w:rPr>
      </w:pPr>
      <w:r>
        <w:rPr>
          <w:b/>
          <w:sz w:val="18"/>
        </w:rPr>
        <w:t>Cel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przetwarzania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danych,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źródło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pozyskania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danych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podstawy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prawne</w:t>
      </w:r>
    </w:p>
    <w:p w14:paraId="4CF8E974" w14:textId="77777777" w:rsidR="005B33AE" w:rsidRDefault="00FD6E6D">
      <w:pPr>
        <w:tabs>
          <w:tab w:val="left" w:leader="dot" w:pos="8135"/>
        </w:tabs>
        <w:spacing w:before="32"/>
        <w:ind w:left="1276"/>
        <w:rPr>
          <w:sz w:val="18"/>
        </w:rPr>
      </w:pPr>
      <w:r>
        <w:rPr>
          <w:sz w:val="18"/>
        </w:rPr>
        <w:t>Państwa</w:t>
      </w:r>
      <w:r>
        <w:rPr>
          <w:spacing w:val="14"/>
          <w:sz w:val="18"/>
        </w:rPr>
        <w:t xml:space="preserve"> </w:t>
      </w:r>
      <w:r>
        <w:rPr>
          <w:sz w:val="18"/>
        </w:rPr>
        <w:t>dane</w:t>
      </w:r>
      <w:r>
        <w:rPr>
          <w:spacing w:val="17"/>
          <w:sz w:val="18"/>
        </w:rPr>
        <w:t xml:space="preserve"> </w:t>
      </w:r>
      <w:r>
        <w:rPr>
          <w:sz w:val="18"/>
        </w:rPr>
        <w:t>zostały</w:t>
      </w:r>
      <w:r>
        <w:rPr>
          <w:spacing w:val="18"/>
          <w:sz w:val="18"/>
        </w:rPr>
        <w:t xml:space="preserve"> </w:t>
      </w:r>
      <w:r>
        <w:rPr>
          <w:sz w:val="18"/>
        </w:rPr>
        <w:t>pozyskane</w:t>
      </w:r>
      <w:r>
        <w:rPr>
          <w:spacing w:val="17"/>
          <w:sz w:val="18"/>
        </w:rPr>
        <w:t xml:space="preserve"> </w:t>
      </w:r>
      <w:r>
        <w:rPr>
          <w:sz w:val="18"/>
        </w:rPr>
        <w:t>przez</w:t>
      </w:r>
      <w:r>
        <w:rPr>
          <w:spacing w:val="18"/>
          <w:sz w:val="18"/>
        </w:rPr>
        <w:t xml:space="preserve"> </w:t>
      </w:r>
      <w:r>
        <w:rPr>
          <w:sz w:val="18"/>
        </w:rPr>
        <w:t>Administratora</w:t>
      </w:r>
      <w:r>
        <w:rPr>
          <w:spacing w:val="16"/>
          <w:sz w:val="18"/>
        </w:rPr>
        <w:t xml:space="preserve"> </w:t>
      </w:r>
      <w:r>
        <w:rPr>
          <w:spacing w:val="-5"/>
          <w:sz w:val="18"/>
        </w:rPr>
        <w:t>od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i</w:t>
      </w:r>
      <w:r>
        <w:rPr>
          <w:spacing w:val="13"/>
          <w:sz w:val="18"/>
        </w:rPr>
        <w:t xml:space="preserve"> </w:t>
      </w:r>
      <w:r>
        <w:rPr>
          <w:sz w:val="18"/>
        </w:rPr>
        <w:t>będą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przetwarzane</w:t>
      </w:r>
    </w:p>
    <w:p w14:paraId="4CF8E975" w14:textId="77777777" w:rsidR="005B33AE" w:rsidRDefault="00FD6E6D">
      <w:pPr>
        <w:spacing w:before="31"/>
        <w:ind w:left="1276"/>
        <w:rPr>
          <w:sz w:val="18"/>
        </w:rPr>
      </w:pP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celu:</w:t>
      </w:r>
    </w:p>
    <w:p w14:paraId="4CF8E976" w14:textId="77777777" w:rsidR="005B33AE" w:rsidRDefault="00FD6E6D" w:rsidP="00062BD5">
      <w:pPr>
        <w:pStyle w:val="Akapitzlist"/>
        <w:numPr>
          <w:ilvl w:val="1"/>
          <w:numId w:val="2"/>
        </w:numPr>
        <w:tabs>
          <w:tab w:val="left" w:pos="1557"/>
        </w:tabs>
        <w:spacing w:before="31"/>
        <w:ind w:left="1557" w:hanging="281"/>
        <w:rPr>
          <w:sz w:val="18"/>
        </w:rPr>
      </w:pP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6</w:t>
      </w:r>
      <w:r>
        <w:rPr>
          <w:spacing w:val="-3"/>
          <w:sz w:val="18"/>
        </w:rPr>
        <w:t xml:space="preserve"> </w:t>
      </w:r>
      <w:r>
        <w:rPr>
          <w:sz w:val="18"/>
        </w:rPr>
        <w:t>ust.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lit.</w:t>
      </w:r>
      <w:r>
        <w:rPr>
          <w:spacing w:val="-4"/>
          <w:sz w:val="18"/>
        </w:rPr>
        <w:t xml:space="preserve"> </w:t>
      </w:r>
      <w:r>
        <w:rPr>
          <w:sz w:val="18"/>
        </w:rPr>
        <w:t>b) RODO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przygotowania,</w:t>
      </w:r>
      <w:r>
        <w:rPr>
          <w:spacing w:val="-1"/>
          <w:sz w:val="18"/>
        </w:rPr>
        <w:t xml:space="preserve"> </w:t>
      </w:r>
      <w:r>
        <w:rPr>
          <w:sz w:val="18"/>
        </w:rPr>
        <w:t>zawarcia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realizacji</w:t>
      </w:r>
      <w:r>
        <w:rPr>
          <w:spacing w:val="-2"/>
          <w:sz w:val="18"/>
        </w:rPr>
        <w:t xml:space="preserve"> umowy,</w:t>
      </w:r>
    </w:p>
    <w:p w14:paraId="4CF8E977" w14:textId="77777777" w:rsidR="005B33AE" w:rsidRDefault="00FD6E6D" w:rsidP="00062BD5">
      <w:pPr>
        <w:pStyle w:val="Akapitzlist"/>
        <w:numPr>
          <w:ilvl w:val="1"/>
          <w:numId w:val="2"/>
        </w:numPr>
        <w:tabs>
          <w:tab w:val="left" w:pos="1557"/>
        </w:tabs>
        <w:spacing w:before="31"/>
        <w:ind w:left="1557" w:hanging="281"/>
        <w:rPr>
          <w:sz w:val="18"/>
        </w:rPr>
      </w:pPr>
      <w:r>
        <w:rPr>
          <w:sz w:val="18"/>
        </w:rPr>
        <w:t>art.</w:t>
      </w:r>
      <w:r>
        <w:rPr>
          <w:spacing w:val="-4"/>
          <w:sz w:val="18"/>
        </w:rPr>
        <w:t xml:space="preserve"> </w:t>
      </w:r>
      <w:r>
        <w:rPr>
          <w:sz w:val="18"/>
        </w:rPr>
        <w:t>6</w:t>
      </w:r>
      <w:r>
        <w:rPr>
          <w:spacing w:val="-4"/>
          <w:sz w:val="18"/>
        </w:rPr>
        <w:t xml:space="preserve"> </w:t>
      </w:r>
      <w:r>
        <w:rPr>
          <w:sz w:val="18"/>
        </w:rPr>
        <w:t>ust.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lit.</w:t>
      </w:r>
      <w:r>
        <w:rPr>
          <w:spacing w:val="-3"/>
          <w:sz w:val="18"/>
        </w:rPr>
        <w:t xml:space="preserve"> </w:t>
      </w:r>
      <w:r>
        <w:rPr>
          <w:sz w:val="18"/>
        </w:rPr>
        <w:t>c)</w:t>
      </w:r>
      <w:r>
        <w:rPr>
          <w:spacing w:val="-3"/>
          <w:sz w:val="18"/>
        </w:rPr>
        <w:t xml:space="preserve"> </w:t>
      </w:r>
      <w:r>
        <w:rPr>
          <w:sz w:val="18"/>
        </w:rPr>
        <w:t>RODO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wypełnienia</w:t>
      </w:r>
      <w:r>
        <w:rPr>
          <w:spacing w:val="-3"/>
          <w:sz w:val="18"/>
        </w:rPr>
        <w:t xml:space="preserve"> </w:t>
      </w:r>
      <w:r>
        <w:rPr>
          <w:sz w:val="18"/>
        </w:rPr>
        <w:t>obowiązku</w:t>
      </w:r>
      <w:r>
        <w:rPr>
          <w:spacing w:val="-4"/>
          <w:sz w:val="18"/>
        </w:rPr>
        <w:t xml:space="preserve"> </w:t>
      </w:r>
      <w:r>
        <w:rPr>
          <w:sz w:val="18"/>
        </w:rPr>
        <w:t>archiwizacyjnego</w:t>
      </w:r>
      <w:r>
        <w:rPr>
          <w:spacing w:val="-3"/>
          <w:sz w:val="18"/>
        </w:rPr>
        <w:t xml:space="preserve"> </w:t>
      </w:r>
      <w:r>
        <w:rPr>
          <w:sz w:val="18"/>
        </w:rPr>
        <w:t>ciążącego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Administratorze,</w:t>
      </w:r>
    </w:p>
    <w:p w14:paraId="4CF8E978" w14:textId="77777777" w:rsidR="005B33AE" w:rsidRDefault="00FD6E6D" w:rsidP="00062BD5">
      <w:pPr>
        <w:pStyle w:val="Akapitzlist"/>
        <w:numPr>
          <w:ilvl w:val="1"/>
          <w:numId w:val="2"/>
        </w:numPr>
        <w:tabs>
          <w:tab w:val="left" w:pos="1559"/>
        </w:tabs>
        <w:spacing w:before="31" w:line="276" w:lineRule="auto"/>
        <w:ind w:left="1559" w:right="987"/>
        <w:rPr>
          <w:sz w:val="18"/>
        </w:rPr>
      </w:pPr>
      <w:r>
        <w:rPr>
          <w:sz w:val="18"/>
        </w:rPr>
        <w:t>art. 6 ust. 1 lit. f) RODO - realizacji prawnie uzasadnionego interesu Administratora polegającego na działaniach związanych z ustaleniem warunków zawarcia umowy z kontrahentem oraz ułatwieniu komunikacji związanej z jej wykonaniem, ustaleniem osób odpowiedzialnych za realizację i uprawnionych do kontaktów w ramach wykonywania umowy, a także ustalenia i dochodzenia roszczeń lub obrony przed ewentualnymi roszczeniami drugiej strony.</w:t>
      </w:r>
    </w:p>
    <w:p w14:paraId="4CF8E979" w14:textId="77777777" w:rsidR="005B33AE" w:rsidRDefault="00FD6E6D" w:rsidP="00062BD5">
      <w:pPr>
        <w:pStyle w:val="Akapitzlist"/>
        <w:numPr>
          <w:ilvl w:val="0"/>
          <w:numId w:val="2"/>
        </w:numPr>
        <w:tabs>
          <w:tab w:val="left" w:pos="1274"/>
        </w:tabs>
        <w:ind w:left="1274" w:hanging="281"/>
        <w:rPr>
          <w:b/>
          <w:sz w:val="18"/>
        </w:rPr>
      </w:pPr>
      <w:r>
        <w:rPr>
          <w:b/>
          <w:sz w:val="18"/>
        </w:rPr>
        <w:t>Udostępnienie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danych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osobowych</w:t>
      </w:r>
    </w:p>
    <w:p w14:paraId="4CF8E97A" w14:textId="77777777" w:rsidR="005B33AE" w:rsidRDefault="00FD6E6D">
      <w:pPr>
        <w:spacing w:before="31"/>
        <w:ind w:left="1276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 xml:space="preserve"> </w:t>
      </w:r>
      <w:r>
        <w:rPr>
          <w:sz w:val="18"/>
        </w:rPr>
        <w:t>dane</w:t>
      </w:r>
      <w:r>
        <w:rPr>
          <w:spacing w:val="-3"/>
          <w:sz w:val="18"/>
        </w:rPr>
        <w:t xml:space="preserve"> </w:t>
      </w:r>
      <w:r>
        <w:rPr>
          <w:sz w:val="18"/>
        </w:rPr>
        <w:t>mogą</w:t>
      </w:r>
      <w:r>
        <w:rPr>
          <w:spacing w:val="-3"/>
          <w:sz w:val="18"/>
        </w:rPr>
        <w:t xml:space="preserve"> </w:t>
      </w:r>
      <w:r>
        <w:rPr>
          <w:sz w:val="18"/>
        </w:rPr>
        <w:t>być</w:t>
      </w:r>
      <w:r>
        <w:rPr>
          <w:spacing w:val="-3"/>
          <w:sz w:val="18"/>
        </w:rPr>
        <w:t xml:space="preserve"> </w:t>
      </w:r>
      <w:r>
        <w:rPr>
          <w:sz w:val="18"/>
        </w:rPr>
        <w:t>udostępniane</w:t>
      </w:r>
      <w:r>
        <w:rPr>
          <w:spacing w:val="-3"/>
          <w:sz w:val="18"/>
        </w:rPr>
        <w:t xml:space="preserve"> </w:t>
      </w:r>
      <w:r>
        <w:rPr>
          <w:sz w:val="18"/>
        </w:rPr>
        <w:t>przez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Administratora:</w:t>
      </w:r>
    </w:p>
    <w:p w14:paraId="4CF8E97B" w14:textId="77777777" w:rsidR="005B33AE" w:rsidRDefault="00FD6E6D" w:rsidP="00062BD5">
      <w:pPr>
        <w:pStyle w:val="Akapitzlist"/>
        <w:numPr>
          <w:ilvl w:val="1"/>
          <w:numId w:val="2"/>
        </w:numPr>
        <w:tabs>
          <w:tab w:val="left" w:pos="1556"/>
          <w:tab w:val="left" w:pos="1559"/>
        </w:tabs>
        <w:spacing w:before="31" w:line="276" w:lineRule="auto"/>
        <w:ind w:left="1559" w:right="991"/>
        <w:rPr>
          <w:sz w:val="18"/>
        </w:rPr>
      </w:pPr>
      <w:r>
        <w:rPr>
          <w:sz w:val="18"/>
        </w:rPr>
        <w:t>podmiotom i organom, którym Administrator jest zobowiązany lub upoważniony udostępnić dane osobowe na podstawie powszechnie obowiązujących przepisów prawa,</w:t>
      </w:r>
    </w:p>
    <w:p w14:paraId="4CF8E97C" w14:textId="77777777" w:rsidR="005B33AE" w:rsidRDefault="00FD6E6D" w:rsidP="00062BD5">
      <w:pPr>
        <w:pStyle w:val="Akapitzlist"/>
        <w:numPr>
          <w:ilvl w:val="1"/>
          <w:numId w:val="2"/>
        </w:numPr>
        <w:tabs>
          <w:tab w:val="left" w:pos="1556"/>
          <w:tab w:val="left" w:pos="1559"/>
        </w:tabs>
        <w:spacing w:line="276" w:lineRule="auto"/>
        <w:ind w:left="1559" w:right="988"/>
        <w:rPr>
          <w:sz w:val="18"/>
        </w:rPr>
      </w:pPr>
      <w:r>
        <w:rPr>
          <w:sz w:val="18"/>
        </w:rPr>
        <w:t>podmiotom z którymi Administrator współpracuje przy świadczeniu usług np. podmiotom dostarczającym i</w:t>
      </w:r>
      <w:r>
        <w:rPr>
          <w:spacing w:val="-1"/>
          <w:sz w:val="18"/>
        </w:rPr>
        <w:t xml:space="preserve"> </w:t>
      </w:r>
      <w:r>
        <w:rPr>
          <w:sz w:val="18"/>
        </w:rPr>
        <w:t>wspierającym systemy informatyczne Administratora - na mocy stosownych umów powierzenia przetwarzania danych osobowych oraz przy zapewnieniu</w:t>
      </w:r>
      <w:r>
        <w:rPr>
          <w:spacing w:val="-1"/>
          <w:sz w:val="18"/>
        </w:rPr>
        <w:t xml:space="preserve"> </w:t>
      </w:r>
      <w:r>
        <w:rPr>
          <w:sz w:val="18"/>
        </w:rPr>
        <w:t>stosowania</w:t>
      </w:r>
      <w:r>
        <w:rPr>
          <w:spacing w:val="-1"/>
          <w:sz w:val="18"/>
        </w:rPr>
        <w:t xml:space="preserve"> </w:t>
      </w:r>
      <w:r>
        <w:rPr>
          <w:sz w:val="18"/>
        </w:rPr>
        <w:t>przez ww. podmioty adekwatnych</w:t>
      </w:r>
      <w:r>
        <w:rPr>
          <w:spacing w:val="-1"/>
          <w:sz w:val="18"/>
        </w:rPr>
        <w:t xml:space="preserve"> </w:t>
      </w:r>
      <w:r>
        <w:rPr>
          <w:sz w:val="18"/>
        </w:rPr>
        <w:t>środków technicznych</w:t>
      </w:r>
      <w:r>
        <w:rPr>
          <w:spacing w:val="-1"/>
          <w:sz w:val="18"/>
        </w:rPr>
        <w:t xml:space="preserve"> </w:t>
      </w:r>
      <w:r>
        <w:rPr>
          <w:sz w:val="18"/>
        </w:rPr>
        <w:t>i organizacyjnych</w:t>
      </w:r>
      <w:r>
        <w:rPr>
          <w:spacing w:val="-1"/>
          <w:sz w:val="18"/>
        </w:rPr>
        <w:t xml:space="preserve"> </w:t>
      </w:r>
      <w:r>
        <w:rPr>
          <w:sz w:val="18"/>
        </w:rPr>
        <w:t>zapewniających ochronę</w:t>
      </w:r>
      <w:r>
        <w:rPr>
          <w:spacing w:val="-4"/>
          <w:sz w:val="18"/>
        </w:rPr>
        <w:t xml:space="preserve"> </w:t>
      </w:r>
      <w:r>
        <w:rPr>
          <w:sz w:val="18"/>
        </w:rPr>
        <w:t>danych.</w:t>
      </w:r>
    </w:p>
    <w:p w14:paraId="4CF8E97D" w14:textId="77777777" w:rsidR="005B33AE" w:rsidRDefault="00FD6E6D" w:rsidP="00062BD5">
      <w:pPr>
        <w:pStyle w:val="Akapitzlist"/>
        <w:numPr>
          <w:ilvl w:val="0"/>
          <w:numId w:val="2"/>
        </w:numPr>
        <w:tabs>
          <w:tab w:val="left" w:pos="1274"/>
        </w:tabs>
        <w:spacing w:before="1"/>
        <w:ind w:left="1274" w:hanging="281"/>
        <w:rPr>
          <w:b/>
          <w:sz w:val="18"/>
        </w:rPr>
      </w:pPr>
      <w:r>
        <w:rPr>
          <w:b/>
          <w:sz w:val="18"/>
        </w:rPr>
        <w:t>Okres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przechowywania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danych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osobowych</w:t>
      </w:r>
    </w:p>
    <w:p w14:paraId="4CF8E97E" w14:textId="77777777" w:rsidR="005B33AE" w:rsidRDefault="00FD6E6D">
      <w:pPr>
        <w:spacing w:before="28" w:line="276" w:lineRule="auto"/>
        <w:ind w:left="1276" w:right="989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11"/>
          <w:sz w:val="18"/>
        </w:rPr>
        <w:t xml:space="preserve"> </w:t>
      </w:r>
      <w:r>
        <w:rPr>
          <w:sz w:val="18"/>
        </w:rPr>
        <w:t>dane</w:t>
      </w:r>
      <w:r>
        <w:rPr>
          <w:spacing w:val="-10"/>
          <w:sz w:val="18"/>
        </w:rPr>
        <w:t xml:space="preserve"> </w:t>
      </w:r>
      <w:r>
        <w:rPr>
          <w:sz w:val="18"/>
        </w:rPr>
        <w:t>osobowe</w:t>
      </w:r>
      <w:r>
        <w:rPr>
          <w:spacing w:val="-10"/>
          <w:sz w:val="18"/>
        </w:rPr>
        <w:t xml:space="preserve"> </w:t>
      </w:r>
      <w:r>
        <w:rPr>
          <w:sz w:val="18"/>
        </w:rPr>
        <w:t>będą</w:t>
      </w:r>
      <w:r>
        <w:rPr>
          <w:spacing w:val="-11"/>
          <w:sz w:val="18"/>
        </w:rPr>
        <w:t xml:space="preserve"> </w:t>
      </w:r>
      <w:r>
        <w:rPr>
          <w:sz w:val="18"/>
        </w:rPr>
        <w:t>przechowywane</w:t>
      </w:r>
      <w:r>
        <w:rPr>
          <w:spacing w:val="-10"/>
          <w:sz w:val="18"/>
        </w:rPr>
        <w:t xml:space="preserve"> </w:t>
      </w:r>
      <w:r>
        <w:rPr>
          <w:sz w:val="18"/>
        </w:rPr>
        <w:t>przez</w:t>
      </w:r>
      <w:r>
        <w:rPr>
          <w:spacing w:val="-10"/>
          <w:sz w:val="18"/>
        </w:rPr>
        <w:t xml:space="preserve"> </w:t>
      </w:r>
      <w:r>
        <w:rPr>
          <w:sz w:val="18"/>
        </w:rPr>
        <w:t>okres</w:t>
      </w:r>
      <w:r>
        <w:rPr>
          <w:spacing w:val="-10"/>
          <w:sz w:val="18"/>
        </w:rPr>
        <w:t xml:space="preserve"> </w:t>
      </w:r>
      <w:r>
        <w:rPr>
          <w:sz w:val="18"/>
        </w:rPr>
        <w:t>obowiązywania</w:t>
      </w:r>
      <w:r>
        <w:rPr>
          <w:spacing w:val="-11"/>
          <w:sz w:val="18"/>
        </w:rPr>
        <w:t xml:space="preserve"> </w:t>
      </w:r>
      <w:r>
        <w:rPr>
          <w:sz w:val="18"/>
        </w:rPr>
        <w:t>Umowy,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także</w:t>
      </w:r>
      <w:r>
        <w:rPr>
          <w:spacing w:val="-10"/>
          <w:sz w:val="18"/>
        </w:rPr>
        <w:t xml:space="preserve"> </w:t>
      </w:r>
      <w:r>
        <w:rPr>
          <w:sz w:val="18"/>
        </w:rPr>
        <w:t>później</w:t>
      </w:r>
      <w:r>
        <w:rPr>
          <w:spacing w:val="-11"/>
          <w:sz w:val="18"/>
        </w:rPr>
        <w:t xml:space="preserve"> </w:t>
      </w:r>
      <w:r>
        <w:rPr>
          <w:sz w:val="18"/>
        </w:rPr>
        <w:t>-</w:t>
      </w:r>
      <w:r>
        <w:rPr>
          <w:spacing w:val="-10"/>
          <w:sz w:val="18"/>
        </w:rPr>
        <w:t xml:space="preserve"> </w:t>
      </w:r>
      <w:r>
        <w:rPr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z w:val="18"/>
        </w:rPr>
        <w:t>czasu</w:t>
      </w:r>
      <w:r>
        <w:rPr>
          <w:spacing w:val="-10"/>
          <w:sz w:val="18"/>
        </w:rPr>
        <w:t xml:space="preserve"> </w:t>
      </w:r>
      <w:r>
        <w:rPr>
          <w:sz w:val="18"/>
        </w:rPr>
        <w:t>upływu</w:t>
      </w:r>
      <w:r>
        <w:rPr>
          <w:spacing w:val="-10"/>
          <w:sz w:val="18"/>
        </w:rPr>
        <w:t xml:space="preserve"> </w:t>
      </w:r>
      <w:r>
        <w:rPr>
          <w:sz w:val="18"/>
        </w:rPr>
        <w:t>terminu przedawnienia</w:t>
      </w:r>
      <w:r>
        <w:rPr>
          <w:spacing w:val="-5"/>
          <w:sz w:val="18"/>
        </w:rPr>
        <w:t xml:space="preserve"> </w:t>
      </w:r>
      <w:r>
        <w:rPr>
          <w:sz w:val="18"/>
        </w:rPr>
        <w:t>ewentualnych</w:t>
      </w:r>
      <w:r>
        <w:rPr>
          <w:spacing w:val="-5"/>
          <w:sz w:val="18"/>
        </w:rPr>
        <w:t xml:space="preserve"> </w:t>
      </w:r>
      <w:r>
        <w:rPr>
          <w:sz w:val="18"/>
        </w:rPr>
        <w:t>roszczeń</w:t>
      </w:r>
      <w:r>
        <w:rPr>
          <w:spacing w:val="-5"/>
          <w:sz w:val="18"/>
        </w:rPr>
        <w:t xml:space="preserve"> </w:t>
      </w:r>
      <w:r>
        <w:rPr>
          <w:sz w:val="18"/>
        </w:rPr>
        <w:t>wynikających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związku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realizacją</w:t>
      </w:r>
      <w:r>
        <w:rPr>
          <w:spacing w:val="-5"/>
          <w:sz w:val="18"/>
        </w:rPr>
        <w:t xml:space="preserve"> </w:t>
      </w:r>
      <w:r>
        <w:rPr>
          <w:sz w:val="18"/>
        </w:rPr>
        <w:t>5</w:t>
      </w:r>
      <w:r>
        <w:rPr>
          <w:spacing w:val="-7"/>
          <w:sz w:val="18"/>
        </w:rPr>
        <w:t xml:space="preserve"> </w:t>
      </w:r>
      <w:r>
        <w:rPr>
          <w:sz w:val="18"/>
        </w:rPr>
        <w:t>letniego</w:t>
      </w:r>
      <w:r>
        <w:rPr>
          <w:spacing w:val="-6"/>
          <w:sz w:val="18"/>
        </w:rPr>
        <w:t xml:space="preserve"> </w:t>
      </w:r>
      <w:r>
        <w:rPr>
          <w:sz w:val="18"/>
        </w:rPr>
        <w:t>obowiązku</w:t>
      </w:r>
      <w:r>
        <w:rPr>
          <w:spacing w:val="-5"/>
          <w:sz w:val="18"/>
        </w:rPr>
        <w:t xml:space="preserve"> </w:t>
      </w:r>
      <w:r>
        <w:rPr>
          <w:sz w:val="18"/>
        </w:rPr>
        <w:t>archiwizacyjnego.</w:t>
      </w:r>
    </w:p>
    <w:p w14:paraId="4CF8E97F" w14:textId="77777777" w:rsidR="005B33AE" w:rsidRDefault="00FD6E6D" w:rsidP="00062BD5">
      <w:pPr>
        <w:pStyle w:val="Akapitzlist"/>
        <w:numPr>
          <w:ilvl w:val="0"/>
          <w:numId w:val="2"/>
        </w:numPr>
        <w:tabs>
          <w:tab w:val="left" w:pos="1274"/>
        </w:tabs>
        <w:ind w:left="1274" w:hanging="281"/>
        <w:rPr>
          <w:b/>
          <w:sz w:val="18"/>
        </w:rPr>
      </w:pPr>
      <w:r>
        <w:rPr>
          <w:b/>
          <w:sz w:val="18"/>
        </w:rPr>
        <w:t>Dobrowolność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podania</w:t>
      </w:r>
      <w:r>
        <w:rPr>
          <w:b/>
          <w:spacing w:val="-2"/>
          <w:sz w:val="18"/>
        </w:rPr>
        <w:t xml:space="preserve"> danych</w:t>
      </w:r>
    </w:p>
    <w:p w14:paraId="4CF8E980" w14:textId="77777777" w:rsidR="005B33AE" w:rsidRDefault="00FD6E6D">
      <w:pPr>
        <w:spacing w:before="32"/>
        <w:ind w:left="1276"/>
        <w:jc w:val="both"/>
        <w:rPr>
          <w:sz w:val="18"/>
        </w:rPr>
      </w:pPr>
      <w:r>
        <w:rPr>
          <w:sz w:val="18"/>
        </w:rPr>
        <w:t>Podanie</w:t>
      </w:r>
      <w:r>
        <w:rPr>
          <w:spacing w:val="-5"/>
          <w:sz w:val="18"/>
        </w:rPr>
        <w:t xml:space="preserve"> </w:t>
      </w:r>
      <w:r>
        <w:rPr>
          <w:sz w:val="18"/>
        </w:rPr>
        <w:t>danych</w:t>
      </w:r>
      <w:r>
        <w:rPr>
          <w:spacing w:val="-4"/>
          <w:sz w:val="18"/>
        </w:rPr>
        <w:t xml:space="preserve"> </w:t>
      </w:r>
      <w:r>
        <w:rPr>
          <w:sz w:val="18"/>
        </w:rPr>
        <w:t>jest</w:t>
      </w:r>
      <w:r>
        <w:rPr>
          <w:spacing w:val="-5"/>
          <w:sz w:val="18"/>
        </w:rPr>
        <w:t xml:space="preserve"> </w:t>
      </w:r>
      <w:r>
        <w:rPr>
          <w:sz w:val="18"/>
        </w:rPr>
        <w:t>dobrowolne,</w:t>
      </w:r>
      <w:r>
        <w:rPr>
          <w:spacing w:val="-2"/>
          <w:sz w:val="18"/>
        </w:rPr>
        <w:t xml:space="preserve"> </w:t>
      </w:r>
      <w:r>
        <w:rPr>
          <w:sz w:val="18"/>
        </w:rPr>
        <w:t>ale</w:t>
      </w:r>
      <w:r>
        <w:rPr>
          <w:spacing w:val="-2"/>
          <w:sz w:val="18"/>
        </w:rPr>
        <w:t xml:space="preserve"> </w:t>
      </w:r>
      <w:r>
        <w:rPr>
          <w:sz w:val="18"/>
        </w:rPr>
        <w:t>niezbędne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realizacji</w:t>
      </w:r>
      <w:r>
        <w:rPr>
          <w:spacing w:val="-4"/>
          <w:sz w:val="18"/>
        </w:rPr>
        <w:t xml:space="preserve"> </w:t>
      </w:r>
      <w:r>
        <w:rPr>
          <w:sz w:val="18"/>
        </w:rPr>
        <w:t>zawartej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umowy.</w:t>
      </w:r>
    </w:p>
    <w:p w14:paraId="4CF8E981" w14:textId="77777777" w:rsidR="005B33AE" w:rsidRDefault="00FD6E6D" w:rsidP="00062BD5">
      <w:pPr>
        <w:pStyle w:val="Akapitzlist"/>
        <w:numPr>
          <w:ilvl w:val="0"/>
          <w:numId w:val="2"/>
        </w:numPr>
        <w:tabs>
          <w:tab w:val="left" w:pos="1274"/>
        </w:tabs>
        <w:spacing w:before="31"/>
        <w:ind w:left="1274" w:hanging="281"/>
        <w:rPr>
          <w:b/>
          <w:sz w:val="18"/>
        </w:rPr>
      </w:pPr>
      <w:r>
        <w:rPr>
          <w:b/>
          <w:sz w:val="18"/>
        </w:rPr>
        <w:t>Przysługujące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prawa</w:t>
      </w:r>
    </w:p>
    <w:p w14:paraId="4CF8E982" w14:textId="77777777" w:rsidR="005B33AE" w:rsidRDefault="00FD6E6D">
      <w:pPr>
        <w:spacing w:before="31" w:line="276" w:lineRule="auto"/>
        <w:ind w:left="1276" w:right="987"/>
        <w:jc w:val="both"/>
        <w:rPr>
          <w:sz w:val="18"/>
        </w:rPr>
      </w:pPr>
      <w:r>
        <w:rPr>
          <w:sz w:val="18"/>
        </w:rPr>
        <w:t>Posiada Pani/Pan prawo żądania dostępu do swoich danych osobowych, ich sprostowania, przeniesienia do innego administratora, prawo do żądania usunięcia lub ograniczenia przetwarzania, a także sprzeciwu na przetwarzanie, przy czym przysługuje</w:t>
      </w:r>
      <w:r>
        <w:rPr>
          <w:spacing w:val="18"/>
          <w:sz w:val="18"/>
        </w:rPr>
        <w:t xml:space="preserve"> </w:t>
      </w:r>
      <w:r>
        <w:rPr>
          <w:sz w:val="18"/>
        </w:rPr>
        <w:t>ono</w:t>
      </w:r>
      <w:r>
        <w:rPr>
          <w:spacing w:val="17"/>
          <w:sz w:val="18"/>
        </w:rPr>
        <w:t xml:space="preserve"> </w:t>
      </w:r>
      <w:r>
        <w:rPr>
          <w:sz w:val="18"/>
        </w:rPr>
        <w:t>jedynie</w:t>
      </w:r>
      <w:r>
        <w:rPr>
          <w:spacing w:val="18"/>
          <w:sz w:val="18"/>
        </w:rPr>
        <w:t xml:space="preserve"> </w:t>
      </w:r>
      <w:r>
        <w:rPr>
          <w:sz w:val="18"/>
        </w:rPr>
        <w:t>w</w:t>
      </w:r>
      <w:r>
        <w:rPr>
          <w:spacing w:val="17"/>
          <w:sz w:val="18"/>
        </w:rPr>
        <w:t xml:space="preserve"> </w:t>
      </w:r>
      <w:r>
        <w:rPr>
          <w:sz w:val="18"/>
        </w:rPr>
        <w:t>sytuacji,</w:t>
      </w:r>
      <w:r>
        <w:rPr>
          <w:spacing w:val="17"/>
          <w:sz w:val="18"/>
        </w:rPr>
        <w:t xml:space="preserve"> </w:t>
      </w:r>
      <w:r>
        <w:rPr>
          <w:sz w:val="18"/>
        </w:rPr>
        <w:t>jeżeli</w:t>
      </w:r>
      <w:r>
        <w:rPr>
          <w:spacing w:val="19"/>
          <w:sz w:val="18"/>
        </w:rPr>
        <w:t xml:space="preserve"> </w:t>
      </w:r>
      <w:r>
        <w:rPr>
          <w:sz w:val="18"/>
        </w:rPr>
        <w:t>dalsze</w:t>
      </w:r>
      <w:r>
        <w:rPr>
          <w:spacing w:val="16"/>
          <w:sz w:val="18"/>
        </w:rPr>
        <w:t xml:space="preserve"> </w:t>
      </w:r>
      <w:r>
        <w:rPr>
          <w:sz w:val="18"/>
        </w:rPr>
        <w:t>przetwarzanie</w:t>
      </w:r>
      <w:r>
        <w:rPr>
          <w:spacing w:val="16"/>
          <w:sz w:val="18"/>
        </w:rPr>
        <w:t xml:space="preserve"> </w:t>
      </w:r>
      <w:r>
        <w:rPr>
          <w:sz w:val="18"/>
        </w:rPr>
        <w:t>nie</w:t>
      </w:r>
      <w:r>
        <w:rPr>
          <w:spacing w:val="16"/>
          <w:sz w:val="18"/>
        </w:rPr>
        <w:t xml:space="preserve"> </w:t>
      </w:r>
      <w:r>
        <w:rPr>
          <w:sz w:val="18"/>
        </w:rPr>
        <w:t>jest</w:t>
      </w:r>
      <w:r>
        <w:rPr>
          <w:spacing w:val="17"/>
          <w:sz w:val="18"/>
        </w:rPr>
        <w:t xml:space="preserve"> </w:t>
      </w:r>
      <w:r>
        <w:rPr>
          <w:sz w:val="18"/>
        </w:rPr>
        <w:t>niezbędne</w:t>
      </w:r>
      <w:r>
        <w:rPr>
          <w:spacing w:val="18"/>
          <w:sz w:val="18"/>
        </w:rPr>
        <w:t xml:space="preserve"> </w:t>
      </w:r>
      <w:r>
        <w:rPr>
          <w:sz w:val="18"/>
        </w:rPr>
        <w:t>do</w:t>
      </w:r>
      <w:r>
        <w:rPr>
          <w:spacing w:val="19"/>
          <w:sz w:val="18"/>
        </w:rPr>
        <w:t xml:space="preserve"> </w:t>
      </w:r>
      <w:r>
        <w:rPr>
          <w:sz w:val="18"/>
        </w:rPr>
        <w:t>wywiązania</w:t>
      </w:r>
      <w:r>
        <w:rPr>
          <w:spacing w:val="19"/>
          <w:sz w:val="18"/>
        </w:rPr>
        <w:t xml:space="preserve"> </w:t>
      </w:r>
      <w:r>
        <w:rPr>
          <w:sz w:val="18"/>
        </w:rPr>
        <w:t>się</w:t>
      </w:r>
      <w:r>
        <w:rPr>
          <w:spacing w:val="18"/>
          <w:sz w:val="18"/>
        </w:rPr>
        <w:t xml:space="preserve"> </w:t>
      </w:r>
      <w:r>
        <w:rPr>
          <w:sz w:val="18"/>
        </w:rPr>
        <w:t>przez</w:t>
      </w:r>
      <w:r>
        <w:rPr>
          <w:spacing w:val="19"/>
          <w:sz w:val="18"/>
        </w:rPr>
        <w:t xml:space="preserve"> </w:t>
      </w:r>
      <w:r>
        <w:rPr>
          <w:sz w:val="18"/>
        </w:rPr>
        <w:t>Administratora z obowiązku prawnego i nie występują inne nadrzędne prawne podstawy przetwarzania.</w:t>
      </w:r>
    </w:p>
    <w:p w14:paraId="4CF8E983" w14:textId="77777777" w:rsidR="005B33AE" w:rsidRDefault="00FD6E6D">
      <w:pPr>
        <w:ind w:left="1276"/>
        <w:jc w:val="both"/>
        <w:rPr>
          <w:sz w:val="18"/>
        </w:rPr>
      </w:pPr>
      <w:r>
        <w:rPr>
          <w:sz w:val="18"/>
        </w:rPr>
        <w:t>Przysługuje</w:t>
      </w:r>
      <w:r>
        <w:rPr>
          <w:spacing w:val="-5"/>
          <w:sz w:val="18"/>
        </w:rPr>
        <w:t xml:space="preserve"> </w:t>
      </w:r>
      <w:r>
        <w:rPr>
          <w:sz w:val="18"/>
        </w:rPr>
        <w:t>Pani/Panu</w:t>
      </w:r>
      <w:r>
        <w:rPr>
          <w:spacing w:val="-4"/>
          <w:sz w:val="18"/>
        </w:rPr>
        <w:t xml:space="preserve"> </w:t>
      </w:r>
      <w:r>
        <w:rPr>
          <w:sz w:val="18"/>
        </w:rPr>
        <w:t>prawo</w:t>
      </w:r>
      <w:r>
        <w:rPr>
          <w:spacing w:val="-2"/>
          <w:sz w:val="18"/>
        </w:rPr>
        <w:t xml:space="preserve"> </w:t>
      </w:r>
      <w:r>
        <w:rPr>
          <w:sz w:val="18"/>
        </w:rPr>
        <w:t>wniesienia</w:t>
      </w:r>
      <w:r>
        <w:rPr>
          <w:spacing w:val="-4"/>
          <w:sz w:val="18"/>
        </w:rPr>
        <w:t xml:space="preserve"> </w:t>
      </w:r>
      <w:r>
        <w:rPr>
          <w:sz w:val="18"/>
        </w:rPr>
        <w:t>skargi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Prezesa</w:t>
      </w:r>
      <w:r>
        <w:rPr>
          <w:spacing w:val="-2"/>
          <w:sz w:val="18"/>
        </w:rPr>
        <w:t xml:space="preserve"> UODO.</w:t>
      </w:r>
    </w:p>
    <w:p w14:paraId="4CF8E984" w14:textId="77777777" w:rsidR="005B33AE" w:rsidRDefault="00FD6E6D" w:rsidP="00062BD5">
      <w:pPr>
        <w:pStyle w:val="Akapitzlist"/>
        <w:numPr>
          <w:ilvl w:val="0"/>
          <w:numId w:val="2"/>
        </w:numPr>
        <w:tabs>
          <w:tab w:val="left" w:pos="1274"/>
        </w:tabs>
        <w:spacing w:before="31"/>
        <w:ind w:left="1274" w:hanging="281"/>
        <w:rPr>
          <w:b/>
          <w:sz w:val="18"/>
        </w:rPr>
      </w:pPr>
      <w:r>
        <w:rPr>
          <w:b/>
          <w:sz w:val="18"/>
        </w:rPr>
        <w:t>Przekazanie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danych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państwa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trzeciego</w:t>
      </w:r>
    </w:p>
    <w:p w14:paraId="4CF8E985" w14:textId="77777777" w:rsidR="005B33AE" w:rsidRDefault="00FD6E6D">
      <w:pPr>
        <w:spacing w:before="31"/>
        <w:ind w:left="1276"/>
        <w:jc w:val="both"/>
        <w:rPr>
          <w:sz w:val="18"/>
        </w:rPr>
      </w:pPr>
      <w:r>
        <w:rPr>
          <w:sz w:val="18"/>
        </w:rPr>
        <w:t>Administrator</w:t>
      </w:r>
      <w:r>
        <w:rPr>
          <w:spacing w:val="-4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zamierza</w:t>
      </w:r>
      <w:r>
        <w:rPr>
          <w:spacing w:val="-3"/>
          <w:sz w:val="18"/>
        </w:rPr>
        <w:t xml:space="preserve"> </w:t>
      </w:r>
      <w:r>
        <w:rPr>
          <w:sz w:val="18"/>
        </w:rPr>
        <w:t>przekazywać</w:t>
      </w:r>
      <w:r>
        <w:rPr>
          <w:spacing w:val="-2"/>
          <w:sz w:val="18"/>
        </w:rPr>
        <w:t xml:space="preserve"> </w:t>
      </w:r>
      <w:r>
        <w:rPr>
          <w:sz w:val="18"/>
        </w:rPr>
        <w:t>Pani/Pana</w:t>
      </w:r>
      <w:r>
        <w:rPr>
          <w:spacing w:val="-2"/>
          <w:sz w:val="18"/>
        </w:rPr>
        <w:t xml:space="preserve"> </w:t>
      </w:r>
      <w:r>
        <w:rPr>
          <w:sz w:val="18"/>
        </w:rPr>
        <w:t>danych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państwa</w:t>
      </w:r>
      <w:r>
        <w:rPr>
          <w:spacing w:val="-1"/>
          <w:sz w:val="18"/>
        </w:rPr>
        <w:t xml:space="preserve"> </w:t>
      </w:r>
      <w:r>
        <w:rPr>
          <w:sz w:val="18"/>
        </w:rPr>
        <w:t>trzeciego</w:t>
      </w:r>
      <w:r>
        <w:rPr>
          <w:spacing w:val="-4"/>
          <w:sz w:val="18"/>
        </w:rPr>
        <w:t xml:space="preserve"> </w:t>
      </w:r>
      <w:r>
        <w:rPr>
          <w:sz w:val="18"/>
        </w:rPr>
        <w:t>ani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organizacji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międzynarodowych.</w:t>
      </w:r>
    </w:p>
    <w:p w14:paraId="4CF8E986" w14:textId="77777777" w:rsidR="005B33AE" w:rsidRDefault="00FD6E6D" w:rsidP="00062BD5">
      <w:pPr>
        <w:pStyle w:val="Akapitzlist"/>
        <w:numPr>
          <w:ilvl w:val="0"/>
          <w:numId w:val="2"/>
        </w:numPr>
        <w:tabs>
          <w:tab w:val="left" w:pos="1274"/>
        </w:tabs>
        <w:spacing w:before="31"/>
        <w:ind w:left="1274" w:hanging="281"/>
        <w:rPr>
          <w:b/>
          <w:sz w:val="18"/>
        </w:rPr>
      </w:pPr>
      <w:r>
        <w:rPr>
          <w:b/>
          <w:sz w:val="18"/>
        </w:rPr>
        <w:t>Zautomatyzowane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podejmowanie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decyzji,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tym</w:t>
      </w:r>
      <w:r>
        <w:rPr>
          <w:b/>
          <w:spacing w:val="-2"/>
          <w:sz w:val="18"/>
        </w:rPr>
        <w:t xml:space="preserve"> profilowanie</w:t>
      </w:r>
    </w:p>
    <w:p w14:paraId="4CF8E987" w14:textId="77777777" w:rsidR="005B33AE" w:rsidRDefault="00FD6E6D">
      <w:pPr>
        <w:spacing w:before="31"/>
        <w:ind w:left="1276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4"/>
          <w:sz w:val="18"/>
        </w:rPr>
        <w:t xml:space="preserve"> </w:t>
      </w:r>
      <w:r>
        <w:rPr>
          <w:sz w:val="18"/>
        </w:rPr>
        <w:t>dane</w:t>
      </w:r>
      <w:r>
        <w:rPr>
          <w:spacing w:val="-2"/>
          <w:sz w:val="18"/>
        </w:rPr>
        <w:t xml:space="preserve"> </w:t>
      </w:r>
      <w:r>
        <w:rPr>
          <w:sz w:val="18"/>
        </w:rPr>
        <w:t>osobowe</w:t>
      </w:r>
      <w:r>
        <w:rPr>
          <w:spacing w:val="-5"/>
          <w:sz w:val="18"/>
        </w:rPr>
        <w:t xml:space="preserve"> </w:t>
      </w:r>
      <w:r>
        <w:rPr>
          <w:sz w:val="18"/>
        </w:rPr>
        <w:t>nie</w:t>
      </w:r>
      <w:r>
        <w:rPr>
          <w:spacing w:val="-1"/>
          <w:sz w:val="18"/>
        </w:rPr>
        <w:t xml:space="preserve"> </w:t>
      </w:r>
      <w:r>
        <w:rPr>
          <w:sz w:val="18"/>
        </w:rPr>
        <w:t>będą</w:t>
      </w:r>
      <w:r>
        <w:rPr>
          <w:spacing w:val="-4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sposób</w:t>
      </w:r>
      <w:r>
        <w:rPr>
          <w:spacing w:val="-4"/>
          <w:sz w:val="18"/>
        </w:rPr>
        <w:t xml:space="preserve"> </w:t>
      </w:r>
      <w:r>
        <w:rPr>
          <w:sz w:val="18"/>
        </w:rPr>
        <w:t>zautomatyzowany,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tym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profilowane.</w:t>
      </w:r>
    </w:p>
    <w:p w14:paraId="4CF8E988" w14:textId="77777777" w:rsidR="005B33AE" w:rsidRDefault="005B33AE">
      <w:pPr>
        <w:pStyle w:val="Tekstpodstawowy"/>
        <w:rPr>
          <w:sz w:val="24"/>
        </w:rPr>
      </w:pPr>
    </w:p>
    <w:p w14:paraId="4CF8E989" w14:textId="77777777" w:rsidR="005B33AE" w:rsidRDefault="005B33AE">
      <w:pPr>
        <w:pStyle w:val="Tekstpodstawowy"/>
        <w:rPr>
          <w:sz w:val="24"/>
        </w:rPr>
      </w:pPr>
    </w:p>
    <w:p w14:paraId="4CF8E98A" w14:textId="77777777" w:rsidR="005B33AE" w:rsidRDefault="005B33AE">
      <w:pPr>
        <w:pStyle w:val="Tekstpodstawowy"/>
        <w:rPr>
          <w:sz w:val="24"/>
        </w:rPr>
      </w:pPr>
    </w:p>
    <w:p w14:paraId="4CF8E98B" w14:textId="77777777" w:rsidR="005B33AE" w:rsidRDefault="005B33AE">
      <w:pPr>
        <w:pStyle w:val="Tekstpodstawowy"/>
        <w:rPr>
          <w:sz w:val="24"/>
        </w:rPr>
      </w:pPr>
    </w:p>
    <w:p w14:paraId="4CF8E98C" w14:textId="77777777" w:rsidR="005B33AE" w:rsidRDefault="005B33AE">
      <w:pPr>
        <w:pStyle w:val="Tekstpodstawowy"/>
        <w:spacing w:before="98"/>
        <w:rPr>
          <w:sz w:val="24"/>
        </w:rPr>
      </w:pPr>
    </w:p>
    <w:p w14:paraId="4CF8E98D" w14:textId="77777777" w:rsidR="005B33AE" w:rsidRPr="00281687" w:rsidRDefault="00FD6E6D">
      <w:pPr>
        <w:pStyle w:val="Nagwek1"/>
        <w:ind w:right="717"/>
        <w:rPr>
          <w:rFonts w:ascii="Arial Narrow" w:hAnsi="Arial Narrow"/>
          <w:sz w:val="18"/>
          <w:szCs w:val="18"/>
        </w:rPr>
      </w:pPr>
      <w:r w:rsidRPr="00281687">
        <w:rPr>
          <w:rFonts w:ascii="Arial Narrow" w:hAnsi="Arial Narrow"/>
          <w:spacing w:val="-5"/>
          <w:sz w:val="18"/>
          <w:szCs w:val="18"/>
        </w:rPr>
        <w:t>10</w:t>
      </w:r>
    </w:p>
    <w:p w14:paraId="4CF8E98E" w14:textId="77777777" w:rsidR="005B33AE" w:rsidRDefault="005B33AE">
      <w:pPr>
        <w:pStyle w:val="Nagwek1"/>
        <w:sectPr w:rsidR="005B33AE">
          <w:pgSz w:w="11910" w:h="16840"/>
          <w:pgMar w:top="1920" w:right="708" w:bottom="280" w:left="708" w:header="708" w:footer="708" w:gutter="0"/>
          <w:cols w:space="708"/>
        </w:sectPr>
      </w:pPr>
    </w:p>
    <w:p w14:paraId="4CF8E992" w14:textId="0CC94FEE" w:rsidR="005B33AE" w:rsidRDefault="00FD6E6D">
      <w:pPr>
        <w:spacing w:before="169" w:line="213" w:lineRule="auto"/>
        <w:ind w:left="1032" w:right="38" w:firstLine="7"/>
        <w:rPr>
          <w:rFonts w:ascii="Arial" w:hAnsi="Arial"/>
          <w:sz w:val="19"/>
        </w:rPr>
      </w:pPr>
      <w:r>
        <w:lastRenderedPageBreak/>
        <w:br w:type="column"/>
      </w:r>
    </w:p>
    <w:p w14:paraId="4CF8E993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94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95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96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97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98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99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9A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9B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9C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9D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9E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9F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A0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A1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A2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A3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A4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A5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A6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A7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A8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A9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AA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AB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AC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AD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AE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AF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B0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B1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B2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B3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B4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B5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B6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B7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B8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B9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BA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BB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BC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BD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BE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BF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C0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C1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C2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C3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C4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C5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C6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C7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C8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C9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CA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CB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CC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CD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CE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CF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D0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D1" w14:textId="77777777" w:rsidR="005B33AE" w:rsidRDefault="005B33AE">
      <w:pPr>
        <w:pStyle w:val="Tekstpodstawowy"/>
        <w:rPr>
          <w:rFonts w:ascii="Arial"/>
          <w:sz w:val="19"/>
        </w:rPr>
      </w:pPr>
    </w:p>
    <w:p w14:paraId="4CF8E9D4" w14:textId="77777777" w:rsidR="005B33AE" w:rsidRDefault="00FD6E6D">
      <w:pPr>
        <w:rPr>
          <w:rFonts w:ascii="Arial"/>
          <w:sz w:val="18"/>
        </w:rPr>
      </w:pPr>
      <w:r>
        <w:br w:type="column"/>
      </w:r>
    </w:p>
    <w:p w14:paraId="4CF8E9D5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D6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D7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D8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D9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DA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DB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DC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DD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DE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DF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E0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E1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E2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E3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E4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E5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E6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E7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E8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E9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EA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EB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EC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ED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EE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EF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F0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F1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F2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F3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F4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F5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F6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F7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F8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F9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FA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FB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FC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FD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FE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9FF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00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01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02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03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04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05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06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07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08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09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0A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0B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0C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0D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0E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0F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10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11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12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13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14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15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16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17" w14:textId="77777777" w:rsidR="005B33AE" w:rsidRDefault="005B33AE">
      <w:pPr>
        <w:pStyle w:val="Tekstpodstawowy"/>
        <w:rPr>
          <w:rFonts w:ascii="Arial"/>
          <w:sz w:val="18"/>
        </w:rPr>
      </w:pPr>
    </w:p>
    <w:p w14:paraId="4CF8EA18" w14:textId="77777777" w:rsidR="005B33AE" w:rsidRDefault="005B33AE">
      <w:pPr>
        <w:pStyle w:val="Tekstpodstawowy"/>
        <w:spacing w:before="23"/>
        <w:rPr>
          <w:rFonts w:ascii="Arial"/>
          <w:sz w:val="18"/>
        </w:rPr>
      </w:pPr>
    </w:p>
    <w:bookmarkEnd w:id="0"/>
    <w:p w14:paraId="4CF8EA19" w14:textId="58ECFB8C" w:rsidR="005B33AE" w:rsidRPr="008B1B48" w:rsidRDefault="005B33AE" w:rsidP="008B1B48">
      <w:pPr>
        <w:tabs>
          <w:tab w:val="left" w:pos="447"/>
        </w:tabs>
        <w:rPr>
          <w:rFonts w:ascii="Arial" w:hAnsi="Arial"/>
          <w:b/>
          <w:sz w:val="18"/>
        </w:rPr>
      </w:pPr>
    </w:p>
    <w:sectPr w:rsidR="005B33AE" w:rsidRPr="008B1B48">
      <w:pgSz w:w="11910" w:h="16840"/>
      <w:pgMar w:top="780" w:right="708" w:bottom="280" w:left="708" w:header="708" w:footer="708" w:gutter="0"/>
      <w:cols w:num="3" w:space="708" w:equalWidth="0">
        <w:col w:w="2861" w:space="605"/>
        <w:col w:w="2500" w:space="2206"/>
        <w:col w:w="23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60E7" w14:textId="77777777" w:rsidR="00F437A7" w:rsidRDefault="00F437A7" w:rsidP="00AC3CD5">
      <w:r>
        <w:separator/>
      </w:r>
    </w:p>
  </w:endnote>
  <w:endnote w:type="continuationSeparator" w:id="0">
    <w:p w14:paraId="02D071C6" w14:textId="77777777" w:rsidR="00F437A7" w:rsidRDefault="00F437A7" w:rsidP="00AC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262F" w14:textId="77777777" w:rsidR="00F437A7" w:rsidRDefault="00F437A7" w:rsidP="00AC3CD5">
      <w:r>
        <w:separator/>
      </w:r>
    </w:p>
  </w:footnote>
  <w:footnote w:type="continuationSeparator" w:id="0">
    <w:p w14:paraId="56A493FA" w14:textId="77777777" w:rsidR="00F437A7" w:rsidRDefault="00F437A7" w:rsidP="00AC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8081" w14:textId="59AA3926" w:rsidR="00AC3CD5" w:rsidRDefault="00AC3CD5">
    <w:pPr>
      <w:pStyle w:val="Nagwek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25F5446" wp14:editId="79613A5F">
          <wp:simplePos x="0" y="0"/>
          <wp:positionH relativeFrom="page">
            <wp:posOffset>449580</wp:posOffset>
          </wp:positionH>
          <wp:positionV relativeFrom="page">
            <wp:posOffset>448945</wp:posOffset>
          </wp:positionV>
          <wp:extent cx="1621536" cy="603503"/>
          <wp:effectExtent l="0" t="0" r="0" b="0"/>
          <wp:wrapNone/>
          <wp:docPr id="238093506" name="Obraz 6" descr="Obraz zawierający Czcionka, tekst, biały, symbol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093506" name="Obraz 6" descr="Obraz zawierający Czcionka, tekst, biały, symbol&#10;&#10;Zawartość wygenerowana przez AI może być niepoprawna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1536" cy="603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052"/>
    <w:multiLevelType w:val="hybridMultilevel"/>
    <w:tmpl w:val="8B861882"/>
    <w:lvl w:ilvl="0" w:tplc="A7F4B2E2">
      <w:start w:val="1"/>
      <w:numFmt w:val="decimal"/>
      <w:lvlText w:val="%1."/>
      <w:lvlJc w:val="left"/>
      <w:pPr>
        <w:ind w:left="1276" w:hanging="28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028A1EE">
      <w:numFmt w:val="bullet"/>
      <w:lvlText w:val="•"/>
      <w:lvlJc w:val="left"/>
      <w:pPr>
        <w:ind w:left="2201" w:hanging="284"/>
      </w:pPr>
      <w:rPr>
        <w:rFonts w:hint="default"/>
        <w:lang w:val="pl-PL" w:eastAsia="en-US" w:bidi="ar-SA"/>
      </w:rPr>
    </w:lvl>
    <w:lvl w:ilvl="2" w:tplc="BE6E0D70">
      <w:numFmt w:val="bullet"/>
      <w:lvlText w:val="•"/>
      <w:lvlJc w:val="left"/>
      <w:pPr>
        <w:ind w:left="3122" w:hanging="284"/>
      </w:pPr>
      <w:rPr>
        <w:rFonts w:hint="default"/>
        <w:lang w:val="pl-PL" w:eastAsia="en-US" w:bidi="ar-SA"/>
      </w:rPr>
    </w:lvl>
    <w:lvl w:ilvl="3" w:tplc="ED963AD0">
      <w:numFmt w:val="bullet"/>
      <w:lvlText w:val="•"/>
      <w:lvlJc w:val="left"/>
      <w:pPr>
        <w:ind w:left="4043" w:hanging="284"/>
      </w:pPr>
      <w:rPr>
        <w:rFonts w:hint="default"/>
        <w:lang w:val="pl-PL" w:eastAsia="en-US" w:bidi="ar-SA"/>
      </w:rPr>
    </w:lvl>
    <w:lvl w:ilvl="4" w:tplc="85DCAB7E">
      <w:numFmt w:val="bullet"/>
      <w:lvlText w:val="•"/>
      <w:lvlJc w:val="left"/>
      <w:pPr>
        <w:ind w:left="4964" w:hanging="284"/>
      </w:pPr>
      <w:rPr>
        <w:rFonts w:hint="default"/>
        <w:lang w:val="pl-PL" w:eastAsia="en-US" w:bidi="ar-SA"/>
      </w:rPr>
    </w:lvl>
    <w:lvl w:ilvl="5" w:tplc="71E6E470">
      <w:numFmt w:val="bullet"/>
      <w:lvlText w:val="•"/>
      <w:lvlJc w:val="left"/>
      <w:pPr>
        <w:ind w:left="5885" w:hanging="284"/>
      </w:pPr>
      <w:rPr>
        <w:rFonts w:hint="default"/>
        <w:lang w:val="pl-PL" w:eastAsia="en-US" w:bidi="ar-SA"/>
      </w:rPr>
    </w:lvl>
    <w:lvl w:ilvl="6" w:tplc="4808C8D0">
      <w:numFmt w:val="bullet"/>
      <w:lvlText w:val="•"/>
      <w:lvlJc w:val="left"/>
      <w:pPr>
        <w:ind w:left="6806" w:hanging="284"/>
      </w:pPr>
      <w:rPr>
        <w:rFonts w:hint="default"/>
        <w:lang w:val="pl-PL" w:eastAsia="en-US" w:bidi="ar-SA"/>
      </w:rPr>
    </w:lvl>
    <w:lvl w:ilvl="7" w:tplc="4A921562">
      <w:numFmt w:val="bullet"/>
      <w:lvlText w:val="•"/>
      <w:lvlJc w:val="left"/>
      <w:pPr>
        <w:ind w:left="7727" w:hanging="284"/>
      </w:pPr>
      <w:rPr>
        <w:rFonts w:hint="default"/>
        <w:lang w:val="pl-PL" w:eastAsia="en-US" w:bidi="ar-SA"/>
      </w:rPr>
    </w:lvl>
    <w:lvl w:ilvl="8" w:tplc="D5FA62CE">
      <w:numFmt w:val="bullet"/>
      <w:lvlText w:val="•"/>
      <w:lvlJc w:val="left"/>
      <w:pPr>
        <w:ind w:left="8648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3EF1A9C"/>
    <w:multiLevelType w:val="hybridMultilevel"/>
    <w:tmpl w:val="07FE11AC"/>
    <w:lvl w:ilvl="0" w:tplc="7974D9EE">
      <w:numFmt w:val="bullet"/>
      <w:lvlText w:val="➔"/>
      <w:lvlJc w:val="left"/>
      <w:pPr>
        <w:ind w:left="401" w:hanging="264"/>
      </w:pPr>
      <w:rPr>
        <w:rFonts w:ascii="Arial" w:eastAsia="Arial" w:hAnsi="Arial" w:cs="Arial" w:hint="default"/>
        <w:b w:val="0"/>
        <w:bCs w:val="0"/>
        <w:i w:val="0"/>
        <w:iCs w:val="0"/>
        <w:color w:val="49AC9A"/>
        <w:spacing w:val="0"/>
        <w:w w:val="100"/>
        <w:sz w:val="19"/>
        <w:szCs w:val="19"/>
        <w:lang w:val="pl-PL" w:eastAsia="en-US" w:bidi="ar-SA"/>
      </w:rPr>
    </w:lvl>
    <w:lvl w:ilvl="1" w:tplc="18561612">
      <w:numFmt w:val="bullet"/>
      <w:lvlText w:val="•"/>
      <w:lvlJc w:val="left"/>
      <w:pPr>
        <w:ind w:left="591" w:hanging="264"/>
      </w:pPr>
      <w:rPr>
        <w:rFonts w:hint="default"/>
        <w:lang w:val="pl-PL" w:eastAsia="en-US" w:bidi="ar-SA"/>
      </w:rPr>
    </w:lvl>
    <w:lvl w:ilvl="2" w:tplc="FE4ADFB2">
      <w:numFmt w:val="bullet"/>
      <w:lvlText w:val="•"/>
      <w:lvlJc w:val="left"/>
      <w:pPr>
        <w:ind w:left="783" w:hanging="264"/>
      </w:pPr>
      <w:rPr>
        <w:rFonts w:hint="default"/>
        <w:lang w:val="pl-PL" w:eastAsia="en-US" w:bidi="ar-SA"/>
      </w:rPr>
    </w:lvl>
    <w:lvl w:ilvl="3" w:tplc="5308D1C2">
      <w:numFmt w:val="bullet"/>
      <w:lvlText w:val="•"/>
      <w:lvlJc w:val="left"/>
      <w:pPr>
        <w:ind w:left="975" w:hanging="264"/>
      </w:pPr>
      <w:rPr>
        <w:rFonts w:hint="default"/>
        <w:lang w:val="pl-PL" w:eastAsia="en-US" w:bidi="ar-SA"/>
      </w:rPr>
    </w:lvl>
    <w:lvl w:ilvl="4" w:tplc="8B00FF18">
      <w:numFmt w:val="bullet"/>
      <w:lvlText w:val="•"/>
      <w:lvlJc w:val="left"/>
      <w:pPr>
        <w:ind w:left="1167" w:hanging="264"/>
      </w:pPr>
      <w:rPr>
        <w:rFonts w:hint="default"/>
        <w:lang w:val="pl-PL" w:eastAsia="en-US" w:bidi="ar-SA"/>
      </w:rPr>
    </w:lvl>
    <w:lvl w:ilvl="5" w:tplc="FB2C7978">
      <w:numFmt w:val="bullet"/>
      <w:lvlText w:val="•"/>
      <w:lvlJc w:val="left"/>
      <w:pPr>
        <w:ind w:left="1359" w:hanging="264"/>
      </w:pPr>
      <w:rPr>
        <w:rFonts w:hint="default"/>
        <w:lang w:val="pl-PL" w:eastAsia="en-US" w:bidi="ar-SA"/>
      </w:rPr>
    </w:lvl>
    <w:lvl w:ilvl="6" w:tplc="5DAC29B2">
      <w:numFmt w:val="bullet"/>
      <w:lvlText w:val="•"/>
      <w:lvlJc w:val="left"/>
      <w:pPr>
        <w:ind w:left="1551" w:hanging="264"/>
      </w:pPr>
      <w:rPr>
        <w:rFonts w:hint="default"/>
        <w:lang w:val="pl-PL" w:eastAsia="en-US" w:bidi="ar-SA"/>
      </w:rPr>
    </w:lvl>
    <w:lvl w:ilvl="7" w:tplc="F08E1A56">
      <w:numFmt w:val="bullet"/>
      <w:lvlText w:val="•"/>
      <w:lvlJc w:val="left"/>
      <w:pPr>
        <w:ind w:left="1743" w:hanging="264"/>
      </w:pPr>
      <w:rPr>
        <w:rFonts w:hint="default"/>
        <w:lang w:val="pl-PL" w:eastAsia="en-US" w:bidi="ar-SA"/>
      </w:rPr>
    </w:lvl>
    <w:lvl w:ilvl="8" w:tplc="B17C4ED8">
      <w:numFmt w:val="bullet"/>
      <w:lvlText w:val="•"/>
      <w:lvlJc w:val="left"/>
      <w:pPr>
        <w:ind w:left="1934" w:hanging="264"/>
      </w:pPr>
      <w:rPr>
        <w:rFonts w:hint="default"/>
        <w:lang w:val="pl-PL" w:eastAsia="en-US" w:bidi="ar-SA"/>
      </w:rPr>
    </w:lvl>
  </w:abstractNum>
  <w:abstractNum w:abstractNumId="2" w15:restartNumberingAfterBreak="0">
    <w:nsid w:val="14B63841"/>
    <w:multiLevelType w:val="hybridMultilevel"/>
    <w:tmpl w:val="96D27E94"/>
    <w:lvl w:ilvl="0" w:tplc="6CEAE3AC">
      <w:start w:val="1"/>
      <w:numFmt w:val="decimal"/>
      <w:lvlText w:val="%1."/>
      <w:lvlJc w:val="left"/>
      <w:pPr>
        <w:ind w:left="1276" w:hanging="28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5E6353C">
      <w:start w:val="1"/>
      <w:numFmt w:val="lowerLetter"/>
      <w:lvlText w:val="%2)"/>
      <w:lvlJc w:val="left"/>
      <w:pPr>
        <w:ind w:left="1560" w:hanging="28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A04FD9A">
      <w:numFmt w:val="bullet"/>
      <w:lvlText w:val="•"/>
      <w:lvlJc w:val="left"/>
      <w:pPr>
        <w:ind w:left="2552" w:hanging="284"/>
      </w:pPr>
      <w:rPr>
        <w:rFonts w:hint="default"/>
        <w:lang w:val="pl-PL" w:eastAsia="en-US" w:bidi="ar-SA"/>
      </w:rPr>
    </w:lvl>
    <w:lvl w:ilvl="3" w:tplc="AA96C30A">
      <w:numFmt w:val="bullet"/>
      <w:lvlText w:val="•"/>
      <w:lvlJc w:val="left"/>
      <w:pPr>
        <w:ind w:left="3544" w:hanging="284"/>
      </w:pPr>
      <w:rPr>
        <w:rFonts w:hint="default"/>
        <w:lang w:val="pl-PL" w:eastAsia="en-US" w:bidi="ar-SA"/>
      </w:rPr>
    </w:lvl>
    <w:lvl w:ilvl="4" w:tplc="076AA5DA">
      <w:numFmt w:val="bullet"/>
      <w:lvlText w:val="•"/>
      <w:lvlJc w:val="left"/>
      <w:pPr>
        <w:ind w:left="4536" w:hanging="284"/>
      </w:pPr>
      <w:rPr>
        <w:rFonts w:hint="default"/>
        <w:lang w:val="pl-PL" w:eastAsia="en-US" w:bidi="ar-SA"/>
      </w:rPr>
    </w:lvl>
    <w:lvl w:ilvl="5" w:tplc="4F90C514">
      <w:numFmt w:val="bullet"/>
      <w:lvlText w:val="•"/>
      <w:lvlJc w:val="left"/>
      <w:pPr>
        <w:ind w:left="5529" w:hanging="284"/>
      </w:pPr>
      <w:rPr>
        <w:rFonts w:hint="default"/>
        <w:lang w:val="pl-PL" w:eastAsia="en-US" w:bidi="ar-SA"/>
      </w:rPr>
    </w:lvl>
    <w:lvl w:ilvl="6" w:tplc="3ABA5C9E">
      <w:numFmt w:val="bullet"/>
      <w:lvlText w:val="•"/>
      <w:lvlJc w:val="left"/>
      <w:pPr>
        <w:ind w:left="6521" w:hanging="284"/>
      </w:pPr>
      <w:rPr>
        <w:rFonts w:hint="default"/>
        <w:lang w:val="pl-PL" w:eastAsia="en-US" w:bidi="ar-SA"/>
      </w:rPr>
    </w:lvl>
    <w:lvl w:ilvl="7" w:tplc="B4F48B6C">
      <w:numFmt w:val="bullet"/>
      <w:lvlText w:val="•"/>
      <w:lvlJc w:val="left"/>
      <w:pPr>
        <w:ind w:left="7513" w:hanging="284"/>
      </w:pPr>
      <w:rPr>
        <w:rFonts w:hint="default"/>
        <w:lang w:val="pl-PL" w:eastAsia="en-US" w:bidi="ar-SA"/>
      </w:rPr>
    </w:lvl>
    <w:lvl w:ilvl="8" w:tplc="4720157E">
      <w:numFmt w:val="bullet"/>
      <w:lvlText w:val="•"/>
      <w:lvlJc w:val="left"/>
      <w:pPr>
        <w:ind w:left="8505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84957C5"/>
    <w:multiLevelType w:val="hybridMultilevel"/>
    <w:tmpl w:val="EC96FA98"/>
    <w:lvl w:ilvl="0" w:tplc="5E9CDF34">
      <w:start w:val="1"/>
      <w:numFmt w:val="decimal"/>
      <w:lvlText w:val="%1."/>
      <w:lvlJc w:val="left"/>
      <w:pPr>
        <w:ind w:left="1276" w:hanging="28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F625F10">
      <w:numFmt w:val="bullet"/>
      <w:lvlText w:val="•"/>
      <w:lvlJc w:val="left"/>
      <w:pPr>
        <w:ind w:left="2201" w:hanging="284"/>
      </w:pPr>
      <w:rPr>
        <w:rFonts w:hint="default"/>
        <w:lang w:val="pl-PL" w:eastAsia="en-US" w:bidi="ar-SA"/>
      </w:rPr>
    </w:lvl>
    <w:lvl w:ilvl="2" w:tplc="52B43686">
      <w:numFmt w:val="bullet"/>
      <w:lvlText w:val="•"/>
      <w:lvlJc w:val="left"/>
      <w:pPr>
        <w:ind w:left="3122" w:hanging="284"/>
      </w:pPr>
      <w:rPr>
        <w:rFonts w:hint="default"/>
        <w:lang w:val="pl-PL" w:eastAsia="en-US" w:bidi="ar-SA"/>
      </w:rPr>
    </w:lvl>
    <w:lvl w:ilvl="3" w:tplc="21B234B2">
      <w:numFmt w:val="bullet"/>
      <w:lvlText w:val="•"/>
      <w:lvlJc w:val="left"/>
      <w:pPr>
        <w:ind w:left="4043" w:hanging="284"/>
      </w:pPr>
      <w:rPr>
        <w:rFonts w:hint="default"/>
        <w:lang w:val="pl-PL" w:eastAsia="en-US" w:bidi="ar-SA"/>
      </w:rPr>
    </w:lvl>
    <w:lvl w:ilvl="4" w:tplc="FC92F816">
      <w:numFmt w:val="bullet"/>
      <w:lvlText w:val="•"/>
      <w:lvlJc w:val="left"/>
      <w:pPr>
        <w:ind w:left="4964" w:hanging="284"/>
      </w:pPr>
      <w:rPr>
        <w:rFonts w:hint="default"/>
        <w:lang w:val="pl-PL" w:eastAsia="en-US" w:bidi="ar-SA"/>
      </w:rPr>
    </w:lvl>
    <w:lvl w:ilvl="5" w:tplc="0548E0F6">
      <w:numFmt w:val="bullet"/>
      <w:lvlText w:val="•"/>
      <w:lvlJc w:val="left"/>
      <w:pPr>
        <w:ind w:left="5885" w:hanging="284"/>
      </w:pPr>
      <w:rPr>
        <w:rFonts w:hint="default"/>
        <w:lang w:val="pl-PL" w:eastAsia="en-US" w:bidi="ar-SA"/>
      </w:rPr>
    </w:lvl>
    <w:lvl w:ilvl="6" w:tplc="01B4D280">
      <w:numFmt w:val="bullet"/>
      <w:lvlText w:val="•"/>
      <w:lvlJc w:val="left"/>
      <w:pPr>
        <w:ind w:left="6806" w:hanging="284"/>
      </w:pPr>
      <w:rPr>
        <w:rFonts w:hint="default"/>
        <w:lang w:val="pl-PL" w:eastAsia="en-US" w:bidi="ar-SA"/>
      </w:rPr>
    </w:lvl>
    <w:lvl w:ilvl="7" w:tplc="FDCC0C4A">
      <w:numFmt w:val="bullet"/>
      <w:lvlText w:val="•"/>
      <w:lvlJc w:val="left"/>
      <w:pPr>
        <w:ind w:left="7727" w:hanging="284"/>
      </w:pPr>
      <w:rPr>
        <w:rFonts w:hint="default"/>
        <w:lang w:val="pl-PL" w:eastAsia="en-US" w:bidi="ar-SA"/>
      </w:rPr>
    </w:lvl>
    <w:lvl w:ilvl="8" w:tplc="E7D43FF8">
      <w:numFmt w:val="bullet"/>
      <w:lvlText w:val="•"/>
      <w:lvlJc w:val="left"/>
      <w:pPr>
        <w:ind w:left="8648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26233EF"/>
    <w:multiLevelType w:val="hybridMultilevel"/>
    <w:tmpl w:val="443AAFCC"/>
    <w:lvl w:ilvl="0" w:tplc="8FF2DA3E">
      <w:start w:val="1"/>
      <w:numFmt w:val="decimal"/>
      <w:lvlText w:val="%1."/>
      <w:lvlJc w:val="left"/>
      <w:pPr>
        <w:ind w:left="1276" w:hanging="28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0E41D12">
      <w:numFmt w:val="bullet"/>
      <w:lvlText w:val="•"/>
      <w:lvlJc w:val="left"/>
      <w:pPr>
        <w:ind w:left="2201" w:hanging="284"/>
      </w:pPr>
      <w:rPr>
        <w:rFonts w:hint="default"/>
        <w:lang w:val="pl-PL" w:eastAsia="en-US" w:bidi="ar-SA"/>
      </w:rPr>
    </w:lvl>
    <w:lvl w:ilvl="2" w:tplc="ADA400E2">
      <w:numFmt w:val="bullet"/>
      <w:lvlText w:val="•"/>
      <w:lvlJc w:val="left"/>
      <w:pPr>
        <w:ind w:left="3122" w:hanging="284"/>
      </w:pPr>
      <w:rPr>
        <w:rFonts w:hint="default"/>
        <w:lang w:val="pl-PL" w:eastAsia="en-US" w:bidi="ar-SA"/>
      </w:rPr>
    </w:lvl>
    <w:lvl w:ilvl="3" w:tplc="389E6140">
      <w:numFmt w:val="bullet"/>
      <w:lvlText w:val="•"/>
      <w:lvlJc w:val="left"/>
      <w:pPr>
        <w:ind w:left="4043" w:hanging="284"/>
      </w:pPr>
      <w:rPr>
        <w:rFonts w:hint="default"/>
        <w:lang w:val="pl-PL" w:eastAsia="en-US" w:bidi="ar-SA"/>
      </w:rPr>
    </w:lvl>
    <w:lvl w:ilvl="4" w:tplc="6C1E39D0">
      <w:numFmt w:val="bullet"/>
      <w:lvlText w:val="•"/>
      <w:lvlJc w:val="left"/>
      <w:pPr>
        <w:ind w:left="4964" w:hanging="284"/>
      </w:pPr>
      <w:rPr>
        <w:rFonts w:hint="default"/>
        <w:lang w:val="pl-PL" w:eastAsia="en-US" w:bidi="ar-SA"/>
      </w:rPr>
    </w:lvl>
    <w:lvl w:ilvl="5" w:tplc="2E365998">
      <w:numFmt w:val="bullet"/>
      <w:lvlText w:val="•"/>
      <w:lvlJc w:val="left"/>
      <w:pPr>
        <w:ind w:left="5885" w:hanging="284"/>
      </w:pPr>
      <w:rPr>
        <w:rFonts w:hint="default"/>
        <w:lang w:val="pl-PL" w:eastAsia="en-US" w:bidi="ar-SA"/>
      </w:rPr>
    </w:lvl>
    <w:lvl w:ilvl="6" w:tplc="84A88464">
      <w:numFmt w:val="bullet"/>
      <w:lvlText w:val="•"/>
      <w:lvlJc w:val="left"/>
      <w:pPr>
        <w:ind w:left="6806" w:hanging="284"/>
      </w:pPr>
      <w:rPr>
        <w:rFonts w:hint="default"/>
        <w:lang w:val="pl-PL" w:eastAsia="en-US" w:bidi="ar-SA"/>
      </w:rPr>
    </w:lvl>
    <w:lvl w:ilvl="7" w:tplc="6A1422C8">
      <w:numFmt w:val="bullet"/>
      <w:lvlText w:val="•"/>
      <w:lvlJc w:val="left"/>
      <w:pPr>
        <w:ind w:left="7727" w:hanging="284"/>
      </w:pPr>
      <w:rPr>
        <w:rFonts w:hint="default"/>
        <w:lang w:val="pl-PL" w:eastAsia="en-US" w:bidi="ar-SA"/>
      </w:rPr>
    </w:lvl>
    <w:lvl w:ilvl="8" w:tplc="A998A87A">
      <w:numFmt w:val="bullet"/>
      <w:lvlText w:val="•"/>
      <w:lvlJc w:val="left"/>
      <w:pPr>
        <w:ind w:left="8648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2737164C"/>
    <w:multiLevelType w:val="hybridMultilevel"/>
    <w:tmpl w:val="0DE09EE0"/>
    <w:lvl w:ilvl="0" w:tplc="9D80B9EE">
      <w:start w:val="1"/>
      <w:numFmt w:val="decimal"/>
      <w:lvlText w:val="%1."/>
      <w:lvlJc w:val="left"/>
      <w:pPr>
        <w:ind w:left="1276" w:hanging="28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374ADFC">
      <w:numFmt w:val="bullet"/>
      <w:lvlText w:val="•"/>
      <w:lvlJc w:val="left"/>
      <w:pPr>
        <w:ind w:left="2201" w:hanging="284"/>
      </w:pPr>
      <w:rPr>
        <w:rFonts w:hint="default"/>
        <w:lang w:val="pl-PL" w:eastAsia="en-US" w:bidi="ar-SA"/>
      </w:rPr>
    </w:lvl>
    <w:lvl w:ilvl="2" w:tplc="1BE4759E">
      <w:numFmt w:val="bullet"/>
      <w:lvlText w:val="•"/>
      <w:lvlJc w:val="left"/>
      <w:pPr>
        <w:ind w:left="3122" w:hanging="284"/>
      </w:pPr>
      <w:rPr>
        <w:rFonts w:hint="default"/>
        <w:lang w:val="pl-PL" w:eastAsia="en-US" w:bidi="ar-SA"/>
      </w:rPr>
    </w:lvl>
    <w:lvl w:ilvl="3" w:tplc="9B4675CA">
      <w:numFmt w:val="bullet"/>
      <w:lvlText w:val="•"/>
      <w:lvlJc w:val="left"/>
      <w:pPr>
        <w:ind w:left="4043" w:hanging="284"/>
      </w:pPr>
      <w:rPr>
        <w:rFonts w:hint="default"/>
        <w:lang w:val="pl-PL" w:eastAsia="en-US" w:bidi="ar-SA"/>
      </w:rPr>
    </w:lvl>
    <w:lvl w:ilvl="4" w:tplc="3190C25C">
      <w:numFmt w:val="bullet"/>
      <w:lvlText w:val="•"/>
      <w:lvlJc w:val="left"/>
      <w:pPr>
        <w:ind w:left="4964" w:hanging="284"/>
      </w:pPr>
      <w:rPr>
        <w:rFonts w:hint="default"/>
        <w:lang w:val="pl-PL" w:eastAsia="en-US" w:bidi="ar-SA"/>
      </w:rPr>
    </w:lvl>
    <w:lvl w:ilvl="5" w:tplc="F4FE6072">
      <w:numFmt w:val="bullet"/>
      <w:lvlText w:val="•"/>
      <w:lvlJc w:val="left"/>
      <w:pPr>
        <w:ind w:left="5885" w:hanging="284"/>
      </w:pPr>
      <w:rPr>
        <w:rFonts w:hint="default"/>
        <w:lang w:val="pl-PL" w:eastAsia="en-US" w:bidi="ar-SA"/>
      </w:rPr>
    </w:lvl>
    <w:lvl w:ilvl="6" w:tplc="4E2C79B8">
      <w:numFmt w:val="bullet"/>
      <w:lvlText w:val="•"/>
      <w:lvlJc w:val="left"/>
      <w:pPr>
        <w:ind w:left="6806" w:hanging="284"/>
      </w:pPr>
      <w:rPr>
        <w:rFonts w:hint="default"/>
        <w:lang w:val="pl-PL" w:eastAsia="en-US" w:bidi="ar-SA"/>
      </w:rPr>
    </w:lvl>
    <w:lvl w:ilvl="7" w:tplc="049E920E">
      <w:numFmt w:val="bullet"/>
      <w:lvlText w:val="•"/>
      <w:lvlJc w:val="left"/>
      <w:pPr>
        <w:ind w:left="7727" w:hanging="284"/>
      </w:pPr>
      <w:rPr>
        <w:rFonts w:hint="default"/>
        <w:lang w:val="pl-PL" w:eastAsia="en-US" w:bidi="ar-SA"/>
      </w:rPr>
    </w:lvl>
    <w:lvl w:ilvl="8" w:tplc="C7CEA618">
      <w:numFmt w:val="bullet"/>
      <w:lvlText w:val="•"/>
      <w:lvlJc w:val="left"/>
      <w:pPr>
        <w:ind w:left="8648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27ED6497"/>
    <w:multiLevelType w:val="hybridMultilevel"/>
    <w:tmpl w:val="03342B36"/>
    <w:lvl w:ilvl="0" w:tplc="30C2CB30">
      <w:start w:val="1"/>
      <w:numFmt w:val="decimal"/>
      <w:lvlText w:val="%1."/>
      <w:lvlJc w:val="left"/>
      <w:pPr>
        <w:ind w:left="1276" w:hanging="284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spacing w:val="-2"/>
        <w:w w:val="100"/>
        <w:sz w:val="18"/>
        <w:szCs w:val="18"/>
        <w:lang w:val="pl-PL" w:eastAsia="en-US" w:bidi="ar-SA"/>
      </w:rPr>
    </w:lvl>
    <w:lvl w:ilvl="1" w:tplc="80E424C8">
      <w:start w:val="1"/>
      <w:numFmt w:val="lowerLetter"/>
      <w:lvlText w:val="%2)"/>
      <w:lvlJc w:val="left"/>
      <w:pPr>
        <w:ind w:left="1560" w:hanging="28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2"/>
        <w:w w:val="100"/>
        <w:sz w:val="18"/>
        <w:szCs w:val="18"/>
        <w:lang w:val="pl-PL" w:eastAsia="en-US" w:bidi="ar-SA"/>
      </w:rPr>
    </w:lvl>
    <w:lvl w:ilvl="2" w:tplc="78827066">
      <w:numFmt w:val="bullet"/>
      <w:lvlText w:val="•"/>
      <w:lvlJc w:val="left"/>
      <w:pPr>
        <w:ind w:left="2552" w:hanging="284"/>
      </w:pPr>
      <w:rPr>
        <w:rFonts w:hint="default"/>
        <w:lang w:val="pl-PL" w:eastAsia="en-US" w:bidi="ar-SA"/>
      </w:rPr>
    </w:lvl>
    <w:lvl w:ilvl="3" w:tplc="997EDE36">
      <w:numFmt w:val="bullet"/>
      <w:lvlText w:val="•"/>
      <w:lvlJc w:val="left"/>
      <w:pPr>
        <w:ind w:left="3544" w:hanging="284"/>
      </w:pPr>
      <w:rPr>
        <w:rFonts w:hint="default"/>
        <w:lang w:val="pl-PL" w:eastAsia="en-US" w:bidi="ar-SA"/>
      </w:rPr>
    </w:lvl>
    <w:lvl w:ilvl="4" w:tplc="52224E6C">
      <w:numFmt w:val="bullet"/>
      <w:lvlText w:val="•"/>
      <w:lvlJc w:val="left"/>
      <w:pPr>
        <w:ind w:left="4536" w:hanging="284"/>
      </w:pPr>
      <w:rPr>
        <w:rFonts w:hint="default"/>
        <w:lang w:val="pl-PL" w:eastAsia="en-US" w:bidi="ar-SA"/>
      </w:rPr>
    </w:lvl>
    <w:lvl w:ilvl="5" w:tplc="F488BA20">
      <w:numFmt w:val="bullet"/>
      <w:lvlText w:val="•"/>
      <w:lvlJc w:val="left"/>
      <w:pPr>
        <w:ind w:left="5529" w:hanging="284"/>
      </w:pPr>
      <w:rPr>
        <w:rFonts w:hint="default"/>
        <w:lang w:val="pl-PL" w:eastAsia="en-US" w:bidi="ar-SA"/>
      </w:rPr>
    </w:lvl>
    <w:lvl w:ilvl="6" w:tplc="D7100E8A">
      <w:numFmt w:val="bullet"/>
      <w:lvlText w:val="•"/>
      <w:lvlJc w:val="left"/>
      <w:pPr>
        <w:ind w:left="6521" w:hanging="284"/>
      </w:pPr>
      <w:rPr>
        <w:rFonts w:hint="default"/>
        <w:lang w:val="pl-PL" w:eastAsia="en-US" w:bidi="ar-SA"/>
      </w:rPr>
    </w:lvl>
    <w:lvl w:ilvl="7" w:tplc="49DE20F8">
      <w:numFmt w:val="bullet"/>
      <w:lvlText w:val="•"/>
      <w:lvlJc w:val="left"/>
      <w:pPr>
        <w:ind w:left="7513" w:hanging="284"/>
      </w:pPr>
      <w:rPr>
        <w:rFonts w:hint="default"/>
        <w:lang w:val="pl-PL" w:eastAsia="en-US" w:bidi="ar-SA"/>
      </w:rPr>
    </w:lvl>
    <w:lvl w:ilvl="8" w:tplc="16DAF602">
      <w:numFmt w:val="bullet"/>
      <w:lvlText w:val="•"/>
      <w:lvlJc w:val="left"/>
      <w:pPr>
        <w:ind w:left="8505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99863C5"/>
    <w:multiLevelType w:val="hybridMultilevel"/>
    <w:tmpl w:val="A448FD32"/>
    <w:lvl w:ilvl="0" w:tplc="FE54A152">
      <w:start w:val="1"/>
      <w:numFmt w:val="decimal"/>
      <w:lvlText w:val="%1."/>
      <w:lvlJc w:val="left"/>
      <w:pPr>
        <w:ind w:left="1276" w:hanging="28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BC70C2">
      <w:numFmt w:val="bullet"/>
      <w:lvlText w:val="•"/>
      <w:lvlJc w:val="left"/>
      <w:pPr>
        <w:ind w:left="2201" w:hanging="284"/>
      </w:pPr>
      <w:rPr>
        <w:rFonts w:hint="default"/>
        <w:lang w:val="pl-PL" w:eastAsia="en-US" w:bidi="ar-SA"/>
      </w:rPr>
    </w:lvl>
    <w:lvl w:ilvl="2" w:tplc="27BA7D56">
      <w:numFmt w:val="bullet"/>
      <w:lvlText w:val="•"/>
      <w:lvlJc w:val="left"/>
      <w:pPr>
        <w:ind w:left="3122" w:hanging="284"/>
      </w:pPr>
      <w:rPr>
        <w:rFonts w:hint="default"/>
        <w:lang w:val="pl-PL" w:eastAsia="en-US" w:bidi="ar-SA"/>
      </w:rPr>
    </w:lvl>
    <w:lvl w:ilvl="3" w:tplc="B1A0F5B4">
      <w:numFmt w:val="bullet"/>
      <w:lvlText w:val="•"/>
      <w:lvlJc w:val="left"/>
      <w:pPr>
        <w:ind w:left="4043" w:hanging="284"/>
      </w:pPr>
      <w:rPr>
        <w:rFonts w:hint="default"/>
        <w:lang w:val="pl-PL" w:eastAsia="en-US" w:bidi="ar-SA"/>
      </w:rPr>
    </w:lvl>
    <w:lvl w:ilvl="4" w:tplc="B14AFB26">
      <w:numFmt w:val="bullet"/>
      <w:lvlText w:val="•"/>
      <w:lvlJc w:val="left"/>
      <w:pPr>
        <w:ind w:left="4964" w:hanging="284"/>
      </w:pPr>
      <w:rPr>
        <w:rFonts w:hint="default"/>
        <w:lang w:val="pl-PL" w:eastAsia="en-US" w:bidi="ar-SA"/>
      </w:rPr>
    </w:lvl>
    <w:lvl w:ilvl="5" w:tplc="AA168528">
      <w:numFmt w:val="bullet"/>
      <w:lvlText w:val="•"/>
      <w:lvlJc w:val="left"/>
      <w:pPr>
        <w:ind w:left="5885" w:hanging="284"/>
      </w:pPr>
      <w:rPr>
        <w:rFonts w:hint="default"/>
        <w:lang w:val="pl-PL" w:eastAsia="en-US" w:bidi="ar-SA"/>
      </w:rPr>
    </w:lvl>
    <w:lvl w:ilvl="6" w:tplc="F894EA2E">
      <w:numFmt w:val="bullet"/>
      <w:lvlText w:val="•"/>
      <w:lvlJc w:val="left"/>
      <w:pPr>
        <w:ind w:left="6806" w:hanging="284"/>
      </w:pPr>
      <w:rPr>
        <w:rFonts w:hint="default"/>
        <w:lang w:val="pl-PL" w:eastAsia="en-US" w:bidi="ar-SA"/>
      </w:rPr>
    </w:lvl>
    <w:lvl w:ilvl="7" w:tplc="9E3E2B7E">
      <w:numFmt w:val="bullet"/>
      <w:lvlText w:val="•"/>
      <w:lvlJc w:val="left"/>
      <w:pPr>
        <w:ind w:left="7727" w:hanging="284"/>
      </w:pPr>
      <w:rPr>
        <w:rFonts w:hint="default"/>
        <w:lang w:val="pl-PL" w:eastAsia="en-US" w:bidi="ar-SA"/>
      </w:rPr>
    </w:lvl>
    <w:lvl w:ilvl="8" w:tplc="CA026DAA">
      <w:numFmt w:val="bullet"/>
      <w:lvlText w:val="•"/>
      <w:lvlJc w:val="left"/>
      <w:pPr>
        <w:ind w:left="8648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3BF67975"/>
    <w:multiLevelType w:val="hybridMultilevel"/>
    <w:tmpl w:val="7C846B7E"/>
    <w:lvl w:ilvl="0" w:tplc="2FA0544E">
      <w:start w:val="1"/>
      <w:numFmt w:val="decimal"/>
      <w:lvlText w:val="%1."/>
      <w:lvlJc w:val="left"/>
      <w:pPr>
        <w:ind w:left="1276" w:hanging="28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1F270DE">
      <w:start w:val="1"/>
      <w:numFmt w:val="lowerLetter"/>
      <w:lvlText w:val="%2)"/>
      <w:lvlJc w:val="left"/>
      <w:pPr>
        <w:ind w:left="1636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4F01628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60342EA4">
      <w:numFmt w:val="bullet"/>
      <w:lvlText w:val="•"/>
      <w:lvlJc w:val="left"/>
      <w:pPr>
        <w:ind w:left="2746" w:hanging="360"/>
      </w:pPr>
      <w:rPr>
        <w:rFonts w:hint="default"/>
        <w:lang w:val="pl-PL" w:eastAsia="en-US" w:bidi="ar-SA"/>
      </w:rPr>
    </w:lvl>
    <w:lvl w:ilvl="4" w:tplc="A6D4C126">
      <w:numFmt w:val="bullet"/>
      <w:lvlText w:val="•"/>
      <w:lvlJc w:val="left"/>
      <w:pPr>
        <w:ind w:left="3852" w:hanging="360"/>
      </w:pPr>
      <w:rPr>
        <w:rFonts w:hint="default"/>
        <w:lang w:val="pl-PL" w:eastAsia="en-US" w:bidi="ar-SA"/>
      </w:rPr>
    </w:lvl>
    <w:lvl w:ilvl="5" w:tplc="5762BF42">
      <w:numFmt w:val="bullet"/>
      <w:lvlText w:val="•"/>
      <w:lvlJc w:val="left"/>
      <w:pPr>
        <w:ind w:left="4958" w:hanging="360"/>
      </w:pPr>
      <w:rPr>
        <w:rFonts w:hint="default"/>
        <w:lang w:val="pl-PL" w:eastAsia="en-US" w:bidi="ar-SA"/>
      </w:rPr>
    </w:lvl>
    <w:lvl w:ilvl="6" w:tplc="B67664F8">
      <w:numFmt w:val="bullet"/>
      <w:lvlText w:val="•"/>
      <w:lvlJc w:val="left"/>
      <w:pPr>
        <w:ind w:left="6065" w:hanging="360"/>
      </w:pPr>
      <w:rPr>
        <w:rFonts w:hint="default"/>
        <w:lang w:val="pl-PL" w:eastAsia="en-US" w:bidi="ar-SA"/>
      </w:rPr>
    </w:lvl>
    <w:lvl w:ilvl="7" w:tplc="E20A3EB0">
      <w:numFmt w:val="bullet"/>
      <w:lvlText w:val="•"/>
      <w:lvlJc w:val="left"/>
      <w:pPr>
        <w:ind w:left="7171" w:hanging="360"/>
      </w:pPr>
      <w:rPr>
        <w:rFonts w:hint="default"/>
        <w:lang w:val="pl-PL" w:eastAsia="en-US" w:bidi="ar-SA"/>
      </w:rPr>
    </w:lvl>
    <w:lvl w:ilvl="8" w:tplc="36FE2B0E">
      <w:numFmt w:val="bullet"/>
      <w:lvlText w:val="•"/>
      <w:lvlJc w:val="left"/>
      <w:pPr>
        <w:ind w:left="827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26940E4"/>
    <w:multiLevelType w:val="hybridMultilevel"/>
    <w:tmpl w:val="67EC5A04"/>
    <w:lvl w:ilvl="0" w:tplc="A7863290">
      <w:start w:val="1"/>
      <w:numFmt w:val="decimal"/>
      <w:lvlText w:val="%1."/>
      <w:lvlJc w:val="left"/>
      <w:pPr>
        <w:ind w:left="1353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D44BF58">
      <w:numFmt w:val="bullet"/>
      <w:lvlText w:val="•"/>
      <w:lvlJc w:val="left"/>
      <w:pPr>
        <w:ind w:left="2273" w:hanging="360"/>
      </w:pPr>
      <w:rPr>
        <w:rFonts w:hint="default"/>
        <w:lang w:val="pl-PL" w:eastAsia="en-US" w:bidi="ar-SA"/>
      </w:rPr>
    </w:lvl>
    <w:lvl w:ilvl="2" w:tplc="4CEECF04">
      <w:numFmt w:val="bullet"/>
      <w:lvlText w:val="•"/>
      <w:lvlJc w:val="left"/>
      <w:pPr>
        <w:ind w:left="3186" w:hanging="360"/>
      </w:pPr>
      <w:rPr>
        <w:rFonts w:hint="default"/>
        <w:lang w:val="pl-PL" w:eastAsia="en-US" w:bidi="ar-SA"/>
      </w:rPr>
    </w:lvl>
    <w:lvl w:ilvl="3" w:tplc="5B78809A">
      <w:numFmt w:val="bullet"/>
      <w:lvlText w:val="•"/>
      <w:lvlJc w:val="left"/>
      <w:pPr>
        <w:ind w:left="4099" w:hanging="360"/>
      </w:pPr>
      <w:rPr>
        <w:rFonts w:hint="default"/>
        <w:lang w:val="pl-PL" w:eastAsia="en-US" w:bidi="ar-SA"/>
      </w:rPr>
    </w:lvl>
    <w:lvl w:ilvl="4" w:tplc="202A2D8C">
      <w:numFmt w:val="bullet"/>
      <w:lvlText w:val="•"/>
      <w:lvlJc w:val="left"/>
      <w:pPr>
        <w:ind w:left="5012" w:hanging="360"/>
      </w:pPr>
      <w:rPr>
        <w:rFonts w:hint="default"/>
        <w:lang w:val="pl-PL" w:eastAsia="en-US" w:bidi="ar-SA"/>
      </w:rPr>
    </w:lvl>
    <w:lvl w:ilvl="5" w:tplc="D23E2F0E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6" w:tplc="8452B146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7" w:tplc="5590F2BC">
      <w:numFmt w:val="bullet"/>
      <w:lvlText w:val="•"/>
      <w:lvlJc w:val="left"/>
      <w:pPr>
        <w:ind w:left="7751" w:hanging="360"/>
      </w:pPr>
      <w:rPr>
        <w:rFonts w:hint="default"/>
        <w:lang w:val="pl-PL" w:eastAsia="en-US" w:bidi="ar-SA"/>
      </w:rPr>
    </w:lvl>
    <w:lvl w:ilvl="8" w:tplc="D49852DA">
      <w:numFmt w:val="bullet"/>
      <w:lvlText w:val="•"/>
      <w:lvlJc w:val="left"/>
      <w:pPr>
        <w:ind w:left="866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5A90A19"/>
    <w:multiLevelType w:val="hybridMultilevel"/>
    <w:tmpl w:val="2C30B9DA"/>
    <w:lvl w:ilvl="0" w:tplc="5612571E">
      <w:numFmt w:val="bullet"/>
      <w:lvlText w:val="➔"/>
      <w:lvlJc w:val="left"/>
      <w:pPr>
        <w:ind w:left="8573" w:hanging="264"/>
      </w:pPr>
      <w:rPr>
        <w:rFonts w:ascii="Arial" w:eastAsia="Arial" w:hAnsi="Arial" w:cs="Arial" w:hint="default"/>
        <w:b w:val="0"/>
        <w:bCs w:val="0"/>
        <w:i w:val="0"/>
        <w:iCs w:val="0"/>
        <w:color w:val="49AC9A"/>
        <w:spacing w:val="0"/>
        <w:w w:val="100"/>
        <w:sz w:val="19"/>
        <w:szCs w:val="19"/>
        <w:lang w:val="pl-PL" w:eastAsia="en-US" w:bidi="ar-SA"/>
      </w:rPr>
    </w:lvl>
    <w:lvl w:ilvl="1" w:tplc="A4328EAE">
      <w:numFmt w:val="bullet"/>
      <w:lvlText w:val="•"/>
      <w:lvlJc w:val="left"/>
      <w:pPr>
        <w:ind w:left="8771" w:hanging="264"/>
      </w:pPr>
      <w:rPr>
        <w:rFonts w:hint="default"/>
        <w:lang w:val="pl-PL" w:eastAsia="en-US" w:bidi="ar-SA"/>
      </w:rPr>
    </w:lvl>
    <w:lvl w:ilvl="2" w:tplc="0D84FE36">
      <w:numFmt w:val="bullet"/>
      <w:lvlText w:val="•"/>
      <w:lvlJc w:val="left"/>
      <w:pPr>
        <w:ind w:left="8962" w:hanging="264"/>
      </w:pPr>
      <w:rPr>
        <w:rFonts w:hint="default"/>
        <w:lang w:val="pl-PL" w:eastAsia="en-US" w:bidi="ar-SA"/>
      </w:rPr>
    </w:lvl>
    <w:lvl w:ilvl="3" w:tplc="21B456F4">
      <w:numFmt w:val="bullet"/>
      <w:lvlText w:val="•"/>
      <w:lvlJc w:val="left"/>
      <w:pPr>
        <w:ind w:left="9153" w:hanging="264"/>
      </w:pPr>
      <w:rPr>
        <w:rFonts w:hint="default"/>
        <w:lang w:val="pl-PL" w:eastAsia="en-US" w:bidi="ar-SA"/>
      </w:rPr>
    </w:lvl>
    <w:lvl w:ilvl="4" w:tplc="2E805ECA">
      <w:numFmt w:val="bullet"/>
      <w:lvlText w:val="•"/>
      <w:lvlJc w:val="left"/>
      <w:pPr>
        <w:ind w:left="9344" w:hanging="264"/>
      </w:pPr>
      <w:rPr>
        <w:rFonts w:hint="default"/>
        <w:lang w:val="pl-PL" w:eastAsia="en-US" w:bidi="ar-SA"/>
      </w:rPr>
    </w:lvl>
    <w:lvl w:ilvl="5" w:tplc="02108BDA">
      <w:numFmt w:val="bullet"/>
      <w:lvlText w:val="•"/>
      <w:lvlJc w:val="left"/>
      <w:pPr>
        <w:ind w:left="9535" w:hanging="264"/>
      </w:pPr>
      <w:rPr>
        <w:rFonts w:hint="default"/>
        <w:lang w:val="pl-PL" w:eastAsia="en-US" w:bidi="ar-SA"/>
      </w:rPr>
    </w:lvl>
    <w:lvl w:ilvl="6" w:tplc="AE92A004">
      <w:numFmt w:val="bullet"/>
      <w:lvlText w:val="•"/>
      <w:lvlJc w:val="left"/>
      <w:pPr>
        <w:ind w:left="9726" w:hanging="264"/>
      </w:pPr>
      <w:rPr>
        <w:rFonts w:hint="default"/>
        <w:lang w:val="pl-PL" w:eastAsia="en-US" w:bidi="ar-SA"/>
      </w:rPr>
    </w:lvl>
    <w:lvl w:ilvl="7" w:tplc="49686C5E">
      <w:numFmt w:val="bullet"/>
      <w:lvlText w:val="•"/>
      <w:lvlJc w:val="left"/>
      <w:pPr>
        <w:ind w:left="9917" w:hanging="264"/>
      </w:pPr>
      <w:rPr>
        <w:rFonts w:hint="default"/>
        <w:lang w:val="pl-PL" w:eastAsia="en-US" w:bidi="ar-SA"/>
      </w:rPr>
    </w:lvl>
    <w:lvl w:ilvl="8" w:tplc="B42807C2">
      <w:numFmt w:val="bullet"/>
      <w:lvlText w:val="•"/>
      <w:lvlJc w:val="left"/>
      <w:pPr>
        <w:ind w:left="10108" w:hanging="264"/>
      </w:pPr>
      <w:rPr>
        <w:rFonts w:hint="default"/>
        <w:lang w:val="pl-PL" w:eastAsia="en-US" w:bidi="ar-SA"/>
      </w:rPr>
    </w:lvl>
  </w:abstractNum>
  <w:abstractNum w:abstractNumId="11" w15:restartNumberingAfterBreak="0">
    <w:nsid w:val="570B06A1"/>
    <w:multiLevelType w:val="hybridMultilevel"/>
    <w:tmpl w:val="FD122582"/>
    <w:lvl w:ilvl="0" w:tplc="5260C0C2">
      <w:start w:val="1"/>
      <w:numFmt w:val="decimal"/>
      <w:lvlText w:val="%1."/>
      <w:lvlJc w:val="left"/>
      <w:pPr>
        <w:ind w:left="1276" w:hanging="28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298A140">
      <w:numFmt w:val="bullet"/>
      <w:lvlText w:val="•"/>
      <w:lvlJc w:val="left"/>
      <w:pPr>
        <w:ind w:left="2201" w:hanging="284"/>
      </w:pPr>
      <w:rPr>
        <w:rFonts w:hint="default"/>
        <w:lang w:val="pl-PL" w:eastAsia="en-US" w:bidi="ar-SA"/>
      </w:rPr>
    </w:lvl>
    <w:lvl w:ilvl="2" w:tplc="9B2669EC">
      <w:numFmt w:val="bullet"/>
      <w:lvlText w:val="•"/>
      <w:lvlJc w:val="left"/>
      <w:pPr>
        <w:ind w:left="3122" w:hanging="284"/>
      </w:pPr>
      <w:rPr>
        <w:rFonts w:hint="default"/>
        <w:lang w:val="pl-PL" w:eastAsia="en-US" w:bidi="ar-SA"/>
      </w:rPr>
    </w:lvl>
    <w:lvl w:ilvl="3" w:tplc="DD045F7A">
      <w:numFmt w:val="bullet"/>
      <w:lvlText w:val="•"/>
      <w:lvlJc w:val="left"/>
      <w:pPr>
        <w:ind w:left="4043" w:hanging="284"/>
      </w:pPr>
      <w:rPr>
        <w:rFonts w:hint="default"/>
        <w:lang w:val="pl-PL" w:eastAsia="en-US" w:bidi="ar-SA"/>
      </w:rPr>
    </w:lvl>
    <w:lvl w:ilvl="4" w:tplc="49000B18">
      <w:numFmt w:val="bullet"/>
      <w:lvlText w:val="•"/>
      <w:lvlJc w:val="left"/>
      <w:pPr>
        <w:ind w:left="4964" w:hanging="284"/>
      </w:pPr>
      <w:rPr>
        <w:rFonts w:hint="default"/>
        <w:lang w:val="pl-PL" w:eastAsia="en-US" w:bidi="ar-SA"/>
      </w:rPr>
    </w:lvl>
    <w:lvl w:ilvl="5" w:tplc="06EAC0DA">
      <w:numFmt w:val="bullet"/>
      <w:lvlText w:val="•"/>
      <w:lvlJc w:val="left"/>
      <w:pPr>
        <w:ind w:left="5885" w:hanging="284"/>
      </w:pPr>
      <w:rPr>
        <w:rFonts w:hint="default"/>
        <w:lang w:val="pl-PL" w:eastAsia="en-US" w:bidi="ar-SA"/>
      </w:rPr>
    </w:lvl>
    <w:lvl w:ilvl="6" w:tplc="1AE87DD6">
      <w:numFmt w:val="bullet"/>
      <w:lvlText w:val="•"/>
      <w:lvlJc w:val="left"/>
      <w:pPr>
        <w:ind w:left="6806" w:hanging="284"/>
      </w:pPr>
      <w:rPr>
        <w:rFonts w:hint="default"/>
        <w:lang w:val="pl-PL" w:eastAsia="en-US" w:bidi="ar-SA"/>
      </w:rPr>
    </w:lvl>
    <w:lvl w:ilvl="7" w:tplc="1A7C88EE">
      <w:numFmt w:val="bullet"/>
      <w:lvlText w:val="•"/>
      <w:lvlJc w:val="left"/>
      <w:pPr>
        <w:ind w:left="7727" w:hanging="284"/>
      </w:pPr>
      <w:rPr>
        <w:rFonts w:hint="default"/>
        <w:lang w:val="pl-PL" w:eastAsia="en-US" w:bidi="ar-SA"/>
      </w:rPr>
    </w:lvl>
    <w:lvl w:ilvl="8" w:tplc="820EB29A">
      <w:numFmt w:val="bullet"/>
      <w:lvlText w:val="•"/>
      <w:lvlJc w:val="left"/>
      <w:pPr>
        <w:ind w:left="8648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59264B12"/>
    <w:multiLevelType w:val="hybridMultilevel"/>
    <w:tmpl w:val="72A0FA0C"/>
    <w:lvl w:ilvl="0" w:tplc="373083DC">
      <w:start w:val="1"/>
      <w:numFmt w:val="decimal"/>
      <w:lvlText w:val="%1."/>
      <w:lvlJc w:val="left"/>
      <w:pPr>
        <w:ind w:left="1353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EBA5888">
      <w:numFmt w:val="bullet"/>
      <w:lvlText w:val="•"/>
      <w:lvlJc w:val="left"/>
      <w:pPr>
        <w:ind w:left="2273" w:hanging="360"/>
      </w:pPr>
      <w:rPr>
        <w:rFonts w:hint="default"/>
        <w:lang w:val="pl-PL" w:eastAsia="en-US" w:bidi="ar-SA"/>
      </w:rPr>
    </w:lvl>
    <w:lvl w:ilvl="2" w:tplc="EAB4AFC6">
      <w:numFmt w:val="bullet"/>
      <w:lvlText w:val="•"/>
      <w:lvlJc w:val="left"/>
      <w:pPr>
        <w:ind w:left="3186" w:hanging="360"/>
      </w:pPr>
      <w:rPr>
        <w:rFonts w:hint="default"/>
        <w:lang w:val="pl-PL" w:eastAsia="en-US" w:bidi="ar-SA"/>
      </w:rPr>
    </w:lvl>
    <w:lvl w:ilvl="3" w:tplc="F00EE750">
      <w:numFmt w:val="bullet"/>
      <w:lvlText w:val="•"/>
      <w:lvlJc w:val="left"/>
      <w:pPr>
        <w:ind w:left="4099" w:hanging="360"/>
      </w:pPr>
      <w:rPr>
        <w:rFonts w:hint="default"/>
        <w:lang w:val="pl-PL" w:eastAsia="en-US" w:bidi="ar-SA"/>
      </w:rPr>
    </w:lvl>
    <w:lvl w:ilvl="4" w:tplc="6C940BF2">
      <w:numFmt w:val="bullet"/>
      <w:lvlText w:val="•"/>
      <w:lvlJc w:val="left"/>
      <w:pPr>
        <w:ind w:left="5012" w:hanging="360"/>
      </w:pPr>
      <w:rPr>
        <w:rFonts w:hint="default"/>
        <w:lang w:val="pl-PL" w:eastAsia="en-US" w:bidi="ar-SA"/>
      </w:rPr>
    </w:lvl>
    <w:lvl w:ilvl="5" w:tplc="BB822294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6" w:tplc="D99CB4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7" w:tplc="98C4052C">
      <w:numFmt w:val="bullet"/>
      <w:lvlText w:val="•"/>
      <w:lvlJc w:val="left"/>
      <w:pPr>
        <w:ind w:left="7751" w:hanging="360"/>
      </w:pPr>
      <w:rPr>
        <w:rFonts w:hint="default"/>
        <w:lang w:val="pl-PL" w:eastAsia="en-US" w:bidi="ar-SA"/>
      </w:rPr>
    </w:lvl>
    <w:lvl w:ilvl="8" w:tplc="BA66603E">
      <w:numFmt w:val="bullet"/>
      <w:lvlText w:val="•"/>
      <w:lvlJc w:val="left"/>
      <w:pPr>
        <w:ind w:left="8664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B4B688D"/>
    <w:multiLevelType w:val="hybridMultilevel"/>
    <w:tmpl w:val="5192AC16"/>
    <w:lvl w:ilvl="0" w:tplc="649624AC">
      <w:start w:val="1"/>
      <w:numFmt w:val="decimal"/>
      <w:lvlText w:val="%1."/>
      <w:lvlJc w:val="left"/>
      <w:pPr>
        <w:ind w:left="1276" w:hanging="284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spacing w:val="-2"/>
        <w:w w:val="100"/>
        <w:sz w:val="18"/>
        <w:szCs w:val="18"/>
        <w:lang w:val="pl-PL" w:eastAsia="en-US" w:bidi="ar-SA"/>
      </w:rPr>
    </w:lvl>
    <w:lvl w:ilvl="1" w:tplc="4E9E9226">
      <w:start w:val="1"/>
      <w:numFmt w:val="lowerLetter"/>
      <w:lvlText w:val="%2)"/>
      <w:lvlJc w:val="left"/>
      <w:pPr>
        <w:ind w:left="1560" w:hanging="28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2"/>
        <w:w w:val="100"/>
        <w:sz w:val="18"/>
        <w:szCs w:val="18"/>
        <w:lang w:val="pl-PL" w:eastAsia="en-US" w:bidi="ar-SA"/>
      </w:rPr>
    </w:lvl>
    <w:lvl w:ilvl="2" w:tplc="4F2CE294">
      <w:numFmt w:val="bullet"/>
      <w:lvlText w:val="•"/>
      <w:lvlJc w:val="left"/>
      <w:pPr>
        <w:ind w:left="2552" w:hanging="284"/>
      </w:pPr>
      <w:rPr>
        <w:rFonts w:hint="default"/>
        <w:lang w:val="pl-PL" w:eastAsia="en-US" w:bidi="ar-SA"/>
      </w:rPr>
    </w:lvl>
    <w:lvl w:ilvl="3" w:tplc="DCCE59AA">
      <w:numFmt w:val="bullet"/>
      <w:lvlText w:val="•"/>
      <w:lvlJc w:val="left"/>
      <w:pPr>
        <w:ind w:left="3544" w:hanging="284"/>
      </w:pPr>
      <w:rPr>
        <w:rFonts w:hint="default"/>
        <w:lang w:val="pl-PL" w:eastAsia="en-US" w:bidi="ar-SA"/>
      </w:rPr>
    </w:lvl>
    <w:lvl w:ilvl="4" w:tplc="43EC3C96">
      <w:numFmt w:val="bullet"/>
      <w:lvlText w:val="•"/>
      <w:lvlJc w:val="left"/>
      <w:pPr>
        <w:ind w:left="4536" w:hanging="284"/>
      </w:pPr>
      <w:rPr>
        <w:rFonts w:hint="default"/>
        <w:lang w:val="pl-PL" w:eastAsia="en-US" w:bidi="ar-SA"/>
      </w:rPr>
    </w:lvl>
    <w:lvl w:ilvl="5" w:tplc="CC58D8AA">
      <w:numFmt w:val="bullet"/>
      <w:lvlText w:val="•"/>
      <w:lvlJc w:val="left"/>
      <w:pPr>
        <w:ind w:left="5529" w:hanging="284"/>
      </w:pPr>
      <w:rPr>
        <w:rFonts w:hint="default"/>
        <w:lang w:val="pl-PL" w:eastAsia="en-US" w:bidi="ar-SA"/>
      </w:rPr>
    </w:lvl>
    <w:lvl w:ilvl="6" w:tplc="71182180">
      <w:numFmt w:val="bullet"/>
      <w:lvlText w:val="•"/>
      <w:lvlJc w:val="left"/>
      <w:pPr>
        <w:ind w:left="6521" w:hanging="284"/>
      </w:pPr>
      <w:rPr>
        <w:rFonts w:hint="default"/>
        <w:lang w:val="pl-PL" w:eastAsia="en-US" w:bidi="ar-SA"/>
      </w:rPr>
    </w:lvl>
    <w:lvl w:ilvl="7" w:tplc="8CFC2130">
      <w:numFmt w:val="bullet"/>
      <w:lvlText w:val="•"/>
      <w:lvlJc w:val="left"/>
      <w:pPr>
        <w:ind w:left="7513" w:hanging="284"/>
      </w:pPr>
      <w:rPr>
        <w:rFonts w:hint="default"/>
        <w:lang w:val="pl-PL" w:eastAsia="en-US" w:bidi="ar-SA"/>
      </w:rPr>
    </w:lvl>
    <w:lvl w:ilvl="8" w:tplc="9188A0B6">
      <w:numFmt w:val="bullet"/>
      <w:lvlText w:val="•"/>
      <w:lvlJc w:val="left"/>
      <w:pPr>
        <w:ind w:left="8505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6DF75A2C"/>
    <w:multiLevelType w:val="hybridMultilevel"/>
    <w:tmpl w:val="247CF57A"/>
    <w:lvl w:ilvl="0" w:tplc="FF46ED6E">
      <w:start w:val="1"/>
      <w:numFmt w:val="decimal"/>
      <w:lvlText w:val="%1."/>
      <w:lvlJc w:val="left"/>
      <w:pPr>
        <w:ind w:left="1276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25E9914">
      <w:numFmt w:val="bullet"/>
      <w:lvlText w:val="•"/>
      <w:lvlJc w:val="left"/>
      <w:pPr>
        <w:ind w:left="2201" w:hanging="360"/>
      </w:pPr>
      <w:rPr>
        <w:rFonts w:hint="default"/>
        <w:lang w:val="pl-PL" w:eastAsia="en-US" w:bidi="ar-SA"/>
      </w:rPr>
    </w:lvl>
    <w:lvl w:ilvl="2" w:tplc="300A7812">
      <w:numFmt w:val="bullet"/>
      <w:lvlText w:val="•"/>
      <w:lvlJc w:val="left"/>
      <w:pPr>
        <w:ind w:left="3122" w:hanging="360"/>
      </w:pPr>
      <w:rPr>
        <w:rFonts w:hint="default"/>
        <w:lang w:val="pl-PL" w:eastAsia="en-US" w:bidi="ar-SA"/>
      </w:rPr>
    </w:lvl>
    <w:lvl w:ilvl="3" w:tplc="CFDA6618">
      <w:numFmt w:val="bullet"/>
      <w:lvlText w:val="•"/>
      <w:lvlJc w:val="left"/>
      <w:pPr>
        <w:ind w:left="4043" w:hanging="360"/>
      </w:pPr>
      <w:rPr>
        <w:rFonts w:hint="default"/>
        <w:lang w:val="pl-PL" w:eastAsia="en-US" w:bidi="ar-SA"/>
      </w:rPr>
    </w:lvl>
    <w:lvl w:ilvl="4" w:tplc="2BEEC58A">
      <w:numFmt w:val="bullet"/>
      <w:lvlText w:val="•"/>
      <w:lvlJc w:val="left"/>
      <w:pPr>
        <w:ind w:left="4964" w:hanging="360"/>
      </w:pPr>
      <w:rPr>
        <w:rFonts w:hint="default"/>
        <w:lang w:val="pl-PL" w:eastAsia="en-US" w:bidi="ar-SA"/>
      </w:rPr>
    </w:lvl>
    <w:lvl w:ilvl="5" w:tplc="E7288420">
      <w:numFmt w:val="bullet"/>
      <w:lvlText w:val="•"/>
      <w:lvlJc w:val="left"/>
      <w:pPr>
        <w:ind w:left="5885" w:hanging="360"/>
      </w:pPr>
      <w:rPr>
        <w:rFonts w:hint="default"/>
        <w:lang w:val="pl-PL" w:eastAsia="en-US" w:bidi="ar-SA"/>
      </w:rPr>
    </w:lvl>
    <w:lvl w:ilvl="6" w:tplc="69D481D2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7" w:tplc="BD24965C">
      <w:numFmt w:val="bullet"/>
      <w:lvlText w:val="•"/>
      <w:lvlJc w:val="left"/>
      <w:pPr>
        <w:ind w:left="7727" w:hanging="360"/>
      </w:pPr>
      <w:rPr>
        <w:rFonts w:hint="default"/>
        <w:lang w:val="pl-PL" w:eastAsia="en-US" w:bidi="ar-SA"/>
      </w:rPr>
    </w:lvl>
    <w:lvl w:ilvl="8" w:tplc="AD8A29A0">
      <w:numFmt w:val="bullet"/>
      <w:lvlText w:val="•"/>
      <w:lvlJc w:val="left"/>
      <w:pPr>
        <w:ind w:left="8648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6F391B96"/>
    <w:multiLevelType w:val="hybridMultilevel"/>
    <w:tmpl w:val="FA4CF466"/>
    <w:lvl w:ilvl="0" w:tplc="828CAA78">
      <w:start w:val="1"/>
      <w:numFmt w:val="decimal"/>
      <w:lvlText w:val="%1."/>
      <w:lvlJc w:val="left"/>
      <w:pPr>
        <w:ind w:left="1353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60449C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12441A26">
      <w:numFmt w:val="bullet"/>
      <w:lvlText w:val="•"/>
      <w:lvlJc w:val="left"/>
      <w:pPr>
        <w:ind w:left="2694" w:hanging="360"/>
      </w:pPr>
      <w:rPr>
        <w:rFonts w:hint="default"/>
        <w:lang w:val="pl-PL" w:eastAsia="en-US" w:bidi="ar-SA"/>
      </w:rPr>
    </w:lvl>
    <w:lvl w:ilvl="3" w:tplc="8F065836">
      <w:numFmt w:val="bullet"/>
      <w:lvlText w:val="•"/>
      <w:lvlJc w:val="left"/>
      <w:pPr>
        <w:ind w:left="3668" w:hanging="360"/>
      </w:pPr>
      <w:rPr>
        <w:rFonts w:hint="default"/>
        <w:lang w:val="pl-PL" w:eastAsia="en-US" w:bidi="ar-SA"/>
      </w:rPr>
    </w:lvl>
    <w:lvl w:ilvl="4" w:tplc="96A82452">
      <w:numFmt w:val="bullet"/>
      <w:lvlText w:val="•"/>
      <w:lvlJc w:val="left"/>
      <w:pPr>
        <w:ind w:left="4643" w:hanging="360"/>
      </w:pPr>
      <w:rPr>
        <w:rFonts w:hint="default"/>
        <w:lang w:val="pl-PL" w:eastAsia="en-US" w:bidi="ar-SA"/>
      </w:rPr>
    </w:lvl>
    <w:lvl w:ilvl="5" w:tplc="C6E6E120">
      <w:numFmt w:val="bullet"/>
      <w:lvlText w:val="•"/>
      <w:lvlJc w:val="left"/>
      <w:pPr>
        <w:ind w:left="5617" w:hanging="360"/>
      </w:pPr>
      <w:rPr>
        <w:rFonts w:hint="default"/>
        <w:lang w:val="pl-PL" w:eastAsia="en-US" w:bidi="ar-SA"/>
      </w:rPr>
    </w:lvl>
    <w:lvl w:ilvl="6" w:tplc="3D6E24E0">
      <w:numFmt w:val="bullet"/>
      <w:lvlText w:val="•"/>
      <w:lvlJc w:val="left"/>
      <w:pPr>
        <w:ind w:left="6592" w:hanging="360"/>
      </w:pPr>
      <w:rPr>
        <w:rFonts w:hint="default"/>
        <w:lang w:val="pl-PL" w:eastAsia="en-US" w:bidi="ar-SA"/>
      </w:rPr>
    </w:lvl>
    <w:lvl w:ilvl="7" w:tplc="32928A02">
      <w:numFmt w:val="bullet"/>
      <w:lvlText w:val="•"/>
      <w:lvlJc w:val="left"/>
      <w:pPr>
        <w:ind w:left="7566" w:hanging="360"/>
      </w:pPr>
      <w:rPr>
        <w:rFonts w:hint="default"/>
        <w:lang w:val="pl-PL" w:eastAsia="en-US" w:bidi="ar-SA"/>
      </w:rPr>
    </w:lvl>
    <w:lvl w:ilvl="8" w:tplc="DABE4436">
      <w:numFmt w:val="bullet"/>
      <w:lvlText w:val="•"/>
      <w:lvlJc w:val="left"/>
      <w:pPr>
        <w:ind w:left="8541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7F3A18F9"/>
    <w:multiLevelType w:val="hybridMultilevel"/>
    <w:tmpl w:val="7F3A764C"/>
    <w:lvl w:ilvl="0" w:tplc="CF7C49F4">
      <w:start w:val="1"/>
      <w:numFmt w:val="lowerLetter"/>
      <w:lvlText w:val="%1)"/>
      <w:lvlJc w:val="left"/>
      <w:pPr>
        <w:ind w:left="312" w:hanging="28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6"/>
        <w:w w:val="100"/>
        <w:sz w:val="22"/>
        <w:szCs w:val="22"/>
        <w:lang w:val="pl-PL" w:eastAsia="en-US" w:bidi="ar-SA"/>
      </w:rPr>
    </w:lvl>
    <w:lvl w:ilvl="1" w:tplc="79C879A4">
      <w:numFmt w:val="bullet"/>
      <w:lvlText w:val="•"/>
      <w:lvlJc w:val="left"/>
      <w:pPr>
        <w:ind w:left="1115" w:hanging="284"/>
      </w:pPr>
      <w:rPr>
        <w:rFonts w:hint="default"/>
        <w:lang w:val="pl-PL" w:eastAsia="en-US" w:bidi="ar-SA"/>
      </w:rPr>
    </w:lvl>
    <w:lvl w:ilvl="2" w:tplc="295895A0">
      <w:numFmt w:val="bullet"/>
      <w:lvlText w:val="•"/>
      <w:lvlJc w:val="left"/>
      <w:pPr>
        <w:ind w:left="1911" w:hanging="284"/>
      </w:pPr>
      <w:rPr>
        <w:rFonts w:hint="default"/>
        <w:lang w:val="pl-PL" w:eastAsia="en-US" w:bidi="ar-SA"/>
      </w:rPr>
    </w:lvl>
    <w:lvl w:ilvl="3" w:tplc="84C02222">
      <w:numFmt w:val="bullet"/>
      <w:lvlText w:val="•"/>
      <w:lvlJc w:val="left"/>
      <w:pPr>
        <w:ind w:left="2707" w:hanging="284"/>
      </w:pPr>
      <w:rPr>
        <w:rFonts w:hint="default"/>
        <w:lang w:val="pl-PL" w:eastAsia="en-US" w:bidi="ar-SA"/>
      </w:rPr>
    </w:lvl>
    <w:lvl w:ilvl="4" w:tplc="F86E37FC">
      <w:numFmt w:val="bullet"/>
      <w:lvlText w:val="•"/>
      <w:lvlJc w:val="left"/>
      <w:pPr>
        <w:ind w:left="3503" w:hanging="284"/>
      </w:pPr>
      <w:rPr>
        <w:rFonts w:hint="default"/>
        <w:lang w:val="pl-PL" w:eastAsia="en-US" w:bidi="ar-SA"/>
      </w:rPr>
    </w:lvl>
    <w:lvl w:ilvl="5" w:tplc="11809818">
      <w:numFmt w:val="bullet"/>
      <w:lvlText w:val="•"/>
      <w:lvlJc w:val="left"/>
      <w:pPr>
        <w:ind w:left="4298" w:hanging="284"/>
      </w:pPr>
      <w:rPr>
        <w:rFonts w:hint="default"/>
        <w:lang w:val="pl-PL" w:eastAsia="en-US" w:bidi="ar-SA"/>
      </w:rPr>
    </w:lvl>
    <w:lvl w:ilvl="6" w:tplc="6F9E62DC">
      <w:numFmt w:val="bullet"/>
      <w:lvlText w:val="•"/>
      <w:lvlJc w:val="left"/>
      <w:pPr>
        <w:ind w:left="5094" w:hanging="284"/>
      </w:pPr>
      <w:rPr>
        <w:rFonts w:hint="default"/>
        <w:lang w:val="pl-PL" w:eastAsia="en-US" w:bidi="ar-SA"/>
      </w:rPr>
    </w:lvl>
    <w:lvl w:ilvl="7" w:tplc="0A4A05AC">
      <w:numFmt w:val="bullet"/>
      <w:lvlText w:val="•"/>
      <w:lvlJc w:val="left"/>
      <w:pPr>
        <w:ind w:left="5890" w:hanging="284"/>
      </w:pPr>
      <w:rPr>
        <w:rFonts w:hint="default"/>
        <w:lang w:val="pl-PL" w:eastAsia="en-US" w:bidi="ar-SA"/>
      </w:rPr>
    </w:lvl>
    <w:lvl w:ilvl="8" w:tplc="04126DA6">
      <w:numFmt w:val="bullet"/>
      <w:lvlText w:val="•"/>
      <w:lvlJc w:val="left"/>
      <w:pPr>
        <w:ind w:left="6686" w:hanging="284"/>
      </w:pPr>
      <w:rPr>
        <w:rFonts w:hint="default"/>
        <w:lang w:val="pl-PL" w:eastAsia="en-US" w:bidi="ar-SA"/>
      </w:rPr>
    </w:lvl>
  </w:abstractNum>
  <w:num w:numId="1" w16cid:durableId="1207984550">
    <w:abstractNumId w:val="1"/>
  </w:num>
  <w:num w:numId="2" w16cid:durableId="1164082545">
    <w:abstractNumId w:val="13"/>
  </w:num>
  <w:num w:numId="3" w16cid:durableId="1926379416">
    <w:abstractNumId w:val="10"/>
  </w:num>
  <w:num w:numId="4" w16cid:durableId="1206871971">
    <w:abstractNumId w:val="6"/>
  </w:num>
  <w:num w:numId="5" w16cid:durableId="160197634">
    <w:abstractNumId w:val="15"/>
  </w:num>
  <w:num w:numId="6" w16cid:durableId="696084272">
    <w:abstractNumId w:val="4"/>
  </w:num>
  <w:num w:numId="7" w16cid:durableId="254826919">
    <w:abstractNumId w:val="16"/>
  </w:num>
  <w:num w:numId="8" w16cid:durableId="151727533">
    <w:abstractNumId w:val="7"/>
  </w:num>
  <w:num w:numId="9" w16cid:durableId="22872429">
    <w:abstractNumId w:val="11"/>
  </w:num>
  <w:num w:numId="10" w16cid:durableId="434178149">
    <w:abstractNumId w:val="12"/>
  </w:num>
  <w:num w:numId="11" w16cid:durableId="553388233">
    <w:abstractNumId w:val="3"/>
  </w:num>
  <w:num w:numId="12" w16cid:durableId="95486638">
    <w:abstractNumId w:val="14"/>
  </w:num>
  <w:num w:numId="13" w16cid:durableId="586810260">
    <w:abstractNumId w:val="2"/>
  </w:num>
  <w:num w:numId="14" w16cid:durableId="141195759">
    <w:abstractNumId w:val="5"/>
  </w:num>
  <w:num w:numId="15" w16cid:durableId="1049307827">
    <w:abstractNumId w:val="8"/>
  </w:num>
  <w:num w:numId="16" w16cid:durableId="260112887">
    <w:abstractNumId w:val="0"/>
  </w:num>
  <w:num w:numId="17" w16cid:durableId="4886684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AE"/>
    <w:rsid w:val="00005E63"/>
    <w:rsid w:val="000123FF"/>
    <w:rsid w:val="000239C9"/>
    <w:rsid w:val="000343AB"/>
    <w:rsid w:val="00037E50"/>
    <w:rsid w:val="00041124"/>
    <w:rsid w:val="000424C2"/>
    <w:rsid w:val="000469AB"/>
    <w:rsid w:val="00062BD5"/>
    <w:rsid w:val="00067C1B"/>
    <w:rsid w:val="00070674"/>
    <w:rsid w:val="00073478"/>
    <w:rsid w:val="00075A81"/>
    <w:rsid w:val="000865A4"/>
    <w:rsid w:val="000966AB"/>
    <w:rsid w:val="000A3291"/>
    <w:rsid w:val="000B3CA8"/>
    <w:rsid w:val="000E3EAC"/>
    <w:rsid w:val="000E77DA"/>
    <w:rsid w:val="000F37E9"/>
    <w:rsid w:val="000F584A"/>
    <w:rsid w:val="00101A64"/>
    <w:rsid w:val="001407D2"/>
    <w:rsid w:val="001556C1"/>
    <w:rsid w:val="0019254E"/>
    <w:rsid w:val="0019542F"/>
    <w:rsid w:val="001E2232"/>
    <w:rsid w:val="001F0686"/>
    <w:rsid w:val="001F2E6A"/>
    <w:rsid w:val="002009C8"/>
    <w:rsid w:val="0022395D"/>
    <w:rsid w:val="00233ACE"/>
    <w:rsid w:val="00281687"/>
    <w:rsid w:val="002838C7"/>
    <w:rsid w:val="002B3485"/>
    <w:rsid w:val="002C080B"/>
    <w:rsid w:val="002C0C66"/>
    <w:rsid w:val="002E7EA5"/>
    <w:rsid w:val="00320E0F"/>
    <w:rsid w:val="0033758B"/>
    <w:rsid w:val="003E4B5E"/>
    <w:rsid w:val="00415BA0"/>
    <w:rsid w:val="00416960"/>
    <w:rsid w:val="004237F8"/>
    <w:rsid w:val="0044093E"/>
    <w:rsid w:val="00461AE6"/>
    <w:rsid w:val="0049770E"/>
    <w:rsid w:val="004C125F"/>
    <w:rsid w:val="004C1C58"/>
    <w:rsid w:val="004D48DF"/>
    <w:rsid w:val="004E3587"/>
    <w:rsid w:val="004E3918"/>
    <w:rsid w:val="00512ACA"/>
    <w:rsid w:val="005667E7"/>
    <w:rsid w:val="005A2A46"/>
    <w:rsid w:val="005B33AE"/>
    <w:rsid w:val="005F3569"/>
    <w:rsid w:val="005F6F12"/>
    <w:rsid w:val="00600062"/>
    <w:rsid w:val="00623DAA"/>
    <w:rsid w:val="00653A9E"/>
    <w:rsid w:val="006665B6"/>
    <w:rsid w:val="006709AA"/>
    <w:rsid w:val="006C1C93"/>
    <w:rsid w:val="006F1912"/>
    <w:rsid w:val="006F42F5"/>
    <w:rsid w:val="00704A43"/>
    <w:rsid w:val="007124BA"/>
    <w:rsid w:val="00754662"/>
    <w:rsid w:val="00760AB3"/>
    <w:rsid w:val="00761A8D"/>
    <w:rsid w:val="00793466"/>
    <w:rsid w:val="007B03A9"/>
    <w:rsid w:val="0080536B"/>
    <w:rsid w:val="00822896"/>
    <w:rsid w:val="008552D2"/>
    <w:rsid w:val="0085750C"/>
    <w:rsid w:val="00887F97"/>
    <w:rsid w:val="008B1B48"/>
    <w:rsid w:val="008C6192"/>
    <w:rsid w:val="008D07BB"/>
    <w:rsid w:val="009108EA"/>
    <w:rsid w:val="00910E16"/>
    <w:rsid w:val="009243A3"/>
    <w:rsid w:val="00925953"/>
    <w:rsid w:val="009A4C9D"/>
    <w:rsid w:val="009A6A10"/>
    <w:rsid w:val="009B1BB1"/>
    <w:rsid w:val="009B460B"/>
    <w:rsid w:val="009E091C"/>
    <w:rsid w:val="00A058F0"/>
    <w:rsid w:val="00A316CB"/>
    <w:rsid w:val="00A35B16"/>
    <w:rsid w:val="00A50EA6"/>
    <w:rsid w:val="00A81E37"/>
    <w:rsid w:val="00AC0186"/>
    <w:rsid w:val="00AC3CD5"/>
    <w:rsid w:val="00AD446F"/>
    <w:rsid w:val="00B30CEB"/>
    <w:rsid w:val="00B62207"/>
    <w:rsid w:val="00B716BF"/>
    <w:rsid w:val="00BC3BE1"/>
    <w:rsid w:val="00BD28BB"/>
    <w:rsid w:val="00C0435B"/>
    <w:rsid w:val="00C366B8"/>
    <w:rsid w:val="00C551C1"/>
    <w:rsid w:val="00C66599"/>
    <w:rsid w:val="00C734CF"/>
    <w:rsid w:val="00C93E8C"/>
    <w:rsid w:val="00CB7DE3"/>
    <w:rsid w:val="00D107F6"/>
    <w:rsid w:val="00D10D4B"/>
    <w:rsid w:val="00D35BBE"/>
    <w:rsid w:val="00D90751"/>
    <w:rsid w:val="00DA135D"/>
    <w:rsid w:val="00DD7A14"/>
    <w:rsid w:val="00DE4366"/>
    <w:rsid w:val="00DF1B5E"/>
    <w:rsid w:val="00DF7C11"/>
    <w:rsid w:val="00E03280"/>
    <w:rsid w:val="00E114E3"/>
    <w:rsid w:val="00E15914"/>
    <w:rsid w:val="00E16148"/>
    <w:rsid w:val="00E431E8"/>
    <w:rsid w:val="00E43A74"/>
    <w:rsid w:val="00F215AC"/>
    <w:rsid w:val="00F22641"/>
    <w:rsid w:val="00F324FE"/>
    <w:rsid w:val="00F34485"/>
    <w:rsid w:val="00F433A7"/>
    <w:rsid w:val="00F437A7"/>
    <w:rsid w:val="00F5700D"/>
    <w:rsid w:val="00F579F4"/>
    <w:rsid w:val="00F609D5"/>
    <w:rsid w:val="00F60E74"/>
    <w:rsid w:val="00F62B0F"/>
    <w:rsid w:val="00F842C9"/>
    <w:rsid w:val="00FB50EE"/>
    <w:rsid w:val="00FC3906"/>
    <w:rsid w:val="00FD6E6D"/>
    <w:rsid w:val="00FE5891"/>
    <w:rsid w:val="27521877"/>
    <w:rsid w:val="354D417D"/>
    <w:rsid w:val="394A1DE2"/>
    <w:rsid w:val="3A94B295"/>
    <w:rsid w:val="521F195A"/>
    <w:rsid w:val="7CBDB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E82B"/>
  <w15:docId w15:val="{00881D12-53F2-4DAA-8B4E-D7DF6E0D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lang w:val="pl-PL"/>
    </w:rPr>
  </w:style>
  <w:style w:type="paragraph" w:styleId="Nagwek1">
    <w:name w:val="heading 1"/>
    <w:basedOn w:val="Normalny"/>
    <w:uiPriority w:val="9"/>
    <w:qFormat/>
    <w:pPr>
      <w:ind w:left="717" w:right="719"/>
      <w:jc w:val="center"/>
      <w:outlineLvl w:val="0"/>
    </w:pPr>
    <w:rPr>
      <w:rFonts w:ascii="Arial" w:eastAsia="Arial" w:hAnsi="Arial" w:cs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717" w:right="717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3CD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1276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062B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AC3CD5"/>
    <w:rPr>
      <w:rFonts w:ascii="Arial Narrow" w:eastAsia="Arial Narrow" w:hAnsi="Arial Narrow" w:cs="Arial Narrow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C3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CD5"/>
    <w:rPr>
      <w:rFonts w:ascii="Arial Narrow" w:eastAsia="Arial Narrow" w:hAnsi="Arial Narrow" w:cs="Arial Narrow"/>
      <w:lang w:val="pl-PL"/>
    </w:rPr>
  </w:style>
  <w:style w:type="paragraph" w:styleId="Poprawka">
    <w:name w:val="Revision"/>
    <w:hidden/>
    <w:uiPriority w:val="99"/>
    <w:semiHidden/>
    <w:rsid w:val="00C551C1"/>
    <w:pPr>
      <w:widowControl/>
      <w:autoSpaceDE/>
      <w:autoSpaceDN/>
    </w:pPr>
    <w:rPr>
      <w:rFonts w:ascii="Arial Narrow" w:eastAsia="Arial Narrow" w:hAnsi="Arial Narrow" w:cs="Arial Narrow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1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1C1"/>
    <w:rPr>
      <w:rFonts w:ascii="Arial Narrow" w:eastAsia="Arial Narrow" w:hAnsi="Arial Narrow" w:cs="Arial Narrow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1C1"/>
    <w:rPr>
      <w:rFonts w:ascii="Arial Narrow" w:eastAsia="Arial Narrow" w:hAnsi="Arial Narrow" w:cs="Arial Narrow"/>
      <w:b/>
      <w:bCs/>
      <w:sz w:val="20"/>
      <w:szCs w:val="2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E3918"/>
    <w:rPr>
      <w:rFonts w:ascii="Arial Narrow" w:eastAsia="Arial Narrow" w:hAnsi="Arial Narrow" w:cs="Arial Narrow"/>
      <w:b/>
      <w:bCs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E3918"/>
    <w:rPr>
      <w:rFonts w:ascii="Arial Narrow" w:eastAsia="Arial Narrow" w:hAnsi="Arial Narrow" w:cs="Arial Narrow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sse.lodz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se.lodz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sse.lod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66cf8-7418-4c68-a714-91a7edfe004f">
      <Terms xmlns="http://schemas.microsoft.com/office/infopath/2007/PartnerControls"/>
    </lcf76f155ced4ddcb4097134ff3c332f>
    <TaxCatchAll xmlns="7827006e-6769-4e78-af15-7a2f2530e4e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A9A90BFB0534386EAFBC9634A9A4A" ma:contentTypeVersion="15" ma:contentTypeDescription="Create a new document." ma:contentTypeScope="" ma:versionID="9326e1d0a4911a7629d9986d1dc399d7">
  <xsd:schema xmlns:xsd="http://www.w3.org/2001/XMLSchema" xmlns:xs="http://www.w3.org/2001/XMLSchema" xmlns:p="http://schemas.microsoft.com/office/2006/metadata/properties" xmlns:ns2="e0666cf8-7418-4c68-a714-91a7edfe004f" xmlns:ns3="7827006e-6769-4e78-af15-7a2f2530e4ea" targetNamespace="http://schemas.microsoft.com/office/2006/metadata/properties" ma:root="true" ma:fieldsID="83f03eaed92c0c9e74092d282b0380a0" ns2:_="" ns3:_="">
    <xsd:import namespace="e0666cf8-7418-4c68-a714-91a7edfe004f"/>
    <xsd:import namespace="7827006e-6769-4e78-af15-7a2f2530e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6cf8-7418-4c68-a714-91a7edfe0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0c4a80-46e3-4685-84e6-22ad51e72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006e-6769-4e78-af15-7a2f2530e4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ec712a-6cab-436a-960c-cd78bff42e9b}" ma:internalName="TaxCatchAll" ma:showField="CatchAllData" ma:web="7827006e-6769-4e78-af15-7a2f2530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03A81-8D7D-48C3-A9F1-6D8267215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399C49-1EF0-4A98-84F4-4C5EEE0D19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15AD09-3F1C-496A-AFB5-50E30A4C487C}">
  <ds:schemaRefs>
    <ds:schemaRef ds:uri="http://schemas.microsoft.com/office/2006/metadata/properties"/>
    <ds:schemaRef ds:uri="http://schemas.microsoft.com/office/infopath/2007/PartnerControls"/>
    <ds:schemaRef ds:uri="e0666cf8-7418-4c68-a714-91a7edfe004f"/>
    <ds:schemaRef ds:uri="7827006e-6769-4e78-af15-7a2f2530e4ea"/>
  </ds:schemaRefs>
</ds:datastoreItem>
</file>

<file path=customXml/itemProps4.xml><?xml version="1.0" encoding="utf-8"?>
<ds:datastoreItem xmlns:ds="http://schemas.openxmlformats.org/officeDocument/2006/customXml" ds:itemID="{76ED407C-247D-44E4-B6FD-93B9D4416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66cf8-7418-4c68-a714-91a7edfe004f"/>
    <ds:schemaRef ds:uri="7827006e-6769-4e78-af15-7a2f2530e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3825</Words>
  <Characters>22951</Characters>
  <Application>Microsoft Office Word</Application>
  <DocSecurity>4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ZaBa(cznik nr 5 - Wzor umowy</vt:lpstr>
    </vt:vector>
  </TitlesOfParts>
  <Company/>
  <LinksUpToDate>false</LinksUpToDate>
  <CharactersWithSpaces>26723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ZaBa(cznik nr 5 - Wzor umowy</dc:title>
  <dc:creator>Anna Bednarek</dc:creator>
  <cp:lastModifiedBy>Anna Kądzielewska</cp:lastModifiedBy>
  <cp:revision>2</cp:revision>
  <dcterms:created xsi:type="dcterms:W3CDTF">2025-10-01T09:10:00Z</dcterms:created>
  <dcterms:modified xsi:type="dcterms:W3CDTF">2025-10-01T09:10:00Z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0x0101008B7A9A90BFB0534386EAFBC9634A9A4A</vt:lpwstr>
  </property>
  <property fmtid="{D5CDD505-2E9C-101B-9397-08002B2CF9AE}" pid="6" name="MediaServiceImageTags">
    <vt:lpwstr/>
  </property>
</Properties>
</file>