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CC29" w14:textId="673D3785" w:rsidR="00FF32F1" w:rsidRPr="00DF4F70" w:rsidRDefault="00E11CDC" w:rsidP="008B7DBF">
      <w:pPr>
        <w:rPr>
          <w:rFonts w:ascii="Arial Narrow" w:hAnsi="Arial Narrow" w:cstheme="minorHAnsi"/>
          <w:b/>
          <w:sz w:val="16"/>
          <w:szCs w:val="16"/>
        </w:rPr>
      </w:pPr>
      <w:r>
        <w:rPr>
          <w:rFonts w:ascii="Inter" w:hAnsi="Inter"/>
          <w:b/>
          <w:bCs/>
          <w:sz w:val="16"/>
          <w:szCs w:val="16"/>
        </w:rPr>
        <w:tab/>
      </w:r>
      <w:r>
        <w:rPr>
          <w:rFonts w:ascii="Inter" w:hAnsi="Inter"/>
          <w:b/>
          <w:bCs/>
          <w:sz w:val="16"/>
          <w:szCs w:val="16"/>
        </w:rPr>
        <w:tab/>
      </w:r>
      <w:r>
        <w:rPr>
          <w:rFonts w:ascii="Inter" w:hAnsi="Inter"/>
          <w:b/>
          <w:bCs/>
          <w:sz w:val="16"/>
          <w:szCs w:val="16"/>
        </w:rPr>
        <w:tab/>
      </w:r>
      <w:r>
        <w:rPr>
          <w:rFonts w:ascii="Inter" w:hAnsi="Inter"/>
          <w:b/>
          <w:bCs/>
          <w:sz w:val="16"/>
          <w:szCs w:val="16"/>
        </w:rPr>
        <w:tab/>
      </w:r>
      <w:r>
        <w:rPr>
          <w:rFonts w:ascii="Inter" w:hAnsi="Inter"/>
          <w:b/>
          <w:bCs/>
          <w:sz w:val="16"/>
          <w:szCs w:val="16"/>
        </w:rPr>
        <w:tab/>
      </w:r>
      <w:r>
        <w:rPr>
          <w:rFonts w:ascii="Inter" w:hAnsi="Inter"/>
          <w:b/>
          <w:bCs/>
          <w:sz w:val="16"/>
          <w:szCs w:val="16"/>
        </w:rPr>
        <w:tab/>
      </w:r>
      <w:r w:rsidR="00FE1E3B" w:rsidRPr="00683736">
        <w:rPr>
          <w:rFonts w:ascii="Inter" w:hAnsi="Inter"/>
          <w:b/>
          <w:bCs/>
          <w:sz w:val="16"/>
          <w:szCs w:val="16"/>
        </w:rPr>
        <w:tab/>
      </w:r>
      <w:r w:rsidR="00FE1E3B" w:rsidRPr="00683736">
        <w:rPr>
          <w:rFonts w:ascii="Inter" w:hAnsi="Inter"/>
          <w:b/>
          <w:bCs/>
          <w:sz w:val="16"/>
          <w:szCs w:val="16"/>
        </w:rPr>
        <w:tab/>
      </w:r>
      <w:r w:rsidR="00FE1E3B" w:rsidRPr="00790687">
        <w:rPr>
          <w:rFonts w:ascii="Arial Narrow" w:hAnsi="Arial Narrow"/>
          <w:b/>
          <w:bCs/>
          <w:sz w:val="16"/>
          <w:szCs w:val="16"/>
        </w:rPr>
        <w:tab/>
      </w:r>
      <w:r w:rsidR="00FF32F1" w:rsidRPr="00DF4F70">
        <w:rPr>
          <w:rFonts w:ascii="Arial Narrow" w:hAnsi="Arial Narrow" w:cstheme="minorHAnsi"/>
          <w:b/>
          <w:bCs/>
          <w:sz w:val="16"/>
          <w:szCs w:val="16"/>
        </w:rPr>
        <w:t>Załącznik</w:t>
      </w:r>
      <w:r w:rsidR="00FF32F1" w:rsidRPr="00DF4F70">
        <w:rPr>
          <w:rFonts w:ascii="Arial Narrow" w:hAnsi="Arial Narrow" w:cstheme="minorHAnsi"/>
          <w:b/>
          <w:sz w:val="16"/>
          <w:szCs w:val="16"/>
        </w:rPr>
        <w:t xml:space="preserve"> nr </w:t>
      </w:r>
      <w:r w:rsidR="0075737F">
        <w:rPr>
          <w:rFonts w:ascii="Arial Narrow" w:hAnsi="Arial Narrow" w:cstheme="minorHAnsi"/>
          <w:b/>
          <w:sz w:val="16"/>
          <w:szCs w:val="16"/>
        </w:rPr>
        <w:t>4</w:t>
      </w:r>
      <w:r w:rsidR="00BB5C78" w:rsidRPr="00DF4F70">
        <w:rPr>
          <w:rFonts w:ascii="Arial Narrow" w:hAnsi="Arial Narrow" w:cstheme="minorHAnsi"/>
          <w:b/>
          <w:sz w:val="16"/>
          <w:szCs w:val="16"/>
        </w:rPr>
        <w:t xml:space="preserve"> do Zapytania ofertowego</w:t>
      </w:r>
    </w:p>
    <w:p w14:paraId="0B7C3AFC" w14:textId="66F01432" w:rsidR="00790687" w:rsidRPr="00DF4F70" w:rsidRDefault="00E11CDC" w:rsidP="008B7DBF">
      <w:pPr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Pr="00DF4F70">
        <w:rPr>
          <w:rFonts w:ascii="Arial Narrow" w:hAnsi="Arial Narrow" w:cstheme="minorHAnsi"/>
          <w:b/>
          <w:sz w:val="16"/>
          <w:szCs w:val="16"/>
        </w:rPr>
        <w:tab/>
      </w:r>
      <w:r w:rsidR="00EB6C90" w:rsidRPr="00DF4F70">
        <w:rPr>
          <w:rFonts w:ascii="Arial Narrow" w:hAnsi="Arial Narrow" w:cstheme="minorHAnsi"/>
          <w:b/>
          <w:sz w:val="16"/>
          <w:szCs w:val="16"/>
        </w:rPr>
        <w:t>n</w:t>
      </w:r>
      <w:r w:rsidRPr="00DF4F70">
        <w:rPr>
          <w:rFonts w:ascii="Arial Narrow" w:hAnsi="Arial Narrow" w:cstheme="minorHAnsi"/>
          <w:b/>
          <w:sz w:val="16"/>
          <w:szCs w:val="16"/>
        </w:rPr>
        <w:t>r</w:t>
      </w:r>
      <w:r w:rsidR="00EB6C90" w:rsidRPr="00DF4F70">
        <w:rPr>
          <w:rFonts w:ascii="Arial Narrow" w:hAnsi="Arial Narrow" w:cstheme="minorHAnsi"/>
          <w:b/>
          <w:sz w:val="16"/>
          <w:szCs w:val="16"/>
        </w:rPr>
        <w:t xml:space="preserve"> </w:t>
      </w:r>
      <w:r w:rsidR="00EB6C90" w:rsidRPr="00DF4F70">
        <w:rPr>
          <w:rFonts w:ascii="Arial Narrow" w:hAnsi="Arial Narrow" w:cstheme="minorHAnsi"/>
          <w:b/>
          <w:bCs/>
          <w:sz w:val="16"/>
          <w:szCs w:val="16"/>
        </w:rPr>
        <w:t>DIGM.450.2.202</w:t>
      </w:r>
      <w:r w:rsidR="00741867" w:rsidRPr="00DF4F70">
        <w:rPr>
          <w:rFonts w:ascii="Arial Narrow" w:hAnsi="Arial Narrow" w:cstheme="minorHAnsi"/>
          <w:b/>
          <w:bCs/>
          <w:sz w:val="16"/>
          <w:szCs w:val="16"/>
        </w:rPr>
        <w:t>6</w:t>
      </w:r>
      <w:r w:rsidR="00EB6C90" w:rsidRPr="00DF4F70">
        <w:rPr>
          <w:rFonts w:ascii="Arial Narrow" w:hAnsi="Arial Narrow" w:cstheme="minorHAnsi"/>
          <w:b/>
          <w:bCs/>
          <w:sz w:val="16"/>
          <w:szCs w:val="16"/>
        </w:rPr>
        <w:t>.</w:t>
      </w:r>
      <w:r w:rsidR="00741867" w:rsidRPr="00DF4F70">
        <w:rPr>
          <w:rFonts w:ascii="Arial Narrow" w:hAnsi="Arial Narrow" w:cstheme="minorHAnsi"/>
          <w:b/>
          <w:bCs/>
          <w:sz w:val="16"/>
          <w:szCs w:val="16"/>
        </w:rPr>
        <w:t>JS</w:t>
      </w:r>
    </w:p>
    <w:p w14:paraId="06093650" w14:textId="77777777" w:rsidR="00FF32F1" w:rsidRPr="00DF4F70" w:rsidRDefault="00FF32F1" w:rsidP="008B7DBF">
      <w:pPr>
        <w:spacing w:after="60"/>
        <w:jc w:val="center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Klauzula informacyjna ŁSSE S.A.</w:t>
      </w:r>
    </w:p>
    <w:p w14:paraId="6F366E1E" w14:textId="79C3BCA0" w:rsidR="00FF32F1" w:rsidRPr="00DF4F70" w:rsidRDefault="00FF32F1" w:rsidP="008B7DBF">
      <w:pPr>
        <w:spacing w:after="6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Na podstawie Rozporządzenia Parlamentu Europejskiego i Rady (UE) 2016/679 z dnia 27 kwietnia 2016 r. w sprawie ochrony osób fizycznych w związku z przetwarzaniem danych osobowych i w sprawie swobodnego przepływu takich danych oraz uchylenia dyrektywy 95/46/WE, zwanego dalej „RODO”, informujemy, że:</w:t>
      </w:r>
    </w:p>
    <w:p w14:paraId="162B55C9" w14:textId="77777777" w:rsidR="00FF32F1" w:rsidRPr="00DF4F70" w:rsidRDefault="00FF32F1" w:rsidP="008B7DBF">
      <w:pPr>
        <w:pStyle w:val="Akapitzlist"/>
        <w:numPr>
          <w:ilvl w:val="0"/>
          <w:numId w:val="1"/>
        </w:numPr>
        <w:autoSpaceDN w:val="0"/>
        <w:spacing w:after="60"/>
        <w:ind w:left="284" w:hanging="284"/>
        <w:contextualSpacing w:val="0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Administrator danych</w:t>
      </w:r>
    </w:p>
    <w:p w14:paraId="1786AE41" w14:textId="18F2FE8C" w:rsidR="00FF32F1" w:rsidRPr="00DF4F70" w:rsidRDefault="00FF32F1" w:rsidP="008B7DBF">
      <w:pPr>
        <w:pStyle w:val="Akapitzlist"/>
        <w:spacing w:after="60"/>
        <w:ind w:left="284"/>
        <w:contextualSpacing w:val="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Administratorem Pani/Pana danych osobowych jest Łódzka Specjalna Strefa Ekonomiczna Spółka Akcyjna z siedzibą w Łodzi przy ulicy Ks. Biskupa Wincentego Tymienieckiego 22G, 90-349 Łódź, zarejestrowana w Sądzie Rejonowym dla Łodzi – Śródmieścia w Łodzi, XX Wydział Gospodarczy Krajowego Rejestru Sądowego, pod numerem KRS 0000014128, NIP: 7251486825, REGON: 471537330, kapitał zakładowy 24 927 000,00 zł, telefon: (+48) 42 676 27 53.</w:t>
      </w:r>
    </w:p>
    <w:p w14:paraId="24D7A9DD" w14:textId="77777777" w:rsidR="00FF32F1" w:rsidRPr="00DF4F70" w:rsidRDefault="00FF32F1" w:rsidP="008B7DBF">
      <w:pPr>
        <w:pStyle w:val="Akapitzlist"/>
        <w:numPr>
          <w:ilvl w:val="0"/>
          <w:numId w:val="1"/>
        </w:numPr>
        <w:autoSpaceDN w:val="0"/>
        <w:spacing w:after="60"/>
        <w:ind w:left="284" w:hanging="284"/>
        <w:contextualSpacing w:val="0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Inspektor Ochrony Danych</w:t>
      </w:r>
    </w:p>
    <w:p w14:paraId="009C4A3F" w14:textId="77777777" w:rsidR="00FF32F1" w:rsidRPr="00DF4F70" w:rsidRDefault="00FF32F1" w:rsidP="008B7DBF">
      <w:pPr>
        <w:pStyle w:val="Akapitzlist"/>
        <w:autoSpaceDN w:val="0"/>
        <w:spacing w:after="60"/>
        <w:ind w:left="284"/>
        <w:contextualSpacing w:val="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 xml:space="preserve">Administrator powołał Inspektora Ochrony Danych – Panią Agnieszkę Andrzejewską, z którą można skontaktować się pisząc na adres: </w:t>
      </w:r>
      <w:hyperlink r:id="rId10" w:history="1">
        <w:r w:rsidRPr="00DF4F70">
          <w:rPr>
            <w:rStyle w:val="Hipercze"/>
            <w:rFonts w:ascii="Arial Narrow" w:hAnsi="Arial Narrow" w:cstheme="minorHAnsi"/>
            <w:sz w:val="16"/>
            <w:szCs w:val="16"/>
          </w:rPr>
          <w:t>iod@sse.lodz.pl</w:t>
        </w:r>
      </w:hyperlink>
      <w:r w:rsidRPr="00DF4F70">
        <w:rPr>
          <w:rFonts w:ascii="Arial Narrow" w:hAnsi="Arial Narrow" w:cstheme="minorHAnsi"/>
          <w:sz w:val="16"/>
          <w:szCs w:val="16"/>
        </w:rPr>
        <w:t xml:space="preserve"> </w:t>
      </w:r>
    </w:p>
    <w:p w14:paraId="06D906E4" w14:textId="77777777" w:rsidR="00FF32F1" w:rsidRPr="00DF4F70" w:rsidRDefault="00FF32F1" w:rsidP="008B7DBF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Cel przetwarzania danych i podstawy prawne</w:t>
      </w:r>
    </w:p>
    <w:p w14:paraId="4EEA0E8D" w14:textId="7C22B0B1" w:rsidR="00FF32F1" w:rsidRPr="00DF4F70" w:rsidRDefault="00FF32F1" w:rsidP="00683736">
      <w:pPr>
        <w:autoSpaceDN w:val="0"/>
        <w:ind w:left="284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 xml:space="preserve">Pani/Pana dane osobowe przetwarzane będą na podstawie wyrażonej zgody (art. 6 ust. 1 lit. a) RODO) w celu przeprowadzenia </w:t>
      </w:r>
      <w:r w:rsidR="00984458" w:rsidRPr="00DF4F70">
        <w:rPr>
          <w:rFonts w:ascii="Arial Narrow" w:hAnsi="Arial Narrow" w:cstheme="minorHAnsi"/>
          <w:sz w:val="16"/>
          <w:szCs w:val="16"/>
        </w:rPr>
        <w:t>postępowania konkur</w:t>
      </w:r>
      <w:r w:rsidR="00C36947" w:rsidRPr="00DF4F70">
        <w:rPr>
          <w:rFonts w:ascii="Arial Narrow" w:hAnsi="Arial Narrow" w:cstheme="minorHAnsi"/>
          <w:sz w:val="16"/>
          <w:szCs w:val="16"/>
        </w:rPr>
        <w:t xml:space="preserve">encyjnego </w:t>
      </w:r>
      <w:r w:rsidR="005E3025">
        <w:rPr>
          <w:rFonts w:ascii="Arial Narrow" w:hAnsi="Arial Narrow" w:cstheme="minorHAnsi"/>
          <w:sz w:val="16"/>
          <w:szCs w:val="16"/>
        </w:rPr>
        <w:br/>
      </w:r>
      <w:r w:rsidR="00C36947" w:rsidRPr="00DF4F70">
        <w:rPr>
          <w:rFonts w:ascii="Arial Narrow" w:hAnsi="Arial Narrow" w:cstheme="minorHAnsi"/>
          <w:sz w:val="16"/>
          <w:szCs w:val="16"/>
        </w:rPr>
        <w:t>nr DIGM.450.2.202</w:t>
      </w:r>
      <w:r w:rsidR="00741867" w:rsidRPr="00DF4F70">
        <w:rPr>
          <w:rFonts w:ascii="Arial Narrow" w:hAnsi="Arial Narrow" w:cstheme="minorHAnsi"/>
          <w:sz w:val="16"/>
          <w:szCs w:val="16"/>
        </w:rPr>
        <w:t>6</w:t>
      </w:r>
      <w:r w:rsidR="00C36947" w:rsidRPr="00DF4F70">
        <w:rPr>
          <w:rFonts w:ascii="Arial Narrow" w:hAnsi="Arial Narrow" w:cstheme="minorHAnsi"/>
          <w:sz w:val="16"/>
          <w:szCs w:val="16"/>
        </w:rPr>
        <w:t>.</w:t>
      </w:r>
      <w:r w:rsidR="00741867" w:rsidRPr="00DF4F70">
        <w:rPr>
          <w:rFonts w:ascii="Arial Narrow" w:hAnsi="Arial Narrow" w:cstheme="minorHAnsi"/>
          <w:sz w:val="16"/>
          <w:szCs w:val="16"/>
        </w:rPr>
        <w:t>JS</w:t>
      </w:r>
      <w:r w:rsidRPr="00DF4F70">
        <w:rPr>
          <w:rFonts w:ascii="Arial Narrow" w:hAnsi="Arial Narrow" w:cstheme="minorHAnsi"/>
          <w:sz w:val="16"/>
          <w:szCs w:val="16"/>
        </w:rPr>
        <w:t xml:space="preserve"> związanego z </w:t>
      </w:r>
      <w:r w:rsidR="008B7DBF" w:rsidRPr="00DF4F70">
        <w:rPr>
          <w:rFonts w:ascii="Arial Narrow" w:hAnsi="Arial Narrow"/>
          <w:sz w:val="16"/>
          <w:szCs w:val="16"/>
        </w:rPr>
        <w:t xml:space="preserve">wyłonieniem Wykonawcy </w:t>
      </w:r>
      <w:bookmarkStart w:id="0" w:name="_Hlk211482349"/>
      <w:r w:rsidR="008B7DBF" w:rsidRPr="00DF4F70">
        <w:rPr>
          <w:rFonts w:ascii="Arial Narrow" w:hAnsi="Arial Narrow"/>
          <w:sz w:val="16"/>
          <w:szCs w:val="16"/>
        </w:rPr>
        <w:t>na</w:t>
      </w:r>
      <w:r w:rsidR="00BF79BA" w:rsidRPr="00DF4F70">
        <w:t xml:space="preserve"> </w:t>
      </w:r>
      <w:r w:rsidR="00BF79BA" w:rsidRPr="00DF4F70">
        <w:rPr>
          <w:rFonts w:ascii="Arial Narrow" w:hAnsi="Arial Narrow"/>
          <w:sz w:val="16"/>
          <w:szCs w:val="16"/>
        </w:rPr>
        <w:t>przebudowę/adaptację istniejących pomieszczeń serwerowni</w:t>
      </w:r>
      <w:r w:rsidR="005D5315">
        <w:rPr>
          <w:rFonts w:ascii="Arial Narrow" w:hAnsi="Arial Narrow"/>
          <w:sz w:val="16"/>
          <w:szCs w:val="16"/>
        </w:rPr>
        <w:t xml:space="preserve"> oraz archiwum</w:t>
      </w:r>
      <w:r w:rsidR="00BF79BA" w:rsidRPr="00DF4F70">
        <w:rPr>
          <w:rFonts w:ascii="Arial Narrow" w:hAnsi="Arial Narrow"/>
          <w:sz w:val="16"/>
          <w:szCs w:val="16"/>
        </w:rPr>
        <w:t xml:space="preserve"> ŁSSE S.A. na potrzeby nowej serwerowni w formule „zaprojektuj i wybuduj”</w:t>
      </w:r>
      <w:r w:rsidR="008B7DBF" w:rsidRPr="00DF4F70">
        <w:rPr>
          <w:rFonts w:ascii="Arial Narrow" w:hAnsi="Arial Narrow"/>
          <w:sz w:val="16"/>
          <w:szCs w:val="16"/>
        </w:rPr>
        <w:t xml:space="preserve"> </w:t>
      </w:r>
      <w:bookmarkEnd w:id="0"/>
      <w:r w:rsidRPr="00DF4F70">
        <w:rPr>
          <w:rFonts w:ascii="Arial Narrow" w:hAnsi="Arial Narrow" w:cstheme="minorHAnsi"/>
          <w:sz w:val="16"/>
          <w:szCs w:val="16"/>
        </w:rPr>
        <w:t xml:space="preserve">oraz na ułatwieniu komunikacji z tym związanej, a także ustaleniem osób uprawnionych do kontaktów z Łódzką Specjalną Strefą Ekonomiczna S.A. w ramach wykonywania tych działań. </w:t>
      </w:r>
    </w:p>
    <w:p w14:paraId="043D25A2" w14:textId="77777777" w:rsidR="00FF32F1" w:rsidRPr="00DF4F70" w:rsidRDefault="00FF32F1" w:rsidP="00683736">
      <w:pPr>
        <w:autoSpaceDN w:val="0"/>
        <w:ind w:left="284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 xml:space="preserve">Podstawą prawną przetwarzania danych będzie również: </w:t>
      </w:r>
    </w:p>
    <w:p w14:paraId="38D970F3" w14:textId="344FEBF5" w:rsidR="00FF32F1" w:rsidRPr="00DF4F70" w:rsidRDefault="00FF32F1" w:rsidP="00683736">
      <w:pPr>
        <w:pStyle w:val="Akapitzlist"/>
        <w:numPr>
          <w:ilvl w:val="0"/>
          <w:numId w:val="2"/>
        </w:numPr>
        <w:ind w:left="567" w:hanging="283"/>
        <w:contextualSpacing w:val="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art. 6 ust. 1 lit. b) RODO - podjęcie działań na żądanie osoby, której dane dotyczą, w ramach działań związanych z </w:t>
      </w:r>
      <w:r w:rsidR="009B63E0" w:rsidRPr="00DF4F70">
        <w:rPr>
          <w:rFonts w:ascii="Arial Narrow" w:hAnsi="Arial Narrow" w:cstheme="minorHAnsi"/>
          <w:sz w:val="16"/>
          <w:szCs w:val="16"/>
        </w:rPr>
        <w:t>Z</w:t>
      </w:r>
      <w:r w:rsidRPr="00DF4F70">
        <w:rPr>
          <w:rFonts w:ascii="Arial Narrow" w:hAnsi="Arial Narrow" w:cstheme="minorHAnsi"/>
          <w:sz w:val="16"/>
          <w:szCs w:val="16"/>
        </w:rPr>
        <w:t>apytaniem ofertowym,</w:t>
      </w:r>
    </w:p>
    <w:p w14:paraId="08CEDD7E" w14:textId="77777777" w:rsidR="00FF32F1" w:rsidRPr="00DF4F70" w:rsidRDefault="00FF32F1" w:rsidP="00683736">
      <w:pPr>
        <w:pStyle w:val="Akapitzlist"/>
        <w:numPr>
          <w:ilvl w:val="0"/>
          <w:numId w:val="2"/>
        </w:numPr>
        <w:ind w:left="567" w:hanging="283"/>
        <w:contextualSpacing w:val="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art. 6 ust. 1 lit. c) RODO - do wypełnienia obowiązku prawnego, który ciąży na Administratorze, takiego jak np. obowiązek archiwizacyjny,</w:t>
      </w:r>
    </w:p>
    <w:p w14:paraId="0313DBA1" w14:textId="77777777" w:rsidR="00FF32F1" w:rsidRPr="00DF4F70" w:rsidRDefault="00FF32F1" w:rsidP="008B7DBF">
      <w:pPr>
        <w:pStyle w:val="Akapitzlist"/>
        <w:numPr>
          <w:ilvl w:val="0"/>
          <w:numId w:val="2"/>
        </w:numPr>
        <w:spacing w:after="60"/>
        <w:ind w:left="567" w:hanging="283"/>
        <w:contextualSpacing w:val="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art. 6 ust. 1 lit. f) RODO - prawnie uzasadniony interes Administratora tj. ustalenie, dochodzenie lub obrona roszczeń, o ile takie się pojawią.</w:t>
      </w:r>
    </w:p>
    <w:p w14:paraId="2BDD7373" w14:textId="77777777" w:rsidR="00FF32F1" w:rsidRPr="00DF4F70" w:rsidRDefault="00FF32F1" w:rsidP="008B7DBF">
      <w:pPr>
        <w:pStyle w:val="Akapitzlist"/>
        <w:numPr>
          <w:ilvl w:val="0"/>
          <w:numId w:val="1"/>
        </w:numPr>
        <w:autoSpaceDN w:val="0"/>
        <w:spacing w:after="60"/>
        <w:ind w:left="284" w:hanging="284"/>
        <w:contextualSpacing w:val="0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Udostępnienie danych osobowych</w:t>
      </w:r>
    </w:p>
    <w:p w14:paraId="69A2D2F3" w14:textId="77777777" w:rsidR="00FF32F1" w:rsidRPr="00DF4F70" w:rsidRDefault="00FF32F1" w:rsidP="008B7DBF">
      <w:pPr>
        <w:pStyle w:val="Akapitzlist"/>
        <w:spacing w:after="60"/>
        <w:ind w:left="284"/>
        <w:contextualSpacing w:val="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Pani/Pana dane mogą być udostępniane przez Administratora:</w:t>
      </w:r>
    </w:p>
    <w:p w14:paraId="2683B2C2" w14:textId="77777777" w:rsidR="00FF32F1" w:rsidRPr="00DF4F70" w:rsidRDefault="00FF32F1" w:rsidP="008B7DBF">
      <w:pPr>
        <w:pStyle w:val="Akapitzlist"/>
        <w:numPr>
          <w:ilvl w:val="1"/>
          <w:numId w:val="3"/>
        </w:numPr>
        <w:spacing w:after="60"/>
        <w:ind w:left="567" w:hanging="283"/>
        <w:contextualSpacing w:val="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podmiotom i organom, którym Administrator jest zobowiązany lub upoważniony udostępnić dane osobowe na podstawie powszechnie obowiązujących przepisów prawa,</w:t>
      </w:r>
    </w:p>
    <w:p w14:paraId="256D8755" w14:textId="77777777" w:rsidR="00FF32F1" w:rsidRPr="00DF4F70" w:rsidRDefault="00FF32F1" w:rsidP="008B7DBF">
      <w:pPr>
        <w:pStyle w:val="Akapitzlist"/>
        <w:numPr>
          <w:ilvl w:val="1"/>
          <w:numId w:val="3"/>
        </w:numPr>
        <w:spacing w:after="60"/>
        <w:ind w:left="567" w:hanging="283"/>
        <w:contextualSpacing w:val="0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="Calibri"/>
          <w:sz w:val="16"/>
          <w:szCs w:val="16"/>
        </w:rPr>
        <w:t>podmiotom z którymi Administrator współpracuje przy świadczeniu usług np. podmiotom dostarczającym i wspierającym systemy informatyczne Administratora - na mocy stosownych umów powierzenia przetwarzania danych osobowych oraz przy zapewnieniu stosowania przez ww. podmioty adekwatnych środków technicznych i organizacyjnych zapewniających ochronę danych</w:t>
      </w:r>
      <w:r w:rsidRPr="00DF4F70">
        <w:rPr>
          <w:rFonts w:ascii="Arial Narrow" w:hAnsi="Arial Narrow" w:cstheme="minorHAnsi"/>
          <w:color w:val="000000"/>
          <w:sz w:val="16"/>
          <w:szCs w:val="16"/>
        </w:rPr>
        <w:t>.</w:t>
      </w:r>
    </w:p>
    <w:p w14:paraId="75ED8CF6" w14:textId="77777777" w:rsidR="00FF32F1" w:rsidRPr="00DF4F70" w:rsidRDefault="00FF32F1" w:rsidP="008B7DBF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Okres przechowywania danych osobowych</w:t>
      </w:r>
    </w:p>
    <w:p w14:paraId="3545A557" w14:textId="791BF802" w:rsidR="00FF32F1" w:rsidRPr="00DF4F70" w:rsidRDefault="00FF32F1" w:rsidP="008B7DBF">
      <w:pPr>
        <w:spacing w:after="60"/>
        <w:ind w:left="284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 xml:space="preserve">Pani/Pana dane osobowe będą przechowywane przez okres prowadzonych działań związanych z wyłonieniem Wykonawcy ww. zamówienia, a także później - </w:t>
      </w:r>
      <w:r w:rsidR="00BF79BA" w:rsidRPr="00DF4F70">
        <w:rPr>
          <w:rFonts w:ascii="Arial Narrow" w:hAnsi="Arial Narrow" w:cstheme="minorHAnsi"/>
          <w:sz w:val="16"/>
          <w:szCs w:val="16"/>
        </w:rPr>
        <w:br/>
      </w:r>
      <w:r w:rsidRPr="00DF4F70">
        <w:rPr>
          <w:rFonts w:ascii="Arial Narrow" w:hAnsi="Arial Narrow" w:cstheme="minorHAnsi"/>
          <w:sz w:val="16"/>
          <w:szCs w:val="16"/>
        </w:rPr>
        <w:t xml:space="preserve">w związku z realizacją 5 letniego obowiązku archiwizacyjnego. </w:t>
      </w:r>
    </w:p>
    <w:p w14:paraId="4BE4CAB4" w14:textId="77777777" w:rsidR="00FF32F1" w:rsidRPr="00DF4F70" w:rsidRDefault="00FF32F1" w:rsidP="008B7DBF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Dobrowolność podania danych</w:t>
      </w:r>
    </w:p>
    <w:p w14:paraId="23413BE6" w14:textId="24BC1FDA" w:rsidR="00FF32F1" w:rsidRPr="00DF4F70" w:rsidRDefault="00FF32F1" w:rsidP="008B7DBF">
      <w:pPr>
        <w:autoSpaceDN w:val="0"/>
        <w:spacing w:after="60"/>
        <w:ind w:left="284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 xml:space="preserve">Podanie danych jest dobrowolne, ale niezbędne do wyłonienia </w:t>
      </w:r>
      <w:r w:rsidR="008B7DBF" w:rsidRPr="00DF4F70">
        <w:rPr>
          <w:rFonts w:ascii="Arial Narrow" w:hAnsi="Arial Narrow"/>
          <w:sz w:val="16"/>
          <w:szCs w:val="16"/>
        </w:rPr>
        <w:t xml:space="preserve">Wykonawcy na </w:t>
      </w:r>
      <w:r w:rsidR="00790687" w:rsidRPr="00DF4F70">
        <w:rPr>
          <w:rFonts w:ascii="Arial Narrow" w:hAnsi="Arial Narrow"/>
          <w:sz w:val="16"/>
          <w:szCs w:val="16"/>
        </w:rPr>
        <w:t>przebudowę/adaptację istniejących pomieszczeń serwerowni oraz archiwum ŁSSE S.A. na potrzeby nowej serwerowni w formule „zaprojektuj i wybuduj”.</w:t>
      </w:r>
    </w:p>
    <w:p w14:paraId="18A3BE99" w14:textId="77777777" w:rsidR="00FF32F1" w:rsidRPr="00DF4F70" w:rsidRDefault="00FF32F1" w:rsidP="008B7DBF">
      <w:pPr>
        <w:pStyle w:val="Akapitzlist"/>
        <w:numPr>
          <w:ilvl w:val="0"/>
          <w:numId w:val="1"/>
        </w:numPr>
        <w:autoSpaceDN w:val="0"/>
        <w:spacing w:after="60"/>
        <w:ind w:left="284" w:hanging="284"/>
        <w:contextualSpacing w:val="0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Przysługujące prawa</w:t>
      </w:r>
      <w:r w:rsidRPr="00DF4F70">
        <w:rPr>
          <w:rFonts w:ascii="Arial Narrow" w:hAnsi="Arial Narrow" w:cstheme="minorHAnsi"/>
          <w:sz w:val="16"/>
          <w:szCs w:val="16"/>
        </w:rPr>
        <w:t xml:space="preserve"> </w:t>
      </w:r>
    </w:p>
    <w:p w14:paraId="5CD3B777" w14:textId="601EB00E" w:rsidR="00FF32F1" w:rsidRPr="00DF4F70" w:rsidRDefault="00FF32F1" w:rsidP="00683736">
      <w:pPr>
        <w:autoSpaceDN w:val="0"/>
        <w:ind w:left="284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 xml:space="preserve">Posiada Pani/Pan prawo żądania dostępu do swoich danych osobowych, ich sprostowania, przeniesienia do innego administratora,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41323FCD" w14:textId="77777777" w:rsidR="00FF32F1" w:rsidRPr="00DF4F70" w:rsidRDefault="00FF32F1" w:rsidP="008B7DBF">
      <w:pPr>
        <w:spacing w:after="60"/>
        <w:ind w:left="284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Przysługuje Pani/Panu</w:t>
      </w:r>
      <w:r w:rsidRPr="00DF4F70">
        <w:rPr>
          <w:rFonts w:ascii="Arial Narrow" w:eastAsia="Arial" w:hAnsi="Arial Narrow" w:cstheme="minorHAnsi"/>
          <w:sz w:val="16"/>
          <w:szCs w:val="16"/>
        </w:rPr>
        <w:t xml:space="preserve"> prawo cofnięcia zgody w dowolnym momencie bez wpływu na zgodność z prawem przetwarzania, którego dokonano na podstawie zgody przed jej cofnięciem.</w:t>
      </w:r>
    </w:p>
    <w:p w14:paraId="3FC660B5" w14:textId="77777777" w:rsidR="00FF32F1" w:rsidRPr="00DF4F70" w:rsidRDefault="00FF32F1" w:rsidP="008B7DBF">
      <w:pPr>
        <w:autoSpaceDN w:val="0"/>
        <w:spacing w:after="60"/>
        <w:ind w:left="284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Przysługuje Pani/Panu prawo wniesienia skargi do Prezesa UODO.</w:t>
      </w:r>
    </w:p>
    <w:p w14:paraId="3878D34D" w14:textId="77777777" w:rsidR="00FF32F1" w:rsidRPr="00DF4F70" w:rsidRDefault="00FF32F1" w:rsidP="008B7DBF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Przekazanie danych do państwa trzeciego</w:t>
      </w:r>
    </w:p>
    <w:p w14:paraId="0E4EF8C2" w14:textId="77777777" w:rsidR="00FF32F1" w:rsidRPr="00DF4F70" w:rsidRDefault="00FF32F1" w:rsidP="008B7DBF">
      <w:pPr>
        <w:autoSpaceDN w:val="0"/>
        <w:spacing w:after="60"/>
        <w:ind w:left="284"/>
        <w:jc w:val="both"/>
        <w:rPr>
          <w:rFonts w:ascii="Arial Narrow" w:hAnsi="Arial Narrow" w:cstheme="minorHAnsi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 xml:space="preserve">Administrator nie zamierza przekazywać Pana/Pani danych do państwa trzeciego ani do organizacji międzynarodowych. </w:t>
      </w:r>
    </w:p>
    <w:p w14:paraId="06A9DE68" w14:textId="77777777" w:rsidR="00FF32F1" w:rsidRPr="00DF4F70" w:rsidRDefault="00FF32F1" w:rsidP="008B7DBF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="Arial Narrow" w:hAnsi="Arial Narrow" w:cstheme="minorHAnsi"/>
          <w:b/>
          <w:sz w:val="16"/>
          <w:szCs w:val="16"/>
        </w:rPr>
      </w:pPr>
      <w:r w:rsidRPr="00DF4F70">
        <w:rPr>
          <w:rFonts w:ascii="Arial Narrow" w:hAnsi="Arial Narrow" w:cstheme="minorHAnsi"/>
          <w:b/>
          <w:sz w:val="16"/>
          <w:szCs w:val="16"/>
        </w:rPr>
        <w:t>Zautomatyzowane podejmowanie decyzji, w tym profilowanie</w:t>
      </w:r>
    </w:p>
    <w:p w14:paraId="68912C74" w14:textId="6038ACB9" w:rsidR="003B3384" w:rsidRPr="00790687" w:rsidRDefault="00FF32F1" w:rsidP="008B7DBF">
      <w:pPr>
        <w:pStyle w:val="Akapitzlist"/>
        <w:spacing w:after="60"/>
        <w:ind w:left="284"/>
        <w:contextualSpacing w:val="0"/>
        <w:jc w:val="both"/>
        <w:rPr>
          <w:rFonts w:ascii="Arial Narrow" w:hAnsi="Arial Narrow" w:cs="Times New Roman"/>
          <w:sz w:val="16"/>
          <w:szCs w:val="16"/>
        </w:rPr>
      </w:pPr>
      <w:r w:rsidRPr="00DF4F70">
        <w:rPr>
          <w:rFonts w:ascii="Arial Narrow" w:hAnsi="Arial Narrow" w:cstheme="minorHAnsi"/>
          <w:sz w:val="16"/>
          <w:szCs w:val="16"/>
        </w:rPr>
        <w:t>Pani/Pana dane osobowe nie będą przetwarzane w sposób zautomatyzowany, w tym profilowane.</w:t>
      </w:r>
      <w:r w:rsidRPr="00790687">
        <w:rPr>
          <w:rFonts w:ascii="Arial Narrow" w:hAnsi="Arial Narrow" w:cstheme="minorHAnsi"/>
          <w:sz w:val="16"/>
          <w:szCs w:val="16"/>
        </w:rPr>
        <w:t xml:space="preserve"> </w:t>
      </w:r>
    </w:p>
    <w:sectPr w:rsidR="003B3384" w:rsidRPr="00790687" w:rsidSect="006837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849" w:bottom="226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1EAE" w14:textId="77777777" w:rsidR="00B86C2A" w:rsidRDefault="00B86C2A" w:rsidP="006863A0">
      <w:r>
        <w:separator/>
      </w:r>
    </w:p>
  </w:endnote>
  <w:endnote w:type="continuationSeparator" w:id="0">
    <w:p w14:paraId="57C0516A" w14:textId="77777777" w:rsidR="00B86C2A" w:rsidRDefault="00B86C2A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88F8" w14:textId="77777777" w:rsidR="005E3025" w:rsidRDefault="005E30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Content>
      <w:p w14:paraId="485DA95F" w14:textId="77777777" w:rsidR="00145666" w:rsidRDefault="00145666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77EB9" w14:textId="77777777" w:rsidR="006863A0" w:rsidRPr="00145666" w:rsidRDefault="006863A0" w:rsidP="00145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14C7" w14:textId="77777777" w:rsidR="00145666" w:rsidRDefault="00145666">
    <w:pPr>
      <w:pStyle w:val="Stopka"/>
    </w:pPr>
  </w:p>
  <w:p w14:paraId="1675021E" w14:textId="77777777" w:rsidR="00145666" w:rsidRDefault="001456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DEEDA4" wp14:editId="1E4F8226">
              <wp:simplePos x="0" y="0"/>
              <wp:positionH relativeFrom="column">
                <wp:posOffset>-525145</wp:posOffset>
              </wp:positionH>
              <wp:positionV relativeFrom="paragraph">
                <wp:posOffset>204470</wp:posOffset>
              </wp:positionV>
              <wp:extent cx="2108200" cy="1630218"/>
              <wp:effectExtent l="0" t="0" r="6350" b="8255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1630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71466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70C64FF7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02F69871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EEDA4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41.35pt;margin-top:16.1pt;width:166pt;height:1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VjDQIAAB0EAAAOAAAAZHJzL2Uyb0RvYy54bWysU02L2zAQvRf6H4Tuje0sDcHEWdJdUgph&#10;dyFb9qzIUmyQNKqkxE5/fUeynZRtT6WX8Vgzmo/3nlb3vVbkLJxvwVS0mOWUCMOhbs2xot9ft5+W&#10;lPjATM0UGFHRi/D0fv3xw6qzpZhDA6oWjmAR48vOVrQJwZZZ5nkjNPMzsMJgUILTLOCvO2a1Yx1W&#10;1yqb5/ki68DV1gEX3uPp4xCk61RfSsHDs5ReBKIqirOFZF2yh2iz9YqVR8ds0/JxDPYPU2jWGmx6&#10;LfXIAiMn1/5RSrfcgQcZZhx0BlK2XKQdcJsif7fNvmFWpF0QHG+vMPn/V5Y/nff2xZHQf4EeCYyA&#10;dNaXHg/jPr10On5xUoJxhPByhU30gXA8nBf5ErmghGOsWNzl82IZ62S369b58FWAJtGpqENeElzs&#10;vPNhSJ1SYjcD21apxI0ypKvo4u5zni5cI1hcGexxGzZ6oT/04wYHqC+4mIOBc2/5tsXmO+bDC3NI&#10;Mg6Mwg3PaKQCbAKjR0kD7uffzmM+Yo9RSjoUTUX9jxNzghL1zSArUWGT4ybnMDnmpB8AdVjgk7A8&#10;uXjBBTW50oF+Qz1vYhcMMcOxV0XD5D6EQbr4HrjYbFIS6siysDN7y2PpCF+E8rV/Y86OeAek6gkm&#10;ObHyHexD7gD85hRAtomTCOiA4ogzajCxOr6XKPLf/1PW7VWvfwEAAP//AwBQSwMEFAAGAAgAAAAh&#10;AGsZ23XgAAAACgEAAA8AAABkcnMvZG93bnJldi54bWxMj8tOwzAQRfdI/IM1SOxapy6CNMSpEI8d&#10;FCggwc6JTRJhjyPbScPfM6xgN6M5unNuuZ2dZZMJsfcoYbXMgBlsvO6xlfD6crfIgcWkUCvr0Uj4&#10;NhG21fFRqQrtD/hspn1qGYVgLJSELqWh4Dw2nXEqLv1gkG6fPjiVaA0t10EdKNxZLrLsnDvVI33o&#10;1GCuO9N87Ucnwb7HcF9n6WO6aR/S0yMf325XOylPT+arS2DJzOkPhl99UoeKnGo/oo7MSljk4oJQ&#10;CWshgBEgzjZrYDUNeb4BXpX8f4XqBwAA//8DAFBLAQItABQABgAIAAAAIQC2gziS/gAAAOEBAAAT&#10;AAAAAAAAAAAAAAAAAAAAAABbQ29udGVudF9UeXBlc10ueG1sUEsBAi0AFAAGAAgAAAAhADj9If/W&#10;AAAAlAEAAAsAAAAAAAAAAAAAAAAALwEAAF9yZWxzLy5yZWxzUEsBAi0AFAAGAAgAAAAhALe+lWMN&#10;AgAAHQQAAA4AAAAAAAAAAAAAAAAALgIAAGRycy9lMm9Eb2MueG1sUEsBAi0AFAAGAAgAAAAhAGsZ&#10;23XgAAAACgEAAA8AAAAAAAAAAAAAAAAAZwQAAGRycy9kb3ducmV2LnhtbFBLBQYAAAAABAAEAPMA&#10;AAB0BQAAAAA=&#10;" filled="f" stroked="f" strokeweight=".5pt">
              <v:textbox inset="0,0,0,0">
                <w:txbxContent>
                  <w:p w14:paraId="3CA71466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70C64FF7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02F69871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</w:p>
  <w:p w14:paraId="21DEFAFD" w14:textId="77777777" w:rsidR="00145666" w:rsidRDefault="001456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40AFEA" wp14:editId="2BA9821F">
              <wp:simplePos x="0" y="0"/>
              <wp:positionH relativeFrom="column">
                <wp:posOffset>1581150</wp:posOffset>
              </wp:positionH>
              <wp:positionV relativeFrom="paragraph">
                <wp:posOffset>29845</wp:posOffset>
              </wp:positionV>
              <wp:extent cx="2108200" cy="1628140"/>
              <wp:effectExtent l="0" t="0" r="6350" b="1016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162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F74808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60931ABE" w14:textId="030F188E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</w:t>
                          </w:r>
                          <w:r w:rsidR="001A163D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 275 50 98/ </w:t>
                          </w:r>
                          <w:r w:rsidR="00DD1970">
                            <w:rPr>
                              <w:color w:val="000000"/>
                              <w:sz w:val="14"/>
                              <w:szCs w:val="14"/>
                            </w:rPr>
                            <w:t>275 50 99</w:t>
                          </w:r>
                        </w:p>
                        <w:p w14:paraId="0675E1F0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40AFEA" id="Pole tekstowe 17" o:spid="_x0000_s1027" type="#_x0000_t202" style="position:absolute;margin-left:124.5pt;margin-top:2.35pt;width:166pt;height:1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E9DwIAACQEAAAOAAAAZHJzL2Uyb0RvYy54bWysU11r2zAUfR/sPwi9L7azLQRTp2QtGYPQ&#10;FtLSZ0WWEoOsq10psbNfvys5Tkq3p7EX+Vr3+5yjm9u+Neyo0DdgK15Mcs6UlVA3dlfxl+fVpzln&#10;PghbCwNWVfykPL9dfPxw07lSTWEPplbIqIj1Zecqvg/BlVnm5V61wk/AKUtODdiKQL+4y2oUHVVv&#10;TTbN81nWAdYOQSrv6fZ+cPJFqq+1kuFRa68CMxWn2UI6MZ3beGaLG1HuULh9I89jiH+YohWNpaaX&#10;UvciCHbA5o9SbSMRPOgwkdBmoHUjVdqBtinyd9ts9sKptAuB490FJv//ysqH48Y9IQv9N+iJwAhI&#10;53zp6TLu02ts45cmZeQnCE8X2FQfmKTLaZHPiQvOJPmK2XRefEnAZtd0hz58V9CyaFQciZcElziu&#10;faCWFDqGxG4WVo0xiRtjWVfx2eeveUq4eCjDWEq8Dhut0G971tRvFtlCfaL9EAbqvZOrhmZYCx+e&#10;BBLXNDfpNzzSoQ1QLzhbnO0Bf/3tPsYTBeTlrCPtVNz/PAhUnJkflsiJQhsNHI3taNhDewckx4Je&#10;hpPJpAQMZjQ1QvtKsl7GLuQSVlKviofRvAuDgulZSLVcpiCSkxNhbTdOxtIRxYjoc/8q0J1hD8TY&#10;A4yqEuU79IfYAf/lIYBuEjUR1wHFM9wkxcTY+dlErb/9T1HXx734DQAA//8DAFBLAwQUAAYACAAA&#10;ACEAqTV3Hd4AAAAJAQAADwAAAGRycy9kb3ducmV2LnhtbEyPy07DMBBF90j8gzVI7KjjqpQS4lSI&#10;x45nAQl2TjwkEfE4sp00/D3DCpZXZ3Tn3GI7u15MGGLnSYNaZCCQam87ajS8vtyebEDEZMia3hNq&#10;+MYI2/LwoDC59Xt6xmmXGsElFHOjoU1pyKWMdYvOxIUfkJh9+uBM4hgaaYPZc7nr5TLL1tKZjvhD&#10;awa8arH+2o1OQ/8ew12VpY/purlPT49yfLtRD1ofH82XFyASzunvGH71WR1Kdqr8SDaKXsNydc5b&#10;kobVGQjmpxvFuWKwVgpkWcj/C8ofAAAA//8DAFBLAQItABQABgAIAAAAIQC2gziS/gAAAOEBAAAT&#10;AAAAAAAAAAAAAAAAAAAAAABbQ29udGVudF9UeXBlc10ueG1sUEsBAi0AFAAGAAgAAAAhADj9If/W&#10;AAAAlAEAAAsAAAAAAAAAAAAAAAAALwEAAF9yZWxzLy5yZWxzUEsBAi0AFAAGAAgAAAAhALsZ0T0P&#10;AgAAJAQAAA4AAAAAAAAAAAAAAAAALgIAAGRycy9lMm9Eb2MueG1sUEsBAi0AFAAGAAgAAAAhAKk1&#10;dx3eAAAACQEAAA8AAAAAAAAAAAAAAAAAaQQAAGRycy9kb3ducmV2LnhtbFBLBQYAAAAABAAEAPMA&#10;AAB0BQAAAAA=&#10;" filled="f" stroked="f" strokeweight=".5pt">
              <v:textbox inset="0,0,0,0">
                <w:txbxContent>
                  <w:p w14:paraId="23F74808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60931ABE" w14:textId="030F188E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</w:t>
                    </w:r>
                    <w:r w:rsidR="001A163D">
                      <w:rPr>
                        <w:color w:val="000000"/>
                        <w:sz w:val="14"/>
                        <w:szCs w:val="14"/>
                      </w:rPr>
                      <w:t xml:space="preserve"> 275 50 98/ </w:t>
                    </w:r>
                    <w:r w:rsidR="00DD1970">
                      <w:rPr>
                        <w:color w:val="000000"/>
                        <w:sz w:val="14"/>
                        <w:szCs w:val="14"/>
                      </w:rPr>
                      <w:t>275 50 99</w:t>
                    </w:r>
                  </w:p>
                  <w:p w14:paraId="0675E1F0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</w:p>
  <w:p w14:paraId="024F7755" w14:textId="77777777" w:rsidR="00145666" w:rsidRDefault="00145666">
    <w:pPr>
      <w:pStyle w:val="Stopka"/>
    </w:pPr>
  </w:p>
  <w:p w14:paraId="3DA1ACEE" w14:textId="77777777" w:rsidR="00145666" w:rsidRDefault="001456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F19822" wp14:editId="6F662505">
              <wp:simplePos x="0" y="0"/>
              <wp:positionH relativeFrom="column">
                <wp:posOffset>-533400</wp:posOffset>
              </wp:positionH>
              <wp:positionV relativeFrom="paragraph">
                <wp:posOffset>230505</wp:posOffset>
              </wp:positionV>
              <wp:extent cx="6479540" cy="1628140"/>
              <wp:effectExtent l="0" t="0" r="0" b="1016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62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3EC4F9" w14:textId="77777777" w:rsidR="00145666" w:rsidRPr="000337D5" w:rsidRDefault="00145666" w:rsidP="00145666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16174AAB" w14:textId="77777777" w:rsidR="00145666" w:rsidRPr="000337D5" w:rsidRDefault="00145666" w:rsidP="00145666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F19822" id="Pole tekstowe 18" o:spid="_x0000_s1028" type="#_x0000_t202" style="position:absolute;margin-left:-42pt;margin-top:18.15pt;width:510.2pt;height:1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rsEgIAACQEAAAOAAAAZHJzL2Uyb0RvYy54bWysU01vGyEQvVfqf0Dc67XdxE1XXkduIleV&#10;rCSSU+WMWfCuxDJ0wN51f30H1mtXaU9RLjAww3y895jfdo1hB4W+BlvwyWjMmbISytruCv7zefXp&#10;hjMfhC2FAasKflSe3y4+fpi3LldTqMCUChklsT5vXcGrEFyeZV5WqhF+BE5ZcmrARgQ64i4rUbSU&#10;vTHZdDyeZS1g6RCk8p5u73snX6T8WisZHrX2KjBTcOotpBXTuo1rtpiLfIfCVbU8tSHe0EUjaktF&#10;z6nuRRBsj/U/qZpaInjQYSShyUDrWqo0A00zGb+aZlMJp9IsBI53Z5j8+6WVD4eNe0IWum/QEYER&#10;kNb53NNlnKfT2MSdOmXkJwiPZ9hUF5iky9nVl6/XV+SS5JvMpjcTOlCe7PLcoQ/fFTQsGgVH4iXB&#10;JQ5rH/rQISRWs7CqjUncGMtaKvH5epwenD2U3FiqcWk2WqHbdqwuCz4dBtlCeaT5EHrqvZOrmnpY&#10;Cx+eBBLX1DfpNzzSog1QLThZnFWAv/93H+OJAvJy1pJ2Cu5/7QUqzswPS+REoQ0GDsZ2MOy+uQOS&#10;44R+hpPJpAcYzGBqhOaFZL2MVcglrKRaBQ+DeRd6BdO3kGq5TEEkJyfC2m6cjKkjihHR5+5FoDvB&#10;HoixBxhUJfJX6PexPf7LfQBdJ2oirj2KJ7hJionc07eJWv/7nKIun3vxBwAA//8DAFBLAwQUAAYA&#10;CAAAACEAy6VrfOEAAAAKAQAADwAAAGRycy9kb3ducmV2LnhtbEyPy07DMBRE90j8g3WR2LVOkyq0&#10;IU6FeOygQAEJdk58SSL8iOybNPw9ZgXL0YxmzpS72Wg2oQ+9swJWywQY2sap3rYCXl/uFhtggaRV&#10;UjuLAr4xwK46PSllodzRPuN0oJbFEhsKKaAjGgrOQ9OhkWHpBrTR+3TeSIrSt1x5eYzlRvM0SXJu&#10;ZG/jQicHvO6w+TqMRoB+D/6+Tuhjumkf6OmRj2+3q70Q52fz1SUwwpn+wvCLH9Ghiky1G60KTAtY&#10;bNbxCwnI8gxYDGyzfA2sFpBu0wvgVcn/X6h+AAAA//8DAFBLAQItABQABgAIAAAAIQC2gziS/gAA&#10;AOEBAAATAAAAAAAAAAAAAAAAAAAAAABbQ29udGVudF9UeXBlc10ueG1sUEsBAi0AFAAGAAgAAAAh&#10;ADj9If/WAAAAlAEAAAsAAAAAAAAAAAAAAAAALwEAAF9yZWxzLy5yZWxzUEsBAi0AFAAGAAgAAAAh&#10;ACsVuuwSAgAAJAQAAA4AAAAAAAAAAAAAAAAALgIAAGRycy9lMm9Eb2MueG1sUEsBAi0AFAAGAAgA&#10;AAAhAMula3zhAAAACgEAAA8AAAAAAAAAAAAAAAAAbAQAAGRycy9kb3ducmV2LnhtbFBLBQYAAAAA&#10;BAAEAPMAAAB6BQAAAAA=&#10;" filled="f" stroked="f" strokeweight=".5pt">
              <v:textbox inset="0,0,0,0">
                <w:txbxContent>
                  <w:p w14:paraId="2F3EC4F9" w14:textId="77777777" w:rsidR="00145666" w:rsidRPr="000337D5" w:rsidRDefault="00145666" w:rsidP="00145666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16174AAB" w14:textId="77777777" w:rsidR="00145666" w:rsidRPr="000337D5" w:rsidRDefault="00145666" w:rsidP="00145666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73F103" w14:textId="77777777" w:rsidR="00145666" w:rsidRDefault="00145666">
    <w:pPr>
      <w:pStyle w:val="Stopka"/>
    </w:pPr>
  </w:p>
  <w:p w14:paraId="40F20D08" w14:textId="77777777" w:rsidR="00145666" w:rsidRDefault="00145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0542" w14:textId="77777777" w:rsidR="00B86C2A" w:rsidRDefault="00B86C2A" w:rsidP="006863A0">
      <w:r>
        <w:separator/>
      </w:r>
    </w:p>
  </w:footnote>
  <w:footnote w:type="continuationSeparator" w:id="0">
    <w:p w14:paraId="331F032B" w14:textId="77777777" w:rsidR="00B86C2A" w:rsidRDefault="00B86C2A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8C54" w14:textId="77777777" w:rsidR="005E3025" w:rsidRDefault="005E30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1066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E6816E" wp14:editId="25000DDD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759E" w14:textId="77777777" w:rsidR="00145666" w:rsidRDefault="00145666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E2093E8" wp14:editId="12D6DCBD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556400" cy="10680558"/>
          <wp:effectExtent l="0" t="0" r="6985" b="6985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B2B72"/>
    <w:multiLevelType w:val="hybridMultilevel"/>
    <w:tmpl w:val="DD00C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9295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139E3"/>
    <w:multiLevelType w:val="hybridMultilevel"/>
    <w:tmpl w:val="0AC0B5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8D873B8"/>
    <w:multiLevelType w:val="hybridMultilevel"/>
    <w:tmpl w:val="4EEC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71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27779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86237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04"/>
    <w:rsid w:val="000337D5"/>
    <w:rsid w:val="000D5796"/>
    <w:rsid w:val="000F1457"/>
    <w:rsid w:val="001266A5"/>
    <w:rsid w:val="00145666"/>
    <w:rsid w:val="001A0183"/>
    <w:rsid w:val="001A163D"/>
    <w:rsid w:val="0026034C"/>
    <w:rsid w:val="00296470"/>
    <w:rsid w:val="002A7BCD"/>
    <w:rsid w:val="0032297A"/>
    <w:rsid w:val="00352388"/>
    <w:rsid w:val="00362E83"/>
    <w:rsid w:val="003A5A72"/>
    <w:rsid w:val="003B3384"/>
    <w:rsid w:val="003D7AEC"/>
    <w:rsid w:val="00410695"/>
    <w:rsid w:val="00447468"/>
    <w:rsid w:val="004F4D04"/>
    <w:rsid w:val="00545942"/>
    <w:rsid w:val="00552BD6"/>
    <w:rsid w:val="005D5315"/>
    <w:rsid w:val="005E3025"/>
    <w:rsid w:val="00631847"/>
    <w:rsid w:val="00636B83"/>
    <w:rsid w:val="0065782B"/>
    <w:rsid w:val="00683736"/>
    <w:rsid w:val="006863A0"/>
    <w:rsid w:val="00686B26"/>
    <w:rsid w:val="006C7BEB"/>
    <w:rsid w:val="006E6DBE"/>
    <w:rsid w:val="00735499"/>
    <w:rsid w:val="00741867"/>
    <w:rsid w:val="0075737F"/>
    <w:rsid w:val="007613C5"/>
    <w:rsid w:val="00790687"/>
    <w:rsid w:val="007D3671"/>
    <w:rsid w:val="008460CB"/>
    <w:rsid w:val="008A309F"/>
    <w:rsid w:val="008B7DBF"/>
    <w:rsid w:val="008C60E5"/>
    <w:rsid w:val="008F1A34"/>
    <w:rsid w:val="00984458"/>
    <w:rsid w:val="009B63E0"/>
    <w:rsid w:val="009D1DBD"/>
    <w:rsid w:val="00A94DFB"/>
    <w:rsid w:val="00B75FB5"/>
    <w:rsid w:val="00B86C2A"/>
    <w:rsid w:val="00BB5C78"/>
    <w:rsid w:val="00BC1C00"/>
    <w:rsid w:val="00BF79BA"/>
    <w:rsid w:val="00C21D14"/>
    <w:rsid w:val="00C36947"/>
    <w:rsid w:val="00D20EE0"/>
    <w:rsid w:val="00D32C91"/>
    <w:rsid w:val="00D4667C"/>
    <w:rsid w:val="00DB47C1"/>
    <w:rsid w:val="00DB7E10"/>
    <w:rsid w:val="00DD1970"/>
    <w:rsid w:val="00DF4F70"/>
    <w:rsid w:val="00E11CDC"/>
    <w:rsid w:val="00E24E1B"/>
    <w:rsid w:val="00E63042"/>
    <w:rsid w:val="00EB0118"/>
    <w:rsid w:val="00EB52DF"/>
    <w:rsid w:val="00EB6C90"/>
    <w:rsid w:val="00F169C3"/>
    <w:rsid w:val="00F33E0D"/>
    <w:rsid w:val="00F41AD2"/>
    <w:rsid w:val="00F971E3"/>
    <w:rsid w:val="00FC49CA"/>
    <w:rsid w:val="00FE1E3B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7411"/>
  <w15:chartTrackingRefBased/>
  <w15:docId w15:val="{49256355-45F8-40B0-90FA-3B81DF49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aliases w:val="List Paragraph2,List Paragraph"/>
    <w:basedOn w:val="Normalny"/>
    <w:link w:val="AkapitzlistZnak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styleId="Hipercze">
    <w:name w:val="Hyperlink"/>
    <w:uiPriority w:val="99"/>
    <w:semiHidden/>
    <w:unhideWhenUsed/>
    <w:rsid w:val="00FF32F1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aliases w:val="List Paragraph2 Znak,List Paragraph Znak"/>
    <w:link w:val="Akapitzlist"/>
    <w:uiPriority w:val="34"/>
    <w:qFormat/>
    <w:locked/>
    <w:rsid w:val="00FF32F1"/>
  </w:style>
  <w:style w:type="paragraph" w:styleId="Poprawka">
    <w:name w:val="Revision"/>
    <w:hidden/>
    <w:uiPriority w:val="99"/>
    <w:semiHidden/>
    <w:rsid w:val="006E6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sse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3.xml><?xml version="1.0" encoding="utf-8"?>
<ds:datastoreItem xmlns:ds="http://schemas.openxmlformats.org/officeDocument/2006/customXml" ds:itemID="{C36F4608-1FFA-40A0-8FA8-C22A7B2B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Jakub Słomian</cp:lastModifiedBy>
  <cp:revision>4</cp:revision>
  <cp:lastPrinted>2023-02-17T10:38:00Z</cp:lastPrinted>
  <dcterms:created xsi:type="dcterms:W3CDTF">2026-05-05T14:43:00Z</dcterms:created>
  <dcterms:modified xsi:type="dcterms:W3CDTF">2026-05-11T11:05:00Z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