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09B6" w14:textId="1E501989" w:rsidR="00CE080A" w:rsidRPr="001D5797" w:rsidRDefault="00CE080A" w:rsidP="00D74E40">
      <w:pPr>
        <w:spacing w:after="120" w:line="240" w:lineRule="auto"/>
        <w:ind w:left="4962" w:right="-46" w:firstLine="702"/>
        <w:rPr>
          <w:rFonts w:ascii="Arial Narrow" w:hAnsi="Arial Narrow"/>
        </w:rPr>
      </w:pPr>
      <w:r w:rsidRPr="001D5797">
        <w:rPr>
          <w:rFonts w:ascii="Arial Narrow" w:hAnsi="Arial Narrow"/>
        </w:rPr>
        <w:t xml:space="preserve">Załącznik nr </w:t>
      </w:r>
      <w:r w:rsidR="00861362">
        <w:rPr>
          <w:rFonts w:ascii="Arial Narrow" w:hAnsi="Arial Narrow"/>
        </w:rPr>
        <w:t>5</w:t>
      </w:r>
      <w:r w:rsidRPr="001D5797">
        <w:rPr>
          <w:rFonts w:ascii="Arial Narrow" w:hAnsi="Arial Narrow"/>
        </w:rPr>
        <w:t xml:space="preserve"> do </w:t>
      </w:r>
      <w:r w:rsidR="006448D7" w:rsidRPr="001D5797">
        <w:rPr>
          <w:rFonts w:ascii="Arial Narrow" w:hAnsi="Arial Narrow"/>
        </w:rPr>
        <w:t>Z</w:t>
      </w:r>
      <w:r w:rsidR="000A39FA" w:rsidRPr="001D5797">
        <w:rPr>
          <w:rFonts w:ascii="Arial Narrow" w:hAnsi="Arial Narrow"/>
        </w:rPr>
        <w:t xml:space="preserve">apytania </w:t>
      </w:r>
      <w:r w:rsidR="00A06EF3" w:rsidRPr="001D5797">
        <w:rPr>
          <w:rFonts w:ascii="Arial Narrow" w:hAnsi="Arial Narrow"/>
        </w:rPr>
        <w:t xml:space="preserve">ofertowego </w:t>
      </w:r>
    </w:p>
    <w:p w14:paraId="0B26A9B4" w14:textId="3BE5708D" w:rsidR="00705403" w:rsidRPr="001D5797" w:rsidRDefault="00705403" w:rsidP="00D74E40">
      <w:pPr>
        <w:pStyle w:val="Bezodstpw"/>
        <w:spacing w:after="120"/>
        <w:ind w:left="5670" w:right="-46" w:hanging="6"/>
        <w:rPr>
          <w:rFonts w:ascii="Arial Narrow" w:hAnsi="Arial Narrow"/>
        </w:rPr>
      </w:pPr>
      <w:r w:rsidRPr="001D5797">
        <w:rPr>
          <w:rFonts w:ascii="Arial Narrow" w:hAnsi="Arial Narrow"/>
        </w:rPr>
        <w:t xml:space="preserve">nr </w:t>
      </w:r>
      <w:r w:rsidR="00A2304A" w:rsidRPr="001D5797">
        <w:rPr>
          <w:rFonts w:ascii="Arial Narrow" w:hAnsi="Arial Narrow"/>
        </w:rPr>
        <w:t>DIGM.450.</w:t>
      </w:r>
      <w:r w:rsidR="001D5797" w:rsidRPr="001D5797">
        <w:rPr>
          <w:rFonts w:ascii="Arial Narrow" w:hAnsi="Arial Narrow"/>
        </w:rPr>
        <w:t>2</w:t>
      </w:r>
      <w:r w:rsidR="00A2304A" w:rsidRPr="001D5797">
        <w:rPr>
          <w:rFonts w:ascii="Arial Narrow" w:hAnsi="Arial Narrow"/>
        </w:rPr>
        <w:t>.202</w:t>
      </w:r>
      <w:r w:rsidR="001D5797" w:rsidRPr="001D5797">
        <w:rPr>
          <w:rFonts w:ascii="Arial Narrow" w:hAnsi="Arial Narrow"/>
        </w:rPr>
        <w:t>6</w:t>
      </w:r>
      <w:r w:rsidR="00A2304A" w:rsidRPr="001D5797">
        <w:rPr>
          <w:rFonts w:ascii="Arial Narrow" w:hAnsi="Arial Narrow"/>
        </w:rPr>
        <w:t>.</w:t>
      </w:r>
      <w:r w:rsidR="001D5797" w:rsidRPr="001D5797">
        <w:rPr>
          <w:rFonts w:ascii="Arial Narrow" w:hAnsi="Arial Narrow"/>
        </w:rPr>
        <w:t>JS</w:t>
      </w:r>
    </w:p>
    <w:p w14:paraId="331EAB30" w14:textId="3FABDAC2" w:rsidR="00705403" w:rsidRPr="001D5797" w:rsidRDefault="000222F7" w:rsidP="00D74E40">
      <w:pPr>
        <w:spacing w:after="120" w:line="240" w:lineRule="auto"/>
        <w:ind w:right="-46"/>
        <w:jc w:val="center"/>
        <w:rPr>
          <w:rFonts w:ascii="Arial Narrow" w:hAnsi="Arial Narrow"/>
          <w:b/>
          <w:bCs/>
        </w:rPr>
      </w:pPr>
      <w:r w:rsidRPr="001D5797">
        <w:rPr>
          <w:rFonts w:ascii="Arial Narrow" w:hAnsi="Arial Narrow"/>
          <w:b/>
          <w:bCs/>
        </w:rPr>
        <w:t>Kryteria oceny ofert</w:t>
      </w:r>
    </w:p>
    <w:p w14:paraId="3FF10D4F" w14:textId="22DCBC33" w:rsidR="00167AD1" w:rsidRPr="001D5797" w:rsidRDefault="000C68C7" w:rsidP="00167AD1">
      <w:pPr>
        <w:pStyle w:val="Bezodstpw"/>
        <w:spacing w:line="276" w:lineRule="auto"/>
        <w:jc w:val="center"/>
        <w:rPr>
          <w:rFonts w:ascii="Arial Narrow" w:hAnsi="Arial Narrow"/>
          <w:b/>
          <w:bCs/>
        </w:rPr>
      </w:pPr>
      <w:r w:rsidRPr="00861362">
        <w:rPr>
          <w:rFonts w:ascii="Arial Narrow" w:hAnsi="Arial Narrow" w:cs="Arial"/>
          <w:b/>
          <w:bCs/>
        </w:rPr>
        <w:t>d</w:t>
      </w:r>
      <w:r w:rsidR="007830BD" w:rsidRPr="00861362">
        <w:rPr>
          <w:rFonts w:ascii="Arial Narrow" w:hAnsi="Arial Narrow" w:cs="Arial"/>
          <w:b/>
          <w:bCs/>
        </w:rPr>
        <w:t xml:space="preserve">la </w:t>
      </w:r>
      <w:r w:rsidR="00A6494C" w:rsidRPr="00861362">
        <w:rPr>
          <w:rFonts w:ascii="Arial Narrow" w:hAnsi="Arial Narrow" w:cs="Arial"/>
          <w:b/>
          <w:bCs/>
        </w:rPr>
        <w:t>inwestycji pn.</w:t>
      </w:r>
      <w:r w:rsidR="00167AD1" w:rsidRPr="00357C5C">
        <w:rPr>
          <w:rFonts w:ascii="Arial Narrow" w:hAnsi="Arial Narrow"/>
          <w:b/>
          <w:bCs/>
        </w:rPr>
        <w:t xml:space="preserve"> </w:t>
      </w:r>
      <w:r w:rsidR="00B52F68">
        <w:rPr>
          <w:rFonts w:ascii="Arial Narrow" w:hAnsi="Arial Narrow"/>
          <w:b/>
          <w:bCs/>
        </w:rPr>
        <w:t>p</w:t>
      </w:r>
      <w:r w:rsidR="00167AD1" w:rsidRPr="00357C5C">
        <w:rPr>
          <w:rFonts w:ascii="Arial Narrow" w:hAnsi="Arial Narrow"/>
          <w:b/>
          <w:bCs/>
        </w:rPr>
        <w:t>rzebudowa</w:t>
      </w:r>
      <w:r w:rsidR="00167AD1" w:rsidRPr="001D5797">
        <w:rPr>
          <w:rFonts w:ascii="Arial Narrow" w:hAnsi="Arial Narrow"/>
          <w:b/>
          <w:bCs/>
        </w:rPr>
        <w:t>/adaptacja istniejących pomieszczeń serwerowni oraz archiwum ŁSSE S.A. na potrzeby nowej serwerowni w formule „zaprojektuj i wybuduj”</w:t>
      </w:r>
    </w:p>
    <w:p w14:paraId="361559F0" w14:textId="77777777" w:rsidR="000C68C7" w:rsidRPr="001D5797" w:rsidRDefault="000C68C7" w:rsidP="0042713E">
      <w:pPr>
        <w:spacing w:after="120" w:line="240" w:lineRule="auto"/>
        <w:ind w:right="-46"/>
        <w:rPr>
          <w:rFonts w:ascii="Arial Narrow" w:hAnsi="Arial Narrow"/>
          <w:b/>
          <w:bCs/>
        </w:rPr>
      </w:pPr>
    </w:p>
    <w:p w14:paraId="7179383F" w14:textId="1F08EB6C" w:rsidR="005D66CA" w:rsidRPr="001D5797" w:rsidRDefault="005D66CA" w:rsidP="00D74E40">
      <w:pPr>
        <w:pStyle w:val="Akapitzlist"/>
        <w:numPr>
          <w:ilvl w:val="0"/>
          <w:numId w:val="33"/>
        </w:numPr>
        <w:spacing w:after="120" w:line="240" w:lineRule="auto"/>
        <w:ind w:left="284" w:right="-46" w:hanging="284"/>
        <w:contextualSpacing w:val="0"/>
        <w:rPr>
          <w:rFonts w:ascii="Arial Narrow" w:hAnsi="Arial Narrow"/>
        </w:rPr>
      </w:pPr>
      <w:r w:rsidRPr="001D5797">
        <w:rPr>
          <w:rFonts w:ascii="Arial Narrow" w:hAnsi="Arial Narrow"/>
        </w:rPr>
        <w:t>Przyjęte kryteria wyboru ofert.</w:t>
      </w:r>
    </w:p>
    <w:p w14:paraId="25DE44F7" w14:textId="6693A38B" w:rsidR="005D66CA" w:rsidRPr="001D5797" w:rsidRDefault="005D66CA" w:rsidP="00167AD1">
      <w:pPr>
        <w:spacing w:after="120" w:line="240" w:lineRule="auto"/>
        <w:ind w:left="284" w:right="-46"/>
        <w:jc w:val="both"/>
        <w:rPr>
          <w:rFonts w:ascii="Arial Narrow" w:hAnsi="Arial Narrow"/>
          <w:u w:val="single"/>
        </w:rPr>
      </w:pPr>
      <w:r w:rsidRPr="001D5797">
        <w:rPr>
          <w:rFonts w:ascii="Arial Narrow" w:hAnsi="Arial Narrow"/>
        </w:rPr>
        <w:t xml:space="preserve">Jako kryteria wyboru ofert przyjmuje się w niniejszym postępowaniu </w:t>
      </w:r>
      <w:r w:rsidRPr="001D5797">
        <w:rPr>
          <w:rFonts w:ascii="Arial Narrow" w:hAnsi="Arial Narrow"/>
          <w:u w:val="single"/>
        </w:rPr>
        <w:t>cenę</w:t>
      </w:r>
      <w:r w:rsidR="00167AD1" w:rsidRPr="001D5797">
        <w:rPr>
          <w:rFonts w:ascii="Arial Narrow" w:hAnsi="Arial Narrow"/>
          <w:u w:val="single"/>
        </w:rPr>
        <w:t>,</w:t>
      </w:r>
      <w:r w:rsidRPr="001D5797">
        <w:rPr>
          <w:rFonts w:ascii="Arial Narrow" w:hAnsi="Arial Narrow"/>
          <w:u w:val="single"/>
        </w:rPr>
        <w:t xml:space="preserve"> termin wykonani</w:t>
      </w:r>
      <w:r w:rsidR="008304F1" w:rsidRPr="001D5797">
        <w:rPr>
          <w:rFonts w:ascii="Arial Narrow" w:hAnsi="Arial Narrow"/>
          <w:u w:val="single"/>
        </w:rPr>
        <w:t>a</w:t>
      </w:r>
      <w:r w:rsidRPr="001D5797">
        <w:rPr>
          <w:rFonts w:ascii="Arial Narrow" w:hAnsi="Arial Narrow"/>
          <w:u w:val="single"/>
        </w:rPr>
        <w:t xml:space="preserve"> </w:t>
      </w:r>
      <w:r w:rsidR="0042713E" w:rsidRPr="001D5797">
        <w:rPr>
          <w:rFonts w:ascii="Arial Narrow" w:hAnsi="Arial Narrow"/>
          <w:u w:val="single"/>
        </w:rPr>
        <w:t>P</w:t>
      </w:r>
      <w:r w:rsidRPr="001D5797">
        <w:rPr>
          <w:rFonts w:ascii="Arial Narrow" w:hAnsi="Arial Narrow"/>
          <w:u w:val="single"/>
        </w:rPr>
        <w:t xml:space="preserve">rzedmiotu </w:t>
      </w:r>
      <w:r w:rsidR="0042713E" w:rsidRPr="001D5797">
        <w:rPr>
          <w:rFonts w:ascii="Arial Narrow" w:hAnsi="Arial Narrow"/>
          <w:u w:val="single"/>
        </w:rPr>
        <w:t>Z</w:t>
      </w:r>
      <w:r w:rsidRPr="001D5797">
        <w:rPr>
          <w:rFonts w:ascii="Arial Narrow" w:hAnsi="Arial Narrow"/>
          <w:u w:val="single"/>
        </w:rPr>
        <w:t>amówienia</w:t>
      </w:r>
      <w:r w:rsidR="00167AD1" w:rsidRPr="001D5797">
        <w:rPr>
          <w:rFonts w:ascii="Arial Narrow" w:hAnsi="Arial Narrow"/>
          <w:u w:val="single"/>
        </w:rPr>
        <w:t xml:space="preserve"> oraz okres </w:t>
      </w:r>
      <w:r w:rsidR="00640C5D" w:rsidRPr="001D5797">
        <w:rPr>
          <w:rFonts w:ascii="Arial Narrow" w:hAnsi="Arial Narrow"/>
          <w:u w:val="single"/>
        </w:rPr>
        <w:t>gwarancji</w:t>
      </w:r>
      <w:r w:rsidR="00167AD1" w:rsidRPr="001D5797">
        <w:rPr>
          <w:rFonts w:ascii="Arial Narrow" w:hAnsi="Arial Narrow"/>
          <w:u w:val="single"/>
        </w:rPr>
        <w:t xml:space="preserve"> i rękojmi</w:t>
      </w:r>
      <w:r w:rsidR="00640C5D" w:rsidRPr="001D5797">
        <w:rPr>
          <w:rFonts w:ascii="Arial Narrow" w:hAnsi="Arial Narrow"/>
          <w:u w:val="single"/>
        </w:rPr>
        <w:t>:</w:t>
      </w:r>
    </w:p>
    <w:p w14:paraId="5B08874E" w14:textId="77777777" w:rsidR="005D66CA" w:rsidRPr="001D5797" w:rsidRDefault="005D66CA" w:rsidP="00D74E40">
      <w:pPr>
        <w:spacing w:after="120" w:line="240" w:lineRule="auto"/>
        <w:ind w:left="284" w:right="-46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Wyżej wymienione kryteria mają następujące znaczenie:</w:t>
      </w:r>
    </w:p>
    <w:p w14:paraId="713B916D" w14:textId="5882163E" w:rsidR="005D66CA" w:rsidRPr="001D5797" w:rsidRDefault="005D66CA" w:rsidP="00D74E40">
      <w:pPr>
        <w:pStyle w:val="Akapitzlist"/>
        <w:numPr>
          <w:ilvl w:val="0"/>
          <w:numId w:val="34"/>
        </w:numPr>
        <w:spacing w:after="120" w:line="240" w:lineRule="auto"/>
        <w:ind w:left="567" w:right="-46" w:hanging="283"/>
        <w:contextualSpacing w:val="0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Cena (C) – 70%.</w:t>
      </w:r>
    </w:p>
    <w:p w14:paraId="1546F77D" w14:textId="2024BCBF" w:rsidR="005D66CA" w:rsidRPr="001D5797" w:rsidRDefault="005D66CA" w:rsidP="00D74E40">
      <w:pPr>
        <w:pStyle w:val="Akapitzlist"/>
        <w:numPr>
          <w:ilvl w:val="0"/>
          <w:numId w:val="34"/>
        </w:numPr>
        <w:spacing w:after="120" w:line="240" w:lineRule="auto"/>
        <w:ind w:left="567" w:right="-46" w:hanging="283"/>
        <w:contextualSpacing w:val="0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Termin wykonania</w:t>
      </w:r>
      <w:r w:rsidR="007A5541" w:rsidRPr="001D5797">
        <w:rPr>
          <w:rFonts w:ascii="Arial Narrow" w:hAnsi="Arial Narrow"/>
        </w:rPr>
        <w:t xml:space="preserve"> Przedmiotu Zamówienia</w:t>
      </w:r>
      <w:r w:rsidRPr="001D5797">
        <w:rPr>
          <w:rFonts w:ascii="Arial Narrow" w:hAnsi="Arial Narrow"/>
        </w:rPr>
        <w:t xml:space="preserve"> (T) – </w:t>
      </w:r>
      <w:r w:rsidR="00640C5D" w:rsidRPr="001D5797">
        <w:rPr>
          <w:rFonts w:ascii="Arial Narrow" w:hAnsi="Arial Narrow"/>
        </w:rPr>
        <w:t>2</w:t>
      </w:r>
      <w:r w:rsidRPr="001D5797">
        <w:rPr>
          <w:rFonts w:ascii="Arial Narrow" w:hAnsi="Arial Narrow"/>
        </w:rPr>
        <w:t>0%</w:t>
      </w:r>
    </w:p>
    <w:p w14:paraId="54170EC0" w14:textId="4575DE57" w:rsidR="00640C5D" w:rsidRPr="001D5797" w:rsidRDefault="00640C5D" w:rsidP="00D74E40">
      <w:pPr>
        <w:pStyle w:val="Akapitzlist"/>
        <w:numPr>
          <w:ilvl w:val="0"/>
          <w:numId w:val="34"/>
        </w:numPr>
        <w:spacing w:after="120" w:line="240" w:lineRule="auto"/>
        <w:ind w:left="567" w:right="-46" w:hanging="283"/>
        <w:contextualSpacing w:val="0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Okres gwarancji i rękojmi (G) – 10%</w:t>
      </w:r>
    </w:p>
    <w:p w14:paraId="0411A358" w14:textId="77777777" w:rsidR="005D66CA" w:rsidRPr="001D5797" w:rsidRDefault="005D66CA" w:rsidP="00D74E40">
      <w:pPr>
        <w:spacing w:after="120" w:line="240" w:lineRule="auto"/>
        <w:ind w:left="284" w:right="-46"/>
        <w:jc w:val="both"/>
        <w:rPr>
          <w:rFonts w:ascii="Arial Narrow" w:hAnsi="Arial Narrow"/>
          <w:b/>
          <w:bCs/>
        </w:rPr>
      </w:pPr>
      <w:r w:rsidRPr="001D5797">
        <w:rPr>
          <w:rFonts w:ascii="Arial Narrow" w:hAnsi="Arial Narrow"/>
          <w:b/>
          <w:bCs/>
        </w:rPr>
        <w:t>Razem 100%</w:t>
      </w:r>
    </w:p>
    <w:p w14:paraId="33B422FD" w14:textId="77777777" w:rsidR="005D66CA" w:rsidRPr="001D5797" w:rsidRDefault="005D66CA" w:rsidP="00D74E40">
      <w:pPr>
        <w:spacing w:after="120" w:line="240" w:lineRule="auto"/>
        <w:ind w:left="284" w:right="-46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Punkty będą liczone z dokładnością do dwóch miejsc po przecinku.</w:t>
      </w:r>
    </w:p>
    <w:p w14:paraId="20AF0A58" w14:textId="77777777" w:rsidR="005D66CA" w:rsidRPr="001D5797" w:rsidRDefault="005D66CA" w:rsidP="00D74E40">
      <w:pPr>
        <w:spacing w:after="120" w:line="240" w:lineRule="auto"/>
        <w:ind w:left="284" w:right="-46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Do kryteriów została przypisana waga określona udziałem procentowym: 1 % = 1 pkt.</w:t>
      </w:r>
    </w:p>
    <w:p w14:paraId="294C86F2" w14:textId="51A618CF" w:rsidR="005D66CA" w:rsidRPr="001D5797" w:rsidRDefault="005D66CA" w:rsidP="00D74E40">
      <w:pPr>
        <w:spacing w:after="120" w:line="240" w:lineRule="auto"/>
        <w:ind w:left="284" w:right="-46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Zamawiający będzie oceniał oferty odpowiadające ww. kryteriom, przy czym oferty w danym kryterium</w:t>
      </w:r>
      <w:r w:rsidR="00D74E40" w:rsidRPr="001D5797">
        <w:rPr>
          <w:rFonts w:ascii="Arial Narrow" w:hAnsi="Arial Narrow"/>
        </w:rPr>
        <w:t xml:space="preserve"> </w:t>
      </w:r>
      <w:r w:rsidRPr="001D5797">
        <w:rPr>
          <w:rFonts w:ascii="Arial Narrow" w:hAnsi="Arial Narrow"/>
        </w:rPr>
        <w:t>podlegać będą ocenie w oparciu o niżej podane zasady przyznawania punktów.</w:t>
      </w:r>
    </w:p>
    <w:p w14:paraId="278FB39F" w14:textId="3C78E504" w:rsidR="005D66CA" w:rsidRPr="001D5797" w:rsidRDefault="005D66CA" w:rsidP="00D74E40">
      <w:pPr>
        <w:spacing w:after="120" w:line="240" w:lineRule="auto"/>
        <w:ind w:left="284" w:right="-46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 xml:space="preserve">Oferta może uzyskać maksymalnie 70 punktów w kryterium cena, maksymalnie </w:t>
      </w:r>
      <w:r w:rsidR="00640C5D" w:rsidRPr="001D5797">
        <w:rPr>
          <w:rFonts w:ascii="Arial Narrow" w:hAnsi="Arial Narrow"/>
        </w:rPr>
        <w:t>2</w:t>
      </w:r>
      <w:r w:rsidRPr="001D5797">
        <w:rPr>
          <w:rFonts w:ascii="Arial Narrow" w:hAnsi="Arial Narrow"/>
        </w:rPr>
        <w:t>0 punktów w kryterium</w:t>
      </w:r>
      <w:r w:rsidR="00DC09EE" w:rsidRPr="001D5797">
        <w:rPr>
          <w:rFonts w:ascii="Arial Narrow" w:hAnsi="Arial Narrow"/>
        </w:rPr>
        <w:t xml:space="preserve"> </w:t>
      </w:r>
      <w:r w:rsidRPr="001D5797">
        <w:rPr>
          <w:rFonts w:ascii="Arial Narrow" w:hAnsi="Arial Narrow"/>
        </w:rPr>
        <w:t>termin</w:t>
      </w:r>
      <w:r w:rsidR="00640C5D" w:rsidRPr="001D5797">
        <w:rPr>
          <w:rFonts w:ascii="Arial Narrow" w:hAnsi="Arial Narrow"/>
        </w:rPr>
        <w:t xml:space="preserve"> </w:t>
      </w:r>
      <w:r w:rsidR="007A5541" w:rsidRPr="001D5797">
        <w:rPr>
          <w:rFonts w:ascii="Arial Narrow" w:hAnsi="Arial Narrow"/>
        </w:rPr>
        <w:t xml:space="preserve">wykonania Przedmiotu Zamówienia oraz </w:t>
      </w:r>
      <w:r w:rsidR="00310A4D" w:rsidRPr="001D5797">
        <w:rPr>
          <w:rFonts w:ascii="Arial Narrow" w:hAnsi="Arial Narrow"/>
        </w:rPr>
        <w:t xml:space="preserve">maksymalnie 10 punktów w kryterium okres gwarancji i </w:t>
      </w:r>
      <w:r w:rsidR="00CC5A84" w:rsidRPr="001D5797">
        <w:rPr>
          <w:rFonts w:ascii="Arial Narrow" w:hAnsi="Arial Narrow"/>
        </w:rPr>
        <w:t>rękojmi</w:t>
      </w:r>
      <w:r w:rsidR="007A5541" w:rsidRPr="001D5797">
        <w:rPr>
          <w:rFonts w:ascii="Arial Narrow" w:hAnsi="Arial Narrow"/>
        </w:rPr>
        <w:t>.</w:t>
      </w:r>
      <w:r w:rsidRPr="001D5797">
        <w:rPr>
          <w:rFonts w:ascii="Arial Narrow" w:hAnsi="Arial Narrow"/>
        </w:rPr>
        <w:t xml:space="preserve"> </w:t>
      </w:r>
    </w:p>
    <w:p w14:paraId="4EEAA2EB" w14:textId="183E67C1" w:rsidR="005D66CA" w:rsidRPr="001D5797" w:rsidRDefault="005D66CA" w:rsidP="00DC09EE">
      <w:pPr>
        <w:pStyle w:val="Akapitzlist"/>
        <w:numPr>
          <w:ilvl w:val="0"/>
          <w:numId w:val="33"/>
        </w:numPr>
        <w:spacing w:after="120" w:line="240" w:lineRule="auto"/>
        <w:ind w:left="284" w:right="-46" w:hanging="284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Zamawiający będzie przyznawał punkty wg następujących wzorów i zasad:</w:t>
      </w:r>
    </w:p>
    <w:p w14:paraId="1A78E824" w14:textId="7690348E" w:rsidR="005D66CA" w:rsidRPr="001D5797" w:rsidRDefault="005D66CA" w:rsidP="00DC09EE">
      <w:pPr>
        <w:spacing w:after="120" w:line="240" w:lineRule="auto"/>
        <w:ind w:left="284" w:right="-46"/>
        <w:jc w:val="both"/>
        <w:rPr>
          <w:rFonts w:ascii="Arial Narrow" w:hAnsi="Arial Narrow"/>
          <w:b/>
          <w:bCs/>
        </w:rPr>
      </w:pPr>
      <w:r w:rsidRPr="001D5797">
        <w:rPr>
          <w:rFonts w:ascii="Arial Narrow" w:hAnsi="Arial Narrow"/>
        </w:rPr>
        <w:t xml:space="preserve">1) </w:t>
      </w:r>
      <w:r w:rsidRPr="001D5797">
        <w:rPr>
          <w:rFonts w:ascii="Arial Narrow" w:hAnsi="Arial Narrow"/>
          <w:b/>
          <w:bCs/>
        </w:rPr>
        <w:t>Kryterium ceny</w:t>
      </w:r>
      <w:r w:rsidR="002272B5" w:rsidRPr="001D5797">
        <w:rPr>
          <w:rFonts w:ascii="Arial Narrow" w:hAnsi="Arial Narrow"/>
          <w:b/>
          <w:bCs/>
        </w:rPr>
        <w:t xml:space="preserve"> (wynagrodzenia)</w:t>
      </w:r>
      <w:r w:rsidRPr="001D5797">
        <w:rPr>
          <w:rFonts w:ascii="Arial Narrow" w:hAnsi="Arial Narrow"/>
          <w:b/>
          <w:bCs/>
        </w:rPr>
        <w:t xml:space="preserve"> „C”</w:t>
      </w:r>
      <w:r w:rsidR="002B02BD" w:rsidRPr="001D5797">
        <w:rPr>
          <w:rFonts w:ascii="Arial Narrow" w:hAnsi="Arial Narrow"/>
          <w:b/>
          <w:bCs/>
        </w:rPr>
        <w:t>:</w:t>
      </w:r>
    </w:p>
    <w:p w14:paraId="2B6E6D98" w14:textId="77777777" w:rsidR="005D66CA" w:rsidRPr="001D5797" w:rsidRDefault="005D66CA" w:rsidP="002B02BD">
      <w:pPr>
        <w:spacing w:after="120" w:line="240" w:lineRule="auto"/>
        <w:ind w:left="567" w:right="-46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wg. wzoru:</w:t>
      </w:r>
    </w:p>
    <w:p w14:paraId="466F22C1" w14:textId="62A626C3" w:rsidR="005D66CA" w:rsidRPr="001D5797" w:rsidRDefault="006D1388" w:rsidP="002B02BD">
      <w:pPr>
        <w:spacing w:after="0" w:line="240" w:lineRule="auto"/>
        <w:ind w:left="567" w:right="-46"/>
        <w:rPr>
          <w:rFonts w:ascii="Arial Narrow" w:hAnsi="Arial Narrow"/>
        </w:rPr>
      </w:pPr>
      <w:r w:rsidRPr="001D5797">
        <w:rPr>
          <w:rFonts w:ascii="Arial Narrow" w:hAnsi="Arial Narrow"/>
        </w:rPr>
        <w:t xml:space="preserve">         </w:t>
      </w:r>
      <w:proofErr w:type="spellStart"/>
      <w:r w:rsidR="005D66CA" w:rsidRPr="001D5797">
        <w:rPr>
          <w:rFonts w:ascii="Arial Narrow" w:hAnsi="Arial Narrow"/>
        </w:rPr>
        <w:t>Cn</w:t>
      </w:r>
      <w:proofErr w:type="spellEnd"/>
    </w:p>
    <w:p w14:paraId="30952B58" w14:textId="77777777" w:rsidR="005D66CA" w:rsidRPr="001D5797" w:rsidRDefault="005D66CA" w:rsidP="002B02BD">
      <w:pPr>
        <w:spacing w:after="0" w:line="240" w:lineRule="auto"/>
        <w:ind w:left="567" w:right="-46"/>
        <w:rPr>
          <w:rFonts w:ascii="Arial Narrow" w:hAnsi="Arial Narrow"/>
        </w:rPr>
      </w:pPr>
      <w:r w:rsidRPr="001D5797">
        <w:rPr>
          <w:rFonts w:ascii="Arial Narrow" w:hAnsi="Arial Narrow"/>
        </w:rPr>
        <w:t>C = ——— 100 x 70%</w:t>
      </w:r>
    </w:p>
    <w:p w14:paraId="65AC91A7" w14:textId="2FD2640C" w:rsidR="005D66CA" w:rsidRPr="001D5797" w:rsidRDefault="006D1388" w:rsidP="002B02BD">
      <w:pPr>
        <w:spacing w:after="0" w:line="240" w:lineRule="auto"/>
        <w:ind w:left="567" w:right="-46"/>
        <w:rPr>
          <w:rFonts w:ascii="Arial Narrow" w:hAnsi="Arial Narrow"/>
        </w:rPr>
      </w:pPr>
      <w:r w:rsidRPr="001D5797">
        <w:rPr>
          <w:rFonts w:ascii="Arial Narrow" w:hAnsi="Arial Narrow"/>
        </w:rPr>
        <w:t xml:space="preserve">         </w:t>
      </w:r>
      <w:r w:rsidR="005D66CA" w:rsidRPr="001D5797">
        <w:rPr>
          <w:rFonts w:ascii="Arial Narrow" w:hAnsi="Arial Narrow"/>
        </w:rPr>
        <w:t>Co</w:t>
      </w:r>
    </w:p>
    <w:p w14:paraId="285CA6D6" w14:textId="77777777" w:rsidR="005D66CA" w:rsidRPr="001D5797" w:rsidRDefault="005D66CA" w:rsidP="002B02BD">
      <w:pPr>
        <w:spacing w:after="120" w:line="240" w:lineRule="auto"/>
        <w:ind w:left="567" w:right="-45"/>
        <w:rPr>
          <w:rFonts w:ascii="Arial Narrow" w:hAnsi="Arial Narrow"/>
        </w:rPr>
      </w:pPr>
      <w:r w:rsidRPr="001D5797">
        <w:rPr>
          <w:rFonts w:ascii="Arial Narrow" w:hAnsi="Arial Narrow"/>
        </w:rPr>
        <w:t>gdzie:</w:t>
      </w:r>
    </w:p>
    <w:p w14:paraId="05791A31" w14:textId="77777777" w:rsidR="005D66CA" w:rsidRPr="001D5797" w:rsidRDefault="005D66CA" w:rsidP="002B02BD">
      <w:pPr>
        <w:spacing w:after="120" w:line="240" w:lineRule="auto"/>
        <w:ind w:left="567" w:right="-45"/>
        <w:rPr>
          <w:rFonts w:ascii="Arial Narrow" w:hAnsi="Arial Narrow"/>
        </w:rPr>
      </w:pPr>
      <w:r w:rsidRPr="001D5797">
        <w:rPr>
          <w:rFonts w:ascii="Arial Narrow" w:hAnsi="Arial Narrow"/>
        </w:rPr>
        <w:t>C – oznacza liczbę punktów uzyskanych w kryterium cena oferty netto,</w:t>
      </w:r>
    </w:p>
    <w:p w14:paraId="11EE70FE" w14:textId="77777777" w:rsidR="005D66CA" w:rsidRPr="001D5797" w:rsidRDefault="005D66CA" w:rsidP="002B02BD">
      <w:pPr>
        <w:spacing w:after="120" w:line="240" w:lineRule="auto"/>
        <w:ind w:left="567" w:right="-45"/>
        <w:rPr>
          <w:rFonts w:ascii="Arial Narrow" w:hAnsi="Arial Narrow"/>
        </w:rPr>
      </w:pPr>
      <w:proofErr w:type="spellStart"/>
      <w:r w:rsidRPr="001D5797">
        <w:rPr>
          <w:rFonts w:ascii="Arial Narrow" w:hAnsi="Arial Narrow"/>
        </w:rPr>
        <w:t>Cn</w:t>
      </w:r>
      <w:proofErr w:type="spellEnd"/>
      <w:r w:rsidRPr="001D5797">
        <w:rPr>
          <w:rFonts w:ascii="Arial Narrow" w:hAnsi="Arial Narrow"/>
        </w:rPr>
        <w:t xml:space="preserve"> – oznacza cenę netto najtańszej z oferty</w:t>
      </w:r>
    </w:p>
    <w:p w14:paraId="037173AE" w14:textId="77777777" w:rsidR="005D66CA" w:rsidRPr="001D5797" w:rsidRDefault="005D66CA" w:rsidP="002B02BD">
      <w:pPr>
        <w:spacing w:after="120" w:line="240" w:lineRule="auto"/>
        <w:ind w:left="567" w:right="-45"/>
        <w:rPr>
          <w:rFonts w:ascii="Arial Narrow" w:hAnsi="Arial Narrow"/>
        </w:rPr>
      </w:pPr>
      <w:r w:rsidRPr="001D5797">
        <w:rPr>
          <w:rFonts w:ascii="Arial Narrow" w:hAnsi="Arial Narrow"/>
        </w:rPr>
        <w:t>Co – oznacza cenę netto ocenianej oferty</w:t>
      </w:r>
    </w:p>
    <w:p w14:paraId="326F7E8D" w14:textId="04F6A113" w:rsidR="005D66CA" w:rsidRPr="001D5797" w:rsidRDefault="002B02BD" w:rsidP="006D1388">
      <w:pPr>
        <w:spacing w:after="120" w:line="240" w:lineRule="auto"/>
        <w:ind w:left="284" w:right="-45"/>
        <w:rPr>
          <w:rFonts w:ascii="Arial Narrow" w:hAnsi="Arial Narrow"/>
          <w:b/>
          <w:bCs/>
        </w:rPr>
      </w:pPr>
      <w:r w:rsidRPr="001D5797">
        <w:rPr>
          <w:rFonts w:ascii="Arial Narrow" w:hAnsi="Arial Narrow"/>
        </w:rPr>
        <w:t>2)</w:t>
      </w:r>
      <w:r w:rsidR="005D66CA" w:rsidRPr="001D5797">
        <w:rPr>
          <w:rFonts w:ascii="Arial Narrow" w:hAnsi="Arial Narrow"/>
        </w:rPr>
        <w:t xml:space="preserve"> </w:t>
      </w:r>
      <w:r w:rsidR="005D66CA" w:rsidRPr="001D5797">
        <w:rPr>
          <w:rFonts w:ascii="Arial Narrow" w:hAnsi="Arial Narrow"/>
          <w:b/>
          <w:bCs/>
        </w:rPr>
        <w:t>Kryterium terminu wykonania</w:t>
      </w:r>
      <w:r w:rsidR="00310A4D" w:rsidRPr="001D5797">
        <w:rPr>
          <w:rFonts w:ascii="Arial Narrow" w:hAnsi="Arial Narrow"/>
          <w:b/>
          <w:bCs/>
        </w:rPr>
        <w:t xml:space="preserve"> Przedmiotu Zamówienia</w:t>
      </w:r>
      <w:r w:rsidR="005D66CA" w:rsidRPr="001D5797">
        <w:rPr>
          <w:rFonts w:ascii="Arial Narrow" w:hAnsi="Arial Narrow"/>
          <w:b/>
          <w:bCs/>
        </w:rPr>
        <w:t xml:space="preserve"> „T”</w:t>
      </w:r>
      <w:r w:rsidRPr="001D5797">
        <w:rPr>
          <w:rFonts w:ascii="Arial Narrow" w:hAnsi="Arial Narrow"/>
          <w:b/>
          <w:bCs/>
        </w:rPr>
        <w:t>:</w:t>
      </w:r>
    </w:p>
    <w:p w14:paraId="7A56C4BB" w14:textId="77777777" w:rsidR="005D66CA" w:rsidRPr="001D5797" w:rsidRDefault="005D66CA" w:rsidP="002B02BD">
      <w:pPr>
        <w:spacing w:after="120" w:line="240" w:lineRule="auto"/>
        <w:ind w:left="567" w:right="-45"/>
        <w:rPr>
          <w:rFonts w:ascii="Arial Narrow" w:hAnsi="Arial Narrow"/>
        </w:rPr>
      </w:pPr>
      <w:r w:rsidRPr="001D5797">
        <w:rPr>
          <w:rFonts w:ascii="Arial Narrow" w:hAnsi="Arial Narrow"/>
        </w:rPr>
        <w:t>wg. wzoru:</w:t>
      </w:r>
    </w:p>
    <w:p w14:paraId="6DC62E25" w14:textId="205F7CBD" w:rsidR="005D66CA" w:rsidRPr="001D5797" w:rsidRDefault="002B02BD" w:rsidP="002B02BD">
      <w:pPr>
        <w:spacing w:after="0" w:line="240" w:lineRule="auto"/>
        <w:ind w:left="567" w:right="-46"/>
        <w:rPr>
          <w:rFonts w:ascii="Arial Narrow" w:hAnsi="Arial Narrow"/>
        </w:rPr>
      </w:pPr>
      <w:r w:rsidRPr="001D5797">
        <w:rPr>
          <w:rFonts w:ascii="Arial Narrow" w:hAnsi="Arial Narrow"/>
        </w:rPr>
        <w:t xml:space="preserve">         </w:t>
      </w:r>
      <w:proofErr w:type="spellStart"/>
      <w:r w:rsidR="005D66CA" w:rsidRPr="001D5797">
        <w:rPr>
          <w:rFonts w:ascii="Arial Narrow" w:hAnsi="Arial Narrow"/>
        </w:rPr>
        <w:t>Tn</w:t>
      </w:r>
      <w:proofErr w:type="spellEnd"/>
    </w:p>
    <w:p w14:paraId="66E53727" w14:textId="048E087C" w:rsidR="005D66CA" w:rsidRPr="001D5797" w:rsidRDefault="005D66CA" w:rsidP="002B02BD">
      <w:pPr>
        <w:spacing w:after="0" w:line="240" w:lineRule="auto"/>
        <w:ind w:left="567" w:right="-46"/>
        <w:rPr>
          <w:rFonts w:ascii="Arial Narrow" w:hAnsi="Arial Narrow"/>
        </w:rPr>
      </w:pPr>
      <w:r w:rsidRPr="001D5797">
        <w:rPr>
          <w:rFonts w:ascii="Arial Narrow" w:hAnsi="Arial Narrow"/>
        </w:rPr>
        <w:t xml:space="preserve">T = ——— 100 x </w:t>
      </w:r>
      <w:r w:rsidR="00310A4D" w:rsidRPr="001D5797">
        <w:rPr>
          <w:rFonts w:ascii="Arial Narrow" w:hAnsi="Arial Narrow"/>
        </w:rPr>
        <w:t>2</w:t>
      </w:r>
      <w:r w:rsidRPr="001D5797">
        <w:rPr>
          <w:rFonts w:ascii="Arial Narrow" w:hAnsi="Arial Narrow"/>
        </w:rPr>
        <w:t>0%</w:t>
      </w:r>
    </w:p>
    <w:p w14:paraId="6C449242" w14:textId="27E25488" w:rsidR="003D0225" w:rsidRPr="001D5797" w:rsidRDefault="002B02BD" w:rsidP="002B02BD">
      <w:pPr>
        <w:spacing w:after="0" w:line="240" w:lineRule="auto"/>
        <w:ind w:left="567" w:right="-46"/>
        <w:rPr>
          <w:rFonts w:ascii="Arial Narrow" w:hAnsi="Arial Narrow"/>
        </w:rPr>
      </w:pPr>
      <w:r w:rsidRPr="001D5797">
        <w:rPr>
          <w:rFonts w:ascii="Arial Narrow" w:hAnsi="Arial Narrow"/>
        </w:rPr>
        <w:t xml:space="preserve">         </w:t>
      </w:r>
      <w:r w:rsidR="005D66CA" w:rsidRPr="001D5797">
        <w:rPr>
          <w:rFonts w:ascii="Arial Narrow" w:hAnsi="Arial Narrow"/>
        </w:rPr>
        <w:t>To</w:t>
      </w:r>
    </w:p>
    <w:p w14:paraId="0F3CC7E4" w14:textId="5DA39C4E" w:rsidR="00271C99" w:rsidRPr="001D5797" w:rsidRDefault="002B02BD" w:rsidP="002B02BD">
      <w:pPr>
        <w:spacing w:after="120" w:line="240" w:lineRule="auto"/>
        <w:ind w:left="567" w:right="-45"/>
        <w:rPr>
          <w:rFonts w:ascii="Arial Narrow" w:hAnsi="Arial Narrow"/>
        </w:rPr>
      </w:pPr>
      <w:r w:rsidRPr="001D5797">
        <w:rPr>
          <w:rFonts w:ascii="Arial Narrow" w:hAnsi="Arial Narrow"/>
        </w:rPr>
        <w:t>g</w:t>
      </w:r>
      <w:r w:rsidR="00271C99" w:rsidRPr="001D5797">
        <w:rPr>
          <w:rFonts w:ascii="Arial Narrow" w:hAnsi="Arial Narrow"/>
        </w:rPr>
        <w:t>dzie:</w:t>
      </w:r>
    </w:p>
    <w:p w14:paraId="29CD422F" w14:textId="7F589058" w:rsidR="00271C99" w:rsidRPr="001D5797" w:rsidRDefault="00271C99" w:rsidP="00DC2FC6">
      <w:pPr>
        <w:spacing w:after="120" w:line="240" w:lineRule="auto"/>
        <w:ind w:left="567" w:right="-45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 xml:space="preserve">T – oznacza liczbę punktów uzyskanych w kryterium termin wykonania </w:t>
      </w:r>
      <w:r w:rsidR="00310A4D" w:rsidRPr="001D5797">
        <w:rPr>
          <w:rFonts w:ascii="Arial Narrow" w:hAnsi="Arial Narrow"/>
        </w:rPr>
        <w:t>Przedmiotu Zamówienia</w:t>
      </w:r>
      <w:r w:rsidRPr="001D5797">
        <w:rPr>
          <w:rFonts w:ascii="Arial Narrow" w:hAnsi="Arial Narrow"/>
        </w:rPr>
        <w:t xml:space="preserve"> liczony </w:t>
      </w:r>
      <w:r w:rsidR="00310A4D" w:rsidRPr="001D5797">
        <w:rPr>
          <w:rFonts w:ascii="Arial Narrow" w:hAnsi="Arial Narrow"/>
        </w:rPr>
        <w:br/>
      </w:r>
      <w:r w:rsidRPr="001D5797">
        <w:rPr>
          <w:rFonts w:ascii="Arial Narrow" w:hAnsi="Arial Narrow"/>
        </w:rPr>
        <w:t xml:space="preserve">w </w:t>
      </w:r>
      <w:r w:rsidR="00310A4D" w:rsidRPr="001D5797">
        <w:rPr>
          <w:rFonts w:ascii="Arial Narrow" w:hAnsi="Arial Narrow"/>
        </w:rPr>
        <w:t>tygodniach/miesiącach</w:t>
      </w:r>
      <w:r w:rsidRPr="001D5797">
        <w:rPr>
          <w:rFonts w:ascii="Arial Narrow" w:hAnsi="Arial Narrow"/>
        </w:rPr>
        <w:t>.</w:t>
      </w:r>
    </w:p>
    <w:p w14:paraId="79EBE4D0" w14:textId="6BBCC0DD" w:rsidR="00271C99" w:rsidRPr="001D5797" w:rsidRDefault="00271C99" w:rsidP="00DC2FC6">
      <w:pPr>
        <w:spacing w:after="120" w:line="240" w:lineRule="auto"/>
        <w:ind w:left="567" w:right="-45"/>
        <w:jc w:val="both"/>
        <w:rPr>
          <w:rFonts w:ascii="Arial Narrow" w:hAnsi="Arial Narrow"/>
        </w:rPr>
      </w:pPr>
      <w:proofErr w:type="spellStart"/>
      <w:r w:rsidRPr="001D5797">
        <w:rPr>
          <w:rFonts w:ascii="Arial Narrow" w:hAnsi="Arial Narrow"/>
        </w:rPr>
        <w:t>Tn</w:t>
      </w:r>
      <w:proofErr w:type="spellEnd"/>
      <w:r w:rsidRPr="001D5797">
        <w:rPr>
          <w:rFonts w:ascii="Arial Narrow" w:hAnsi="Arial Narrow"/>
        </w:rPr>
        <w:t xml:space="preserve"> – oznacza najkrótszy zaoferowany termin wykonania</w:t>
      </w:r>
      <w:r w:rsidR="005D1678" w:rsidRPr="001D5797">
        <w:rPr>
          <w:rFonts w:ascii="Arial Narrow" w:hAnsi="Arial Narrow"/>
        </w:rPr>
        <w:t xml:space="preserve"> Przedmiotu Zamówienia</w:t>
      </w:r>
      <w:r w:rsidRPr="001D5797">
        <w:rPr>
          <w:rFonts w:ascii="Arial Narrow" w:hAnsi="Arial Narrow"/>
        </w:rPr>
        <w:t xml:space="preserve"> spośród złożonych ofert liczony</w:t>
      </w:r>
      <w:r w:rsidR="006323AF" w:rsidRPr="001D5797">
        <w:rPr>
          <w:rFonts w:ascii="Arial Narrow" w:hAnsi="Arial Narrow"/>
        </w:rPr>
        <w:t xml:space="preserve"> </w:t>
      </w:r>
      <w:r w:rsidRPr="001D5797">
        <w:rPr>
          <w:rFonts w:ascii="Arial Narrow" w:hAnsi="Arial Narrow"/>
        </w:rPr>
        <w:t xml:space="preserve">w </w:t>
      </w:r>
      <w:r w:rsidR="00310A4D" w:rsidRPr="001D5797">
        <w:rPr>
          <w:rFonts w:ascii="Arial Narrow" w:hAnsi="Arial Narrow"/>
        </w:rPr>
        <w:t>tygodniach/miesiącach</w:t>
      </w:r>
      <w:r w:rsidRPr="001D5797">
        <w:rPr>
          <w:rFonts w:ascii="Arial Narrow" w:hAnsi="Arial Narrow"/>
        </w:rPr>
        <w:t>.</w:t>
      </w:r>
    </w:p>
    <w:p w14:paraId="05C8B7E3" w14:textId="092CAC8C" w:rsidR="00271C99" w:rsidRPr="001D5797" w:rsidRDefault="00271C99" w:rsidP="00DC2FC6">
      <w:pPr>
        <w:spacing w:after="120" w:line="240" w:lineRule="auto"/>
        <w:ind w:left="567" w:right="-45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 xml:space="preserve">To – oznacza termin wykonania zamówienia ocenianej oferty liczony w </w:t>
      </w:r>
      <w:r w:rsidR="00310A4D" w:rsidRPr="001D5797">
        <w:rPr>
          <w:rFonts w:ascii="Arial Narrow" w:hAnsi="Arial Narrow"/>
        </w:rPr>
        <w:t xml:space="preserve">tygodniach/miesiącach </w:t>
      </w:r>
      <w:r w:rsidR="00310A4D" w:rsidRPr="001D5797">
        <w:rPr>
          <w:rFonts w:ascii="Arial Narrow" w:hAnsi="Arial Narrow"/>
          <w:b/>
          <w:bCs/>
        </w:rPr>
        <w:t>(nieprzekraczalny</w:t>
      </w:r>
      <w:r w:rsidR="00CC5A84" w:rsidRPr="001D5797">
        <w:rPr>
          <w:rFonts w:ascii="Arial Narrow" w:hAnsi="Arial Narrow"/>
          <w:b/>
          <w:bCs/>
        </w:rPr>
        <w:t xml:space="preserve"> zakładany</w:t>
      </w:r>
      <w:r w:rsidR="00310A4D" w:rsidRPr="001D5797">
        <w:rPr>
          <w:rFonts w:ascii="Arial Narrow" w:hAnsi="Arial Narrow"/>
          <w:b/>
          <w:bCs/>
        </w:rPr>
        <w:t xml:space="preserve"> termin</w:t>
      </w:r>
      <w:r w:rsidR="00CC5A84" w:rsidRPr="001D5797">
        <w:rPr>
          <w:rFonts w:ascii="Arial Narrow" w:hAnsi="Arial Narrow"/>
          <w:b/>
          <w:bCs/>
        </w:rPr>
        <w:t xml:space="preserve"> wynosi </w:t>
      </w:r>
      <w:r w:rsidR="0093149C">
        <w:rPr>
          <w:rFonts w:ascii="Arial Narrow" w:hAnsi="Arial Narrow"/>
          <w:b/>
          <w:bCs/>
        </w:rPr>
        <w:t>4</w:t>
      </w:r>
      <w:r w:rsidR="00CC5A84" w:rsidRPr="001D5797">
        <w:rPr>
          <w:rFonts w:ascii="Arial Narrow" w:hAnsi="Arial Narrow"/>
          <w:b/>
          <w:bCs/>
        </w:rPr>
        <w:t xml:space="preserve"> m-ce od dnia podpisania umowy)</w:t>
      </w:r>
      <w:r w:rsidRPr="001D5797">
        <w:rPr>
          <w:rFonts w:ascii="Arial Narrow" w:hAnsi="Arial Narrow"/>
        </w:rPr>
        <w:t>.</w:t>
      </w:r>
    </w:p>
    <w:p w14:paraId="0718E0A0" w14:textId="77777777" w:rsidR="002272B5" w:rsidRPr="001D5797" w:rsidRDefault="002272B5" w:rsidP="00DC2FC6">
      <w:pPr>
        <w:spacing w:after="120" w:line="240" w:lineRule="auto"/>
        <w:ind w:left="567" w:right="-45"/>
        <w:jc w:val="both"/>
        <w:rPr>
          <w:rFonts w:ascii="Arial Narrow" w:hAnsi="Arial Narrow"/>
        </w:rPr>
      </w:pPr>
    </w:p>
    <w:p w14:paraId="644D0D94" w14:textId="458365DF" w:rsidR="00CC5A84" w:rsidRPr="001D5797" w:rsidRDefault="00CC5A84" w:rsidP="00CC5A84">
      <w:pPr>
        <w:spacing w:after="120" w:line="240" w:lineRule="auto"/>
        <w:ind w:left="284" w:right="-45"/>
        <w:rPr>
          <w:rFonts w:ascii="Arial Narrow" w:hAnsi="Arial Narrow"/>
          <w:b/>
          <w:bCs/>
        </w:rPr>
      </w:pPr>
      <w:r w:rsidRPr="001D5797">
        <w:rPr>
          <w:rFonts w:ascii="Arial Narrow" w:hAnsi="Arial Narrow"/>
        </w:rPr>
        <w:lastRenderedPageBreak/>
        <w:t xml:space="preserve">3) </w:t>
      </w:r>
      <w:r w:rsidRPr="001D5797">
        <w:rPr>
          <w:rFonts w:ascii="Arial Narrow" w:hAnsi="Arial Narrow"/>
          <w:b/>
          <w:bCs/>
        </w:rPr>
        <w:t>Kryterium terminu wykonania Przedmiotu Zamówienia „G”:</w:t>
      </w:r>
    </w:p>
    <w:p w14:paraId="7B0EE0BF" w14:textId="77777777" w:rsidR="00CC5A84" w:rsidRPr="001D5797" w:rsidRDefault="00CC5A84" w:rsidP="00CC5A84">
      <w:pPr>
        <w:spacing w:after="120" w:line="240" w:lineRule="auto"/>
        <w:ind w:left="567" w:right="-45"/>
        <w:rPr>
          <w:rFonts w:ascii="Arial Narrow" w:hAnsi="Arial Narrow"/>
        </w:rPr>
      </w:pPr>
      <w:r w:rsidRPr="001D5797">
        <w:rPr>
          <w:rFonts w:ascii="Arial Narrow" w:hAnsi="Arial Narrow"/>
        </w:rPr>
        <w:t>wg. wzoru:</w:t>
      </w:r>
    </w:p>
    <w:p w14:paraId="04D0F481" w14:textId="4C07C960" w:rsidR="00CC5A84" w:rsidRPr="001D5797" w:rsidRDefault="00CC5A84" w:rsidP="00CC5A84">
      <w:pPr>
        <w:spacing w:after="0" w:line="240" w:lineRule="auto"/>
        <w:ind w:left="567" w:right="-46"/>
        <w:rPr>
          <w:rFonts w:ascii="Arial Narrow" w:hAnsi="Arial Narrow"/>
        </w:rPr>
      </w:pPr>
      <w:r w:rsidRPr="001D5797">
        <w:rPr>
          <w:rFonts w:ascii="Arial Narrow" w:hAnsi="Arial Narrow"/>
        </w:rPr>
        <w:t xml:space="preserve">         </w:t>
      </w:r>
      <w:proofErr w:type="spellStart"/>
      <w:r w:rsidR="00E73174" w:rsidRPr="001D5797">
        <w:rPr>
          <w:rFonts w:ascii="Arial Narrow" w:hAnsi="Arial Narrow"/>
        </w:rPr>
        <w:t>G</w:t>
      </w:r>
      <w:r w:rsidRPr="001D5797">
        <w:rPr>
          <w:rFonts w:ascii="Arial Narrow" w:hAnsi="Arial Narrow"/>
        </w:rPr>
        <w:t>n</w:t>
      </w:r>
      <w:proofErr w:type="spellEnd"/>
    </w:p>
    <w:p w14:paraId="5F40A8BE" w14:textId="7B2C3DE3" w:rsidR="00CC5A84" w:rsidRPr="001D5797" w:rsidRDefault="00CC5A84" w:rsidP="00CC5A84">
      <w:pPr>
        <w:spacing w:after="0" w:line="240" w:lineRule="auto"/>
        <w:ind w:left="567" w:right="-46"/>
        <w:rPr>
          <w:rFonts w:ascii="Arial Narrow" w:hAnsi="Arial Narrow"/>
        </w:rPr>
      </w:pPr>
      <w:r w:rsidRPr="001D5797">
        <w:rPr>
          <w:rFonts w:ascii="Arial Narrow" w:hAnsi="Arial Narrow"/>
        </w:rPr>
        <w:t>G = ——— 100 x 10%</w:t>
      </w:r>
    </w:p>
    <w:p w14:paraId="4E965D7C" w14:textId="58E4E505" w:rsidR="00CC5A84" w:rsidRPr="001D5797" w:rsidRDefault="00CC5A84" w:rsidP="00CC5A84">
      <w:pPr>
        <w:spacing w:after="0" w:line="240" w:lineRule="auto"/>
        <w:ind w:left="567" w:right="-46"/>
        <w:rPr>
          <w:rFonts w:ascii="Arial Narrow" w:hAnsi="Arial Narrow"/>
        </w:rPr>
      </w:pPr>
      <w:r w:rsidRPr="001D5797">
        <w:rPr>
          <w:rFonts w:ascii="Arial Narrow" w:hAnsi="Arial Narrow"/>
        </w:rPr>
        <w:t xml:space="preserve">         </w:t>
      </w:r>
      <w:r w:rsidR="005D1678" w:rsidRPr="001D5797">
        <w:rPr>
          <w:rFonts w:ascii="Arial Narrow" w:hAnsi="Arial Narrow"/>
        </w:rPr>
        <w:t>G</w:t>
      </w:r>
      <w:r w:rsidRPr="001D5797">
        <w:rPr>
          <w:rFonts w:ascii="Arial Narrow" w:hAnsi="Arial Narrow"/>
        </w:rPr>
        <w:t>o</w:t>
      </w:r>
    </w:p>
    <w:p w14:paraId="798D3D6D" w14:textId="77777777" w:rsidR="00CC5A84" w:rsidRPr="001D5797" w:rsidRDefault="00CC5A84" w:rsidP="00CC5A84">
      <w:pPr>
        <w:spacing w:after="120" w:line="240" w:lineRule="auto"/>
        <w:ind w:left="567" w:right="-45"/>
        <w:rPr>
          <w:rFonts w:ascii="Arial Narrow" w:hAnsi="Arial Narrow"/>
        </w:rPr>
      </w:pPr>
      <w:r w:rsidRPr="001D5797">
        <w:rPr>
          <w:rFonts w:ascii="Arial Narrow" w:hAnsi="Arial Narrow"/>
        </w:rPr>
        <w:t>gdzie:</w:t>
      </w:r>
    </w:p>
    <w:p w14:paraId="3A7A8791" w14:textId="3DD9E6F3" w:rsidR="00CC5A84" w:rsidRPr="001D5797" w:rsidRDefault="00CC5A84" w:rsidP="00CC5A84">
      <w:pPr>
        <w:spacing w:after="120" w:line="240" w:lineRule="auto"/>
        <w:ind w:left="567" w:right="-45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G – oznacza liczbę punktów uzyskanych w kryterium ok</w:t>
      </w:r>
      <w:r w:rsidR="00F96449" w:rsidRPr="001D5797">
        <w:rPr>
          <w:rFonts w:ascii="Arial Narrow" w:hAnsi="Arial Narrow"/>
        </w:rPr>
        <w:t>res gwarancji i rękojmi</w:t>
      </w:r>
      <w:r w:rsidR="00664DD3" w:rsidRPr="001D5797">
        <w:rPr>
          <w:rFonts w:ascii="Arial Narrow" w:hAnsi="Arial Narrow"/>
        </w:rPr>
        <w:t xml:space="preserve"> liczony w miesiącach</w:t>
      </w:r>
      <w:r w:rsidR="00F96449" w:rsidRPr="001D5797">
        <w:rPr>
          <w:rFonts w:ascii="Arial Narrow" w:hAnsi="Arial Narrow"/>
        </w:rPr>
        <w:t>.</w:t>
      </w:r>
    </w:p>
    <w:p w14:paraId="09AFA104" w14:textId="3578275F" w:rsidR="00CC5A84" w:rsidRPr="001D5797" w:rsidRDefault="00E73174" w:rsidP="00CC5A84">
      <w:pPr>
        <w:spacing w:after="120" w:line="240" w:lineRule="auto"/>
        <w:ind w:left="567" w:right="-45"/>
        <w:jc w:val="both"/>
        <w:rPr>
          <w:rFonts w:ascii="Arial Narrow" w:hAnsi="Arial Narrow"/>
        </w:rPr>
      </w:pPr>
      <w:proofErr w:type="spellStart"/>
      <w:r w:rsidRPr="001D5797">
        <w:rPr>
          <w:rFonts w:ascii="Arial Narrow" w:hAnsi="Arial Narrow"/>
        </w:rPr>
        <w:t>G</w:t>
      </w:r>
      <w:r w:rsidR="00CC5A84" w:rsidRPr="001D5797">
        <w:rPr>
          <w:rFonts w:ascii="Arial Narrow" w:hAnsi="Arial Narrow"/>
        </w:rPr>
        <w:t>n</w:t>
      </w:r>
      <w:proofErr w:type="spellEnd"/>
      <w:r w:rsidR="00CC5A84" w:rsidRPr="001D5797">
        <w:rPr>
          <w:rFonts w:ascii="Arial Narrow" w:hAnsi="Arial Narrow"/>
        </w:rPr>
        <w:t xml:space="preserve"> – oznacza naj</w:t>
      </w:r>
      <w:r w:rsidR="00664DD3" w:rsidRPr="001D5797">
        <w:rPr>
          <w:rFonts w:ascii="Arial Narrow" w:hAnsi="Arial Narrow"/>
        </w:rPr>
        <w:t>dłuższy</w:t>
      </w:r>
      <w:r w:rsidR="00CC5A84" w:rsidRPr="001D5797">
        <w:rPr>
          <w:rFonts w:ascii="Arial Narrow" w:hAnsi="Arial Narrow"/>
        </w:rPr>
        <w:t xml:space="preserve"> zaoferowany</w:t>
      </w:r>
      <w:r w:rsidR="00664DD3" w:rsidRPr="001D5797">
        <w:rPr>
          <w:rFonts w:ascii="Arial Narrow" w:hAnsi="Arial Narrow"/>
        </w:rPr>
        <w:t xml:space="preserve"> okres gwarancji i rękojmi</w:t>
      </w:r>
      <w:r w:rsidR="00CC5A84" w:rsidRPr="001D5797">
        <w:rPr>
          <w:rFonts w:ascii="Arial Narrow" w:hAnsi="Arial Narrow"/>
        </w:rPr>
        <w:t xml:space="preserve"> spośród złożonych ofert liczony </w:t>
      </w:r>
      <w:r w:rsidR="00034038" w:rsidRPr="001D5797">
        <w:rPr>
          <w:rFonts w:ascii="Arial Narrow" w:hAnsi="Arial Narrow"/>
        </w:rPr>
        <w:br/>
      </w:r>
      <w:r w:rsidR="00CC5A84" w:rsidRPr="001D5797">
        <w:rPr>
          <w:rFonts w:ascii="Arial Narrow" w:hAnsi="Arial Narrow"/>
        </w:rPr>
        <w:t>w</w:t>
      </w:r>
      <w:r w:rsidR="00664DD3" w:rsidRPr="001D5797">
        <w:rPr>
          <w:rFonts w:ascii="Arial Narrow" w:hAnsi="Arial Narrow"/>
        </w:rPr>
        <w:t xml:space="preserve"> </w:t>
      </w:r>
      <w:r w:rsidR="00CC5A84" w:rsidRPr="001D5797">
        <w:rPr>
          <w:rFonts w:ascii="Arial Narrow" w:hAnsi="Arial Narrow"/>
        </w:rPr>
        <w:t>miesiącach.</w:t>
      </w:r>
    </w:p>
    <w:p w14:paraId="3D74A4FE" w14:textId="11E43D4C" w:rsidR="00CC5A84" w:rsidRPr="001D5797" w:rsidRDefault="005D1678" w:rsidP="0045458F">
      <w:pPr>
        <w:spacing w:after="120" w:line="240" w:lineRule="auto"/>
        <w:ind w:left="567" w:right="-45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G</w:t>
      </w:r>
      <w:r w:rsidR="00CC5A84" w:rsidRPr="001D5797">
        <w:rPr>
          <w:rFonts w:ascii="Arial Narrow" w:hAnsi="Arial Narrow"/>
        </w:rPr>
        <w:t xml:space="preserve">o – oznacza </w:t>
      </w:r>
      <w:r w:rsidRPr="001D5797">
        <w:rPr>
          <w:rFonts w:ascii="Arial Narrow" w:hAnsi="Arial Narrow"/>
        </w:rPr>
        <w:t xml:space="preserve">okres </w:t>
      </w:r>
      <w:r w:rsidR="00034038" w:rsidRPr="001D5797">
        <w:rPr>
          <w:rFonts w:ascii="Arial Narrow" w:hAnsi="Arial Narrow"/>
        </w:rPr>
        <w:t xml:space="preserve">gwarancji i rękojmi </w:t>
      </w:r>
      <w:r w:rsidR="00CC5A84" w:rsidRPr="001D5797">
        <w:rPr>
          <w:rFonts w:ascii="Arial Narrow" w:hAnsi="Arial Narrow"/>
        </w:rPr>
        <w:t xml:space="preserve">ocenianej oferty liczony w miesiącach </w:t>
      </w:r>
      <w:r w:rsidR="00CC5A84" w:rsidRPr="001D5797">
        <w:rPr>
          <w:rFonts w:ascii="Arial Narrow" w:hAnsi="Arial Narrow"/>
          <w:b/>
          <w:bCs/>
        </w:rPr>
        <w:t>(</w:t>
      </w:r>
      <w:r w:rsidR="00034038" w:rsidRPr="001D5797">
        <w:rPr>
          <w:rFonts w:ascii="Arial Narrow" w:hAnsi="Arial Narrow"/>
          <w:b/>
          <w:bCs/>
        </w:rPr>
        <w:t>minimalny</w:t>
      </w:r>
      <w:r w:rsidR="00CC5A84" w:rsidRPr="001D5797">
        <w:rPr>
          <w:rFonts w:ascii="Arial Narrow" w:hAnsi="Arial Narrow"/>
          <w:b/>
          <w:bCs/>
        </w:rPr>
        <w:t xml:space="preserve"> zakładany </w:t>
      </w:r>
      <w:r w:rsidR="00034038" w:rsidRPr="001D5797">
        <w:rPr>
          <w:rFonts w:ascii="Arial Narrow" w:hAnsi="Arial Narrow"/>
          <w:b/>
          <w:bCs/>
        </w:rPr>
        <w:t xml:space="preserve">okres gwarancji i rękojmi wynosi </w:t>
      </w:r>
      <w:r w:rsidR="00147D59" w:rsidRPr="001D5797">
        <w:rPr>
          <w:rFonts w:ascii="Arial Narrow" w:hAnsi="Arial Narrow"/>
          <w:b/>
          <w:bCs/>
        </w:rPr>
        <w:t>60</w:t>
      </w:r>
      <w:r w:rsidR="00034038" w:rsidRPr="001D5797">
        <w:rPr>
          <w:rFonts w:ascii="Arial Narrow" w:hAnsi="Arial Narrow"/>
          <w:b/>
          <w:bCs/>
        </w:rPr>
        <w:t xml:space="preserve"> m-</w:t>
      </w:r>
      <w:proofErr w:type="spellStart"/>
      <w:r w:rsidR="00034038" w:rsidRPr="001D5797">
        <w:rPr>
          <w:rFonts w:ascii="Arial Narrow" w:hAnsi="Arial Narrow"/>
          <w:b/>
          <w:bCs/>
        </w:rPr>
        <w:t>cy</w:t>
      </w:r>
      <w:proofErr w:type="spellEnd"/>
      <w:r w:rsidR="00CC5A84" w:rsidRPr="001D5797">
        <w:rPr>
          <w:rFonts w:ascii="Arial Narrow" w:hAnsi="Arial Narrow"/>
          <w:b/>
          <w:bCs/>
        </w:rPr>
        <w:t>)</w:t>
      </w:r>
      <w:r w:rsidR="00CC5A84" w:rsidRPr="001D5797">
        <w:rPr>
          <w:rFonts w:ascii="Arial Narrow" w:hAnsi="Arial Narrow"/>
        </w:rPr>
        <w:t>.</w:t>
      </w:r>
    </w:p>
    <w:p w14:paraId="7FEAA512" w14:textId="31445E4A" w:rsidR="00271C99" w:rsidRPr="001D5797" w:rsidRDefault="00271C99" w:rsidP="00DC2FC6">
      <w:pPr>
        <w:spacing w:after="120" w:line="240" w:lineRule="auto"/>
        <w:ind w:left="284" w:right="-45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Komisja dokona oceny ofert i wyboru oferty najkorzystniejszej dla Zamawiającego na podstawie</w:t>
      </w:r>
      <w:r w:rsidR="00DC2FC6" w:rsidRPr="001D5797">
        <w:rPr>
          <w:rFonts w:ascii="Arial Narrow" w:hAnsi="Arial Narrow"/>
        </w:rPr>
        <w:t xml:space="preserve"> </w:t>
      </w:r>
      <w:r w:rsidRPr="001D5797">
        <w:rPr>
          <w:rFonts w:ascii="Arial Narrow" w:hAnsi="Arial Narrow"/>
        </w:rPr>
        <w:t>przedstawionych powyżej kryteriów.</w:t>
      </w:r>
    </w:p>
    <w:p w14:paraId="67CB9BA6" w14:textId="77777777" w:rsidR="00271C99" w:rsidRPr="001D5797" w:rsidRDefault="00271C99" w:rsidP="00DC2FC6">
      <w:pPr>
        <w:spacing w:after="120" w:line="240" w:lineRule="auto"/>
        <w:ind w:left="284" w:right="-45"/>
        <w:jc w:val="both"/>
        <w:rPr>
          <w:rFonts w:ascii="Arial Narrow" w:hAnsi="Arial Narrow"/>
        </w:rPr>
      </w:pPr>
      <w:r w:rsidRPr="001D5797">
        <w:rPr>
          <w:rFonts w:ascii="Arial Narrow" w:hAnsi="Arial Narrow"/>
        </w:rPr>
        <w:t>Najkorzystniejszą ofertą będzie ta, która uzyska największą ilość punktów określonych wzorem:</w:t>
      </w:r>
    </w:p>
    <w:p w14:paraId="091F0FBE" w14:textId="1C72C9CB" w:rsidR="00271C99" w:rsidRPr="00034038" w:rsidRDefault="00271C99" w:rsidP="00B50DA0">
      <w:pPr>
        <w:spacing w:after="120" w:line="240" w:lineRule="auto"/>
        <w:ind w:left="284" w:right="-45"/>
        <w:rPr>
          <w:rFonts w:ascii="Arial Narrow" w:hAnsi="Arial Narrow"/>
          <w:b/>
          <w:bCs/>
        </w:rPr>
      </w:pPr>
      <w:r w:rsidRPr="001D5797">
        <w:rPr>
          <w:rFonts w:ascii="Arial Narrow" w:hAnsi="Arial Narrow"/>
          <w:b/>
          <w:bCs/>
        </w:rPr>
        <w:t xml:space="preserve">W max = C + T </w:t>
      </w:r>
      <w:r w:rsidR="00CC5A84" w:rsidRPr="001D5797">
        <w:rPr>
          <w:rFonts w:ascii="Arial Narrow" w:hAnsi="Arial Narrow"/>
          <w:b/>
          <w:bCs/>
        </w:rPr>
        <w:t>+ G</w:t>
      </w:r>
    </w:p>
    <w:sectPr w:rsidR="00271C99" w:rsidRPr="00034038" w:rsidSect="000C68C7">
      <w:headerReference w:type="default" r:id="rId11"/>
      <w:footerReference w:type="default" r:id="rId12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1196" w14:textId="77777777" w:rsidR="00590EEB" w:rsidRDefault="00590EEB" w:rsidP="00231E14">
      <w:pPr>
        <w:spacing w:after="0" w:line="240" w:lineRule="auto"/>
      </w:pPr>
      <w:r>
        <w:separator/>
      </w:r>
    </w:p>
  </w:endnote>
  <w:endnote w:type="continuationSeparator" w:id="0">
    <w:p w14:paraId="54BBA59A" w14:textId="77777777" w:rsidR="00590EEB" w:rsidRDefault="00590EEB" w:rsidP="0023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291900"/>
      <w:docPartObj>
        <w:docPartGallery w:val="Page Numbers (Bottom of Page)"/>
        <w:docPartUnique/>
      </w:docPartObj>
    </w:sdtPr>
    <w:sdtContent>
      <w:p w14:paraId="2762DE54" w14:textId="47E5E3ED" w:rsidR="00776C50" w:rsidRDefault="00776C50">
        <w:pPr>
          <w:pStyle w:val="Stopka"/>
          <w:jc w:val="right"/>
        </w:pPr>
        <w:r w:rsidRPr="00776C50">
          <w:rPr>
            <w:rFonts w:ascii="Arial Narrow" w:hAnsi="Arial Narrow"/>
            <w:sz w:val="20"/>
            <w:szCs w:val="20"/>
          </w:rPr>
          <w:fldChar w:fldCharType="begin"/>
        </w:r>
        <w:r w:rsidRPr="00776C50">
          <w:rPr>
            <w:rFonts w:ascii="Arial Narrow" w:hAnsi="Arial Narrow"/>
            <w:sz w:val="20"/>
            <w:szCs w:val="20"/>
          </w:rPr>
          <w:instrText>PAGE   \* MERGEFORMAT</w:instrText>
        </w:r>
        <w:r w:rsidRPr="00776C50">
          <w:rPr>
            <w:rFonts w:ascii="Arial Narrow" w:hAnsi="Arial Narrow"/>
            <w:sz w:val="20"/>
            <w:szCs w:val="20"/>
          </w:rPr>
          <w:fldChar w:fldCharType="separate"/>
        </w:r>
        <w:r w:rsidRPr="00776C50">
          <w:rPr>
            <w:rFonts w:ascii="Arial Narrow" w:hAnsi="Arial Narrow"/>
            <w:sz w:val="20"/>
            <w:szCs w:val="20"/>
          </w:rPr>
          <w:t>2</w:t>
        </w:r>
        <w:r w:rsidRPr="00776C5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9557A73" w14:textId="77777777" w:rsidR="00776C50" w:rsidRDefault="00776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BC0D" w14:textId="77777777" w:rsidR="00590EEB" w:rsidRDefault="00590EEB" w:rsidP="00231E14">
      <w:pPr>
        <w:spacing w:after="0" w:line="240" w:lineRule="auto"/>
      </w:pPr>
      <w:r>
        <w:separator/>
      </w:r>
    </w:p>
  </w:footnote>
  <w:footnote w:type="continuationSeparator" w:id="0">
    <w:p w14:paraId="22820666" w14:textId="77777777" w:rsidR="00590EEB" w:rsidRDefault="00590EEB" w:rsidP="0023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0A23" w14:textId="30AD9165" w:rsidR="0069326F" w:rsidRDefault="00EC07B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AFA1E4" wp14:editId="6AF8E813">
          <wp:simplePos x="0" y="0"/>
          <wp:positionH relativeFrom="column">
            <wp:posOffset>-419100</wp:posOffset>
          </wp:positionH>
          <wp:positionV relativeFrom="paragraph">
            <wp:posOffset>-259715</wp:posOffset>
          </wp:positionV>
          <wp:extent cx="1615440" cy="596265"/>
          <wp:effectExtent l="0" t="0" r="3810" b="0"/>
          <wp:wrapNone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A65"/>
    <w:multiLevelType w:val="hybridMultilevel"/>
    <w:tmpl w:val="D0D0795C"/>
    <w:lvl w:ilvl="0" w:tplc="04150017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D897F67"/>
    <w:multiLevelType w:val="hybridMultilevel"/>
    <w:tmpl w:val="B7245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CF6E12"/>
    <w:multiLevelType w:val="hybridMultilevel"/>
    <w:tmpl w:val="CFF809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2315"/>
    <w:multiLevelType w:val="hybridMultilevel"/>
    <w:tmpl w:val="C162840E"/>
    <w:lvl w:ilvl="0" w:tplc="04150013">
      <w:start w:val="1"/>
      <w:numFmt w:val="upperRoman"/>
      <w:lvlText w:val="%1."/>
      <w:lvlJc w:val="right"/>
      <w:pPr>
        <w:ind w:left="1080" w:hanging="720"/>
      </w:pPr>
      <w:rPr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6428B"/>
    <w:multiLevelType w:val="hybridMultilevel"/>
    <w:tmpl w:val="44446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12B1F"/>
    <w:multiLevelType w:val="hybridMultilevel"/>
    <w:tmpl w:val="FD88E270"/>
    <w:lvl w:ilvl="0" w:tplc="04150011">
      <w:start w:val="1"/>
      <w:numFmt w:val="decimal"/>
      <w:lvlText w:val="%1)"/>
      <w:lvlJc w:val="left"/>
      <w:pPr>
        <w:ind w:left="39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4680" w:hanging="360"/>
      </w:pPr>
    </w:lvl>
    <w:lvl w:ilvl="2" w:tplc="FFFFFFFF">
      <w:start w:val="1"/>
      <w:numFmt w:val="lowerRoman"/>
      <w:lvlText w:val="%3."/>
      <w:lvlJc w:val="right"/>
      <w:pPr>
        <w:ind w:left="5400" w:hanging="180"/>
      </w:pPr>
    </w:lvl>
    <w:lvl w:ilvl="3" w:tplc="FFFFFFFF">
      <w:start w:val="1"/>
      <w:numFmt w:val="decimal"/>
      <w:lvlText w:val="%4."/>
      <w:lvlJc w:val="left"/>
      <w:pPr>
        <w:ind w:left="6120" w:hanging="360"/>
      </w:pPr>
    </w:lvl>
    <w:lvl w:ilvl="4" w:tplc="FFFFFFFF">
      <w:start w:val="1"/>
      <w:numFmt w:val="lowerLetter"/>
      <w:lvlText w:val="%5."/>
      <w:lvlJc w:val="left"/>
      <w:pPr>
        <w:ind w:left="6840" w:hanging="360"/>
      </w:pPr>
    </w:lvl>
    <w:lvl w:ilvl="5" w:tplc="FFFFFFFF">
      <w:start w:val="1"/>
      <w:numFmt w:val="lowerRoman"/>
      <w:lvlText w:val="%6."/>
      <w:lvlJc w:val="right"/>
      <w:pPr>
        <w:ind w:left="7560" w:hanging="180"/>
      </w:pPr>
    </w:lvl>
    <w:lvl w:ilvl="6" w:tplc="FFFFFFFF">
      <w:start w:val="1"/>
      <w:numFmt w:val="decimal"/>
      <w:lvlText w:val="%7."/>
      <w:lvlJc w:val="left"/>
      <w:pPr>
        <w:ind w:left="8280" w:hanging="360"/>
      </w:pPr>
    </w:lvl>
    <w:lvl w:ilvl="7" w:tplc="FFFFFFFF">
      <w:start w:val="1"/>
      <w:numFmt w:val="lowerLetter"/>
      <w:lvlText w:val="%8."/>
      <w:lvlJc w:val="left"/>
      <w:pPr>
        <w:ind w:left="9000" w:hanging="360"/>
      </w:pPr>
    </w:lvl>
    <w:lvl w:ilvl="8" w:tplc="FFFFFFFF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73E5AE8"/>
    <w:multiLevelType w:val="hybridMultilevel"/>
    <w:tmpl w:val="6AB86C20"/>
    <w:lvl w:ilvl="0" w:tplc="04150017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17B23184"/>
    <w:multiLevelType w:val="hybridMultilevel"/>
    <w:tmpl w:val="2AC0905E"/>
    <w:lvl w:ilvl="0" w:tplc="9BC095B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1554B8"/>
    <w:multiLevelType w:val="hybridMultilevel"/>
    <w:tmpl w:val="1D267A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6CFD"/>
    <w:multiLevelType w:val="hybridMultilevel"/>
    <w:tmpl w:val="F61E732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784E52"/>
    <w:multiLevelType w:val="hybridMultilevel"/>
    <w:tmpl w:val="65EA1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E158C"/>
    <w:multiLevelType w:val="hybridMultilevel"/>
    <w:tmpl w:val="24ECE2D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210462"/>
    <w:multiLevelType w:val="hybridMultilevel"/>
    <w:tmpl w:val="BBA4F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85AD1"/>
    <w:multiLevelType w:val="hybridMultilevel"/>
    <w:tmpl w:val="D1F064B0"/>
    <w:lvl w:ilvl="0" w:tplc="0415000F">
      <w:start w:val="1"/>
      <w:numFmt w:val="decimal"/>
      <w:lvlText w:val="%1."/>
      <w:lvlJc w:val="left"/>
      <w:pPr>
        <w:ind w:left="1080" w:hanging="720"/>
      </w:pPr>
      <w:rPr>
        <w:strike w:val="0"/>
        <w:dstrike w:val="0"/>
        <w:u w:val="none" w:color="000000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772C5"/>
    <w:multiLevelType w:val="hybridMultilevel"/>
    <w:tmpl w:val="95D47AF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5D5263D"/>
    <w:multiLevelType w:val="hybridMultilevel"/>
    <w:tmpl w:val="6E66AE72"/>
    <w:lvl w:ilvl="0" w:tplc="04150017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31704328"/>
    <w:multiLevelType w:val="hybridMultilevel"/>
    <w:tmpl w:val="29DA02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8183E42"/>
    <w:multiLevelType w:val="hybridMultilevel"/>
    <w:tmpl w:val="B7F82B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B231B6"/>
    <w:multiLevelType w:val="hybridMultilevel"/>
    <w:tmpl w:val="572807FC"/>
    <w:lvl w:ilvl="0" w:tplc="F92CC41A">
      <w:start w:val="1"/>
      <w:numFmt w:val="decimal"/>
      <w:lvlText w:val="%1)"/>
      <w:lvlJc w:val="left"/>
      <w:pPr>
        <w:ind w:left="39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38BD78B1"/>
    <w:multiLevelType w:val="hybridMultilevel"/>
    <w:tmpl w:val="66E2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931E8"/>
    <w:multiLevelType w:val="hybridMultilevel"/>
    <w:tmpl w:val="E0EC56B0"/>
    <w:lvl w:ilvl="0" w:tplc="0415000F">
      <w:start w:val="1"/>
      <w:numFmt w:val="decimal"/>
      <w:lvlText w:val="%1."/>
      <w:lvlJc w:val="left"/>
      <w:pPr>
        <w:ind w:left="1080" w:hanging="720"/>
      </w:pPr>
      <w:rPr>
        <w:strike w:val="0"/>
        <w:dstrike w:val="0"/>
        <w:u w:val="none" w:color="000000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73626"/>
    <w:multiLevelType w:val="hybridMultilevel"/>
    <w:tmpl w:val="01E4C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24FB1"/>
    <w:multiLevelType w:val="hybridMultilevel"/>
    <w:tmpl w:val="D0D0795C"/>
    <w:lvl w:ilvl="0" w:tplc="FFFFFFFF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409F4B6A"/>
    <w:multiLevelType w:val="hybridMultilevel"/>
    <w:tmpl w:val="09D2F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C3F10"/>
    <w:multiLevelType w:val="hybridMultilevel"/>
    <w:tmpl w:val="E82CA25C"/>
    <w:lvl w:ilvl="0" w:tplc="09044DE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EF4961"/>
    <w:multiLevelType w:val="hybridMultilevel"/>
    <w:tmpl w:val="90B4C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957E3"/>
    <w:multiLevelType w:val="hybridMultilevel"/>
    <w:tmpl w:val="89108B8E"/>
    <w:lvl w:ilvl="0" w:tplc="782A734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F57EFB"/>
    <w:multiLevelType w:val="hybridMultilevel"/>
    <w:tmpl w:val="4934C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02E1C"/>
    <w:multiLevelType w:val="hybridMultilevel"/>
    <w:tmpl w:val="5B1471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DC808EF"/>
    <w:multiLevelType w:val="hybridMultilevel"/>
    <w:tmpl w:val="5C303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7754F"/>
    <w:multiLevelType w:val="hybridMultilevel"/>
    <w:tmpl w:val="E84E9D34"/>
    <w:lvl w:ilvl="0" w:tplc="FEC685DE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2C32182"/>
    <w:multiLevelType w:val="hybridMultilevel"/>
    <w:tmpl w:val="4D9A7CEC"/>
    <w:lvl w:ilvl="0" w:tplc="FFFFFFFF">
      <w:start w:val="1"/>
      <w:numFmt w:val="decimal"/>
      <w:lvlText w:val="%1)"/>
      <w:lvlJc w:val="left"/>
      <w:pPr>
        <w:ind w:left="3960" w:hanging="360"/>
      </w:pPr>
    </w:lvl>
    <w:lvl w:ilvl="1" w:tplc="FFFFFFFF">
      <w:start w:val="1"/>
      <w:numFmt w:val="lowerLetter"/>
      <w:lvlText w:val="%2."/>
      <w:lvlJc w:val="left"/>
      <w:pPr>
        <w:ind w:left="4680" w:hanging="360"/>
      </w:pPr>
    </w:lvl>
    <w:lvl w:ilvl="2" w:tplc="FFFFFFFF">
      <w:start w:val="1"/>
      <w:numFmt w:val="lowerRoman"/>
      <w:lvlText w:val="%3."/>
      <w:lvlJc w:val="right"/>
      <w:pPr>
        <w:ind w:left="5400" w:hanging="180"/>
      </w:pPr>
    </w:lvl>
    <w:lvl w:ilvl="3" w:tplc="FFFFFFFF">
      <w:start w:val="1"/>
      <w:numFmt w:val="decimal"/>
      <w:lvlText w:val="%4."/>
      <w:lvlJc w:val="left"/>
      <w:pPr>
        <w:ind w:left="6120" w:hanging="360"/>
      </w:pPr>
    </w:lvl>
    <w:lvl w:ilvl="4" w:tplc="FFFFFFFF">
      <w:start w:val="1"/>
      <w:numFmt w:val="lowerLetter"/>
      <w:lvlText w:val="%5."/>
      <w:lvlJc w:val="left"/>
      <w:pPr>
        <w:ind w:left="6840" w:hanging="360"/>
      </w:pPr>
    </w:lvl>
    <w:lvl w:ilvl="5" w:tplc="FFFFFFFF">
      <w:start w:val="1"/>
      <w:numFmt w:val="lowerRoman"/>
      <w:lvlText w:val="%6."/>
      <w:lvlJc w:val="right"/>
      <w:pPr>
        <w:ind w:left="7560" w:hanging="180"/>
      </w:pPr>
    </w:lvl>
    <w:lvl w:ilvl="6" w:tplc="FFFFFFFF">
      <w:start w:val="1"/>
      <w:numFmt w:val="decimal"/>
      <w:lvlText w:val="%7."/>
      <w:lvlJc w:val="left"/>
      <w:pPr>
        <w:ind w:left="8280" w:hanging="360"/>
      </w:pPr>
    </w:lvl>
    <w:lvl w:ilvl="7" w:tplc="FFFFFFFF">
      <w:start w:val="1"/>
      <w:numFmt w:val="lowerLetter"/>
      <w:lvlText w:val="%8."/>
      <w:lvlJc w:val="left"/>
      <w:pPr>
        <w:ind w:left="9000" w:hanging="360"/>
      </w:pPr>
    </w:lvl>
    <w:lvl w:ilvl="8" w:tplc="FFFFFFFF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644F7160"/>
    <w:multiLevelType w:val="hybridMultilevel"/>
    <w:tmpl w:val="1DCA3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D0DF4"/>
    <w:multiLevelType w:val="hybridMultilevel"/>
    <w:tmpl w:val="AAF4DF26"/>
    <w:lvl w:ilvl="0" w:tplc="431608BC">
      <w:start w:val="1"/>
      <w:numFmt w:val="decimal"/>
      <w:lvlText w:val="%1."/>
      <w:lvlJc w:val="left"/>
      <w:pPr>
        <w:ind w:left="720" w:hanging="360"/>
      </w:pPr>
      <w:rPr>
        <w:rFonts w:ascii="Arial Narrow" w:eastAsia="Arial Unicode MS" w:hAnsi="Arial Narrow" w:cs="Arial Unicode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43B19"/>
    <w:multiLevelType w:val="hybridMultilevel"/>
    <w:tmpl w:val="91DE9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471A6"/>
    <w:multiLevelType w:val="hybridMultilevel"/>
    <w:tmpl w:val="791ED3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2824067">
    <w:abstractNumId w:val="19"/>
  </w:num>
  <w:num w:numId="2" w16cid:durableId="1004284866">
    <w:abstractNumId w:val="12"/>
  </w:num>
  <w:num w:numId="3" w16cid:durableId="723719974">
    <w:abstractNumId w:val="26"/>
  </w:num>
  <w:num w:numId="4" w16cid:durableId="761726093">
    <w:abstractNumId w:val="9"/>
  </w:num>
  <w:num w:numId="5" w16cid:durableId="1006789345">
    <w:abstractNumId w:val="27"/>
  </w:num>
  <w:num w:numId="6" w16cid:durableId="959382829">
    <w:abstractNumId w:val="8"/>
  </w:num>
  <w:num w:numId="7" w16cid:durableId="655645043">
    <w:abstractNumId w:val="33"/>
  </w:num>
  <w:num w:numId="8" w16cid:durableId="109782757">
    <w:abstractNumId w:val="10"/>
  </w:num>
  <w:num w:numId="9" w16cid:durableId="233587007">
    <w:abstractNumId w:val="21"/>
  </w:num>
  <w:num w:numId="10" w16cid:durableId="1098059502">
    <w:abstractNumId w:val="35"/>
  </w:num>
  <w:num w:numId="11" w16cid:durableId="1823228972">
    <w:abstractNumId w:val="4"/>
  </w:num>
  <w:num w:numId="12" w16cid:durableId="204947635">
    <w:abstractNumId w:val="24"/>
  </w:num>
  <w:num w:numId="13" w16cid:durableId="269435570">
    <w:abstractNumId w:val="30"/>
  </w:num>
  <w:num w:numId="14" w16cid:durableId="1096292297">
    <w:abstractNumId w:val="17"/>
  </w:num>
  <w:num w:numId="15" w16cid:durableId="2055618692">
    <w:abstractNumId w:val="3"/>
  </w:num>
  <w:num w:numId="16" w16cid:durableId="463274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6632660">
    <w:abstractNumId w:val="18"/>
  </w:num>
  <w:num w:numId="18" w16cid:durableId="623073645">
    <w:abstractNumId w:val="31"/>
  </w:num>
  <w:num w:numId="19" w16cid:durableId="462043698">
    <w:abstractNumId w:val="28"/>
  </w:num>
  <w:num w:numId="20" w16cid:durableId="3381192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7011213">
    <w:abstractNumId w:val="11"/>
  </w:num>
  <w:num w:numId="22" w16cid:durableId="1442796178">
    <w:abstractNumId w:val="13"/>
  </w:num>
  <w:num w:numId="23" w16cid:durableId="801121546">
    <w:abstractNumId w:val="6"/>
  </w:num>
  <w:num w:numId="24" w16cid:durableId="468599541">
    <w:abstractNumId w:val="0"/>
  </w:num>
  <w:num w:numId="25" w16cid:durableId="2069841367">
    <w:abstractNumId w:val="15"/>
  </w:num>
  <w:num w:numId="26" w16cid:durableId="2104833498">
    <w:abstractNumId w:val="22"/>
  </w:num>
  <w:num w:numId="27" w16cid:durableId="754281850">
    <w:abstractNumId w:val="16"/>
  </w:num>
  <w:num w:numId="28" w16cid:durableId="866021349">
    <w:abstractNumId w:val="1"/>
  </w:num>
  <w:num w:numId="29" w16cid:durableId="1802074533">
    <w:abstractNumId w:val="14"/>
  </w:num>
  <w:num w:numId="30" w16cid:durableId="1609116770">
    <w:abstractNumId w:val="20"/>
  </w:num>
  <w:num w:numId="31" w16cid:durableId="227033347">
    <w:abstractNumId w:val="5"/>
  </w:num>
  <w:num w:numId="32" w16cid:durableId="834877063">
    <w:abstractNumId w:val="2"/>
  </w:num>
  <w:num w:numId="33" w16cid:durableId="1951859642">
    <w:abstractNumId w:val="29"/>
  </w:num>
  <w:num w:numId="34" w16cid:durableId="932055809">
    <w:abstractNumId w:val="25"/>
  </w:num>
  <w:num w:numId="35" w16cid:durableId="32077236">
    <w:abstractNumId w:val="34"/>
  </w:num>
  <w:num w:numId="36" w16cid:durableId="19256517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04"/>
    <w:rsid w:val="00002C78"/>
    <w:rsid w:val="000222F7"/>
    <w:rsid w:val="00034038"/>
    <w:rsid w:val="000347F2"/>
    <w:rsid w:val="0004450B"/>
    <w:rsid w:val="000464FF"/>
    <w:rsid w:val="00052810"/>
    <w:rsid w:val="00070C4B"/>
    <w:rsid w:val="000A39FA"/>
    <w:rsid w:val="000B1006"/>
    <w:rsid w:val="000B46F3"/>
    <w:rsid w:val="000B501F"/>
    <w:rsid w:val="000C670D"/>
    <w:rsid w:val="000C68C7"/>
    <w:rsid w:val="000C69BE"/>
    <w:rsid w:val="0010752A"/>
    <w:rsid w:val="001225B1"/>
    <w:rsid w:val="00133E37"/>
    <w:rsid w:val="001340B4"/>
    <w:rsid w:val="0014002C"/>
    <w:rsid w:val="00147D59"/>
    <w:rsid w:val="001569F8"/>
    <w:rsid w:val="00166654"/>
    <w:rsid w:val="00167AD1"/>
    <w:rsid w:val="00182510"/>
    <w:rsid w:val="001922C3"/>
    <w:rsid w:val="001946F7"/>
    <w:rsid w:val="001A0183"/>
    <w:rsid w:val="001A3302"/>
    <w:rsid w:val="001C2745"/>
    <w:rsid w:val="001C7D3D"/>
    <w:rsid w:val="001D416F"/>
    <w:rsid w:val="001D5797"/>
    <w:rsid w:val="001D6017"/>
    <w:rsid w:val="001F6FCB"/>
    <w:rsid w:val="002272B5"/>
    <w:rsid w:val="00231E14"/>
    <w:rsid w:val="002344DF"/>
    <w:rsid w:val="0024144F"/>
    <w:rsid w:val="002471EA"/>
    <w:rsid w:val="00271C99"/>
    <w:rsid w:val="00277D59"/>
    <w:rsid w:val="00291F64"/>
    <w:rsid w:val="00296470"/>
    <w:rsid w:val="002A7BCD"/>
    <w:rsid w:val="002B02BD"/>
    <w:rsid w:val="002B56E1"/>
    <w:rsid w:val="002B6C26"/>
    <w:rsid w:val="002C73EF"/>
    <w:rsid w:val="002D0CF8"/>
    <w:rsid w:val="002D4572"/>
    <w:rsid w:val="00307DC7"/>
    <w:rsid w:val="00310A4D"/>
    <w:rsid w:val="00311ACF"/>
    <w:rsid w:val="00357C5C"/>
    <w:rsid w:val="003633C2"/>
    <w:rsid w:val="00383592"/>
    <w:rsid w:val="003879D0"/>
    <w:rsid w:val="00387A6C"/>
    <w:rsid w:val="00391445"/>
    <w:rsid w:val="003A33B6"/>
    <w:rsid w:val="003A3626"/>
    <w:rsid w:val="003A7C8A"/>
    <w:rsid w:val="003C6459"/>
    <w:rsid w:val="003D0225"/>
    <w:rsid w:val="003D7AEC"/>
    <w:rsid w:val="00400CE3"/>
    <w:rsid w:val="00410695"/>
    <w:rsid w:val="0042713E"/>
    <w:rsid w:val="0045458F"/>
    <w:rsid w:val="004750BC"/>
    <w:rsid w:val="004866E4"/>
    <w:rsid w:val="004A5174"/>
    <w:rsid w:val="004E0D73"/>
    <w:rsid w:val="004F3453"/>
    <w:rsid w:val="004F75F3"/>
    <w:rsid w:val="00545575"/>
    <w:rsid w:val="00557A1B"/>
    <w:rsid w:val="00567444"/>
    <w:rsid w:val="00580844"/>
    <w:rsid w:val="00583F1C"/>
    <w:rsid w:val="00590EEB"/>
    <w:rsid w:val="0059165F"/>
    <w:rsid w:val="005A2B94"/>
    <w:rsid w:val="005B08A7"/>
    <w:rsid w:val="005D1678"/>
    <w:rsid w:val="005D22F1"/>
    <w:rsid w:val="005D4435"/>
    <w:rsid w:val="005D6187"/>
    <w:rsid w:val="005D66CA"/>
    <w:rsid w:val="005E5AF4"/>
    <w:rsid w:val="005F3BCD"/>
    <w:rsid w:val="006323AF"/>
    <w:rsid w:val="00640C5D"/>
    <w:rsid w:val="006448D7"/>
    <w:rsid w:val="0065782B"/>
    <w:rsid w:val="006608D6"/>
    <w:rsid w:val="00661E5B"/>
    <w:rsid w:val="0066359B"/>
    <w:rsid w:val="00664DD3"/>
    <w:rsid w:val="0069326F"/>
    <w:rsid w:val="006D1388"/>
    <w:rsid w:val="006D1835"/>
    <w:rsid w:val="006E1459"/>
    <w:rsid w:val="00705403"/>
    <w:rsid w:val="007178E9"/>
    <w:rsid w:val="00755D22"/>
    <w:rsid w:val="00761048"/>
    <w:rsid w:val="00776C50"/>
    <w:rsid w:val="007830BD"/>
    <w:rsid w:val="007A5541"/>
    <w:rsid w:val="007A7FFC"/>
    <w:rsid w:val="007C5D4F"/>
    <w:rsid w:val="007D0B00"/>
    <w:rsid w:val="007D165F"/>
    <w:rsid w:val="007D1DD8"/>
    <w:rsid w:val="007E5F8A"/>
    <w:rsid w:val="00822F7A"/>
    <w:rsid w:val="00825BF9"/>
    <w:rsid w:val="008304F1"/>
    <w:rsid w:val="00836F4D"/>
    <w:rsid w:val="008374FD"/>
    <w:rsid w:val="0084252D"/>
    <w:rsid w:val="00861362"/>
    <w:rsid w:val="008764C6"/>
    <w:rsid w:val="00877095"/>
    <w:rsid w:val="00892243"/>
    <w:rsid w:val="008B092F"/>
    <w:rsid w:val="008C4491"/>
    <w:rsid w:val="008C60E5"/>
    <w:rsid w:val="008C6FBB"/>
    <w:rsid w:val="008F25FE"/>
    <w:rsid w:val="00905C8B"/>
    <w:rsid w:val="009174CB"/>
    <w:rsid w:val="00927609"/>
    <w:rsid w:val="0093149C"/>
    <w:rsid w:val="00953D31"/>
    <w:rsid w:val="00980D8F"/>
    <w:rsid w:val="009A04EB"/>
    <w:rsid w:val="009B0274"/>
    <w:rsid w:val="009B54DE"/>
    <w:rsid w:val="009C2027"/>
    <w:rsid w:val="009E0395"/>
    <w:rsid w:val="00A06EF3"/>
    <w:rsid w:val="00A2304A"/>
    <w:rsid w:val="00A24B43"/>
    <w:rsid w:val="00A364F9"/>
    <w:rsid w:val="00A3715E"/>
    <w:rsid w:val="00A51180"/>
    <w:rsid w:val="00A6215C"/>
    <w:rsid w:val="00A6494C"/>
    <w:rsid w:val="00A7130B"/>
    <w:rsid w:val="00A74634"/>
    <w:rsid w:val="00A7563A"/>
    <w:rsid w:val="00A80DE2"/>
    <w:rsid w:val="00A81881"/>
    <w:rsid w:val="00A85162"/>
    <w:rsid w:val="00A85549"/>
    <w:rsid w:val="00AB0B0B"/>
    <w:rsid w:val="00AB76FB"/>
    <w:rsid w:val="00AC69A9"/>
    <w:rsid w:val="00AE012A"/>
    <w:rsid w:val="00AE5390"/>
    <w:rsid w:val="00B175EA"/>
    <w:rsid w:val="00B236DE"/>
    <w:rsid w:val="00B26797"/>
    <w:rsid w:val="00B31399"/>
    <w:rsid w:val="00B33448"/>
    <w:rsid w:val="00B36031"/>
    <w:rsid w:val="00B36404"/>
    <w:rsid w:val="00B37B30"/>
    <w:rsid w:val="00B43A16"/>
    <w:rsid w:val="00B50DA0"/>
    <w:rsid w:val="00B518B1"/>
    <w:rsid w:val="00B52F68"/>
    <w:rsid w:val="00B87EA9"/>
    <w:rsid w:val="00B9334E"/>
    <w:rsid w:val="00B946D3"/>
    <w:rsid w:val="00BE0A17"/>
    <w:rsid w:val="00BE4E85"/>
    <w:rsid w:val="00BE6B2F"/>
    <w:rsid w:val="00C22532"/>
    <w:rsid w:val="00C25C69"/>
    <w:rsid w:val="00C306CC"/>
    <w:rsid w:val="00C30C0F"/>
    <w:rsid w:val="00C82681"/>
    <w:rsid w:val="00CA043B"/>
    <w:rsid w:val="00CB1D75"/>
    <w:rsid w:val="00CC5A84"/>
    <w:rsid w:val="00CD2FDE"/>
    <w:rsid w:val="00CD3673"/>
    <w:rsid w:val="00CE080A"/>
    <w:rsid w:val="00D32C91"/>
    <w:rsid w:val="00D416D0"/>
    <w:rsid w:val="00D520FA"/>
    <w:rsid w:val="00D5522B"/>
    <w:rsid w:val="00D74E40"/>
    <w:rsid w:val="00D94B21"/>
    <w:rsid w:val="00D956EF"/>
    <w:rsid w:val="00DA7760"/>
    <w:rsid w:val="00DC09EE"/>
    <w:rsid w:val="00DC2FC6"/>
    <w:rsid w:val="00DC728E"/>
    <w:rsid w:val="00DE4C32"/>
    <w:rsid w:val="00DE7553"/>
    <w:rsid w:val="00DF60C5"/>
    <w:rsid w:val="00DF6B13"/>
    <w:rsid w:val="00E048CB"/>
    <w:rsid w:val="00E171DB"/>
    <w:rsid w:val="00E577B6"/>
    <w:rsid w:val="00E612A2"/>
    <w:rsid w:val="00E73174"/>
    <w:rsid w:val="00E76CCC"/>
    <w:rsid w:val="00E82470"/>
    <w:rsid w:val="00E82943"/>
    <w:rsid w:val="00EB5C3C"/>
    <w:rsid w:val="00EC07BE"/>
    <w:rsid w:val="00EC6994"/>
    <w:rsid w:val="00ED05B4"/>
    <w:rsid w:val="00ED0A03"/>
    <w:rsid w:val="00EE087E"/>
    <w:rsid w:val="00EE3C6E"/>
    <w:rsid w:val="00EF1902"/>
    <w:rsid w:val="00F02604"/>
    <w:rsid w:val="00F02E9B"/>
    <w:rsid w:val="00F06FEB"/>
    <w:rsid w:val="00F169C3"/>
    <w:rsid w:val="00F25E5E"/>
    <w:rsid w:val="00F45FAA"/>
    <w:rsid w:val="00F46BA5"/>
    <w:rsid w:val="00F75C7E"/>
    <w:rsid w:val="00F96449"/>
    <w:rsid w:val="00FA6CE9"/>
    <w:rsid w:val="00FB5BD1"/>
    <w:rsid w:val="00FC2ABB"/>
    <w:rsid w:val="00FE2B9F"/>
    <w:rsid w:val="00FF4130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50CE9"/>
  <w15:docId w15:val="{A6EA0131-1194-4E5D-9A0D-09B8229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1E1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1E1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1E14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1E14"/>
    <w:rPr>
      <w:vertAlign w:val="superscript"/>
    </w:rPr>
  </w:style>
  <w:style w:type="paragraph" w:styleId="Akapitzlist">
    <w:name w:val="List Paragraph"/>
    <w:aliases w:val="Wypunktowanie,List Paragraph2,List Paragraph"/>
    <w:basedOn w:val="Normalny"/>
    <w:link w:val="AkapitzlistZnak"/>
    <w:uiPriority w:val="34"/>
    <w:qFormat/>
    <w:rsid w:val="00231E1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aliases w:val="Wypunktowanie Znak,List Paragraph2 Znak,List Paragraph Znak"/>
    <w:basedOn w:val="Domylnaczcionkaakapitu"/>
    <w:link w:val="Akapitzlist"/>
    <w:uiPriority w:val="34"/>
    <w:qFormat/>
    <w:rsid w:val="00231E14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Poprawka">
    <w:name w:val="Revision"/>
    <w:hidden/>
    <w:uiPriority w:val="99"/>
    <w:semiHidden/>
    <w:rsid w:val="005D443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9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26F"/>
  </w:style>
  <w:style w:type="paragraph" w:styleId="Stopka">
    <w:name w:val="footer"/>
    <w:basedOn w:val="Normalny"/>
    <w:link w:val="StopkaZnak"/>
    <w:uiPriority w:val="99"/>
    <w:unhideWhenUsed/>
    <w:rsid w:val="0069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26F"/>
  </w:style>
  <w:style w:type="paragraph" w:customStyle="1" w:styleId="Default">
    <w:name w:val="Default"/>
    <w:rsid w:val="00755D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5393560003985e0fb8bfc410bf97a7e2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1ef43e05008cb669dceab1cca388b81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Props1.xml><?xml version="1.0" encoding="utf-8"?>
<ds:datastoreItem xmlns:ds="http://schemas.openxmlformats.org/officeDocument/2006/customXml" ds:itemID="{72740501-B4A1-4385-9DA0-AD62C0CD6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73B73-4608-401D-81B6-0EB50EDDD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84B01-95CB-48B0-BA92-2F678ECA42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471729-41DC-4A91-9185-073323F2577B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Urbańczak</dc:creator>
  <cp:lastModifiedBy>Jakub Słomian</cp:lastModifiedBy>
  <cp:revision>4</cp:revision>
  <cp:lastPrinted>2025-09-11T09:17:00Z</cp:lastPrinted>
  <dcterms:created xsi:type="dcterms:W3CDTF">2026-05-05T14:49:00Z</dcterms:created>
  <dcterms:modified xsi:type="dcterms:W3CDTF">2026-05-11T11:04:00Z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  <property fmtid="{D5CDD505-2E9C-101B-9397-08002B2CF9AE}" pid="3" name="MediaServiceImageTags">
    <vt:lpwstr/>
  </property>
</Properties>
</file>